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3F" w:rsidRPr="00B775E1" w:rsidRDefault="0071343F" w:rsidP="00713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75E1">
        <w:rPr>
          <w:rFonts w:ascii="Times New Roman" w:hAnsi="Times New Roman" w:cs="Times New Roman"/>
          <w:b/>
          <w:sz w:val="28"/>
          <w:szCs w:val="28"/>
        </w:rPr>
        <w:t>Чубинашвили Н.Г.</w:t>
      </w:r>
      <w:r w:rsidRPr="00B77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71343F" w:rsidRDefault="0071343F" w:rsidP="0071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78" w:rsidRDefault="00AD7C78" w:rsidP="00AD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МОГУ СКАЗАТЬ «НЕТ» </w:t>
      </w:r>
    </w:p>
    <w:p w:rsidR="0071343F" w:rsidRPr="00953740" w:rsidRDefault="00AD7C78" w:rsidP="00AD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(ПРОФИЛАКТИКА ДЕТСКОГО ВОРОВСТВА)</w:t>
      </w:r>
    </w:p>
    <w:p w:rsidR="0071343F" w:rsidRPr="00953740" w:rsidRDefault="0071343F" w:rsidP="0071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D03" w:rsidRPr="004B17BB" w:rsidRDefault="00757D03" w:rsidP="006A5E71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BB">
        <w:rPr>
          <w:rStyle w:val="FontStyle40"/>
          <w:rFonts w:eastAsiaTheme="majorEastAsia"/>
          <w:sz w:val="28"/>
          <w:szCs w:val="28"/>
        </w:rPr>
        <w:t>Одной из актуальных и социально значимых задач, стоящих перед обществом на современном этапе развития является поиск снижения уро</w:t>
      </w:r>
      <w:r w:rsidRPr="004B17BB">
        <w:rPr>
          <w:rStyle w:val="FontStyle40"/>
          <w:rFonts w:eastAsiaTheme="majorEastAsia"/>
          <w:sz w:val="28"/>
          <w:szCs w:val="28"/>
        </w:rPr>
        <w:t>в</w:t>
      </w:r>
      <w:r w:rsidRPr="004B17BB">
        <w:rPr>
          <w:rStyle w:val="FontStyle40"/>
          <w:rFonts w:eastAsiaTheme="majorEastAsia"/>
          <w:sz w:val="28"/>
          <w:szCs w:val="28"/>
        </w:rPr>
        <w:t xml:space="preserve">ня правонарушений несовершеннолетних и повышения эффективности социально-педагогической профилактики. Необходимость скорейшего решения данной задачи обусловлена тем, что </w:t>
      </w:r>
      <w:r w:rsidRPr="004B17BB">
        <w:rPr>
          <w:rFonts w:ascii="Times New Roman" w:hAnsi="Times New Roman" w:cs="Times New Roman"/>
          <w:sz w:val="28"/>
          <w:szCs w:val="28"/>
        </w:rPr>
        <w:t>одним из способов самовыраж</w:t>
      </w:r>
      <w:r w:rsidRPr="004B17BB">
        <w:rPr>
          <w:rFonts w:ascii="Times New Roman" w:hAnsi="Times New Roman" w:cs="Times New Roman"/>
          <w:sz w:val="28"/>
          <w:szCs w:val="28"/>
        </w:rPr>
        <w:t>е</w:t>
      </w:r>
      <w:r w:rsidRPr="004B17BB">
        <w:rPr>
          <w:rFonts w:ascii="Times New Roman" w:hAnsi="Times New Roman" w:cs="Times New Roman"/>
          <w:sz w:val="28"/>
          <w:szCs w:val="28"/>
        </w:rPr>
        <w:t>ния определенной части несовершеннолетних на современном этапе разв</w:t>
      </w:r>
      <w:r w:rsidRPr="004B17BB">
        <w:rPr>
          <w:rFonts w:ascii="Times New Roman" w:hAnsi="Times New Roman" w:cs="Times New Roman"/>
          <w:sz w:val="28"/>
          <w:szCs w:val="28"/>
        </w:rPr>
        <w:t>и</w:t>
      </w:r>
      <w:r w:rsidRPr="004B17BB">
        <w:rPr>
          <w:rFonts w:ascii="Times New Roman" w:hAnsi="Times New Roman" w:cs="Times New Roman"/>
          <w:sz w:val="28"/>
          <w:szCs w:val="28"/>
        </w:rPr>
        <w:t xml:space="preserve">тия общества выступает правонарушающее поведение, в частности такая форма поведенческого отклонения как </w:t>
      </w:r>
      <w:r w:rsidRPr="004B17B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воровство.</w:t>
      </w:r>
    </w:p>
    <w:p w:rsidR="006A5E71" w:rsidRDefault="00541999" w:rsidP="006A5E71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17B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B1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оровство определяется как хищение чужой соб</w:t>
      </w:r>
      <w:r w:rsidR="006A5E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ственности, кража;</w:t>
      </w:r>
      <w:r w:rsidRPr="004B1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17BB">
        <w:rPr>
          <w:rFonts w:ascii="Times New Roman" w:hAnsi="Times New Roman" w:cs="Times New Roman"/>
          <w:spacing w:val="-2"/>
          <w:sz w:val="28"/>
          <w:szCs w:val="28"/>
        </w:rPr>
        <w:t>присвоение или потребление не принадлежащих личности материальных и духовных ценностей без предварительного разрешения или уведомления обла</w:t>
      </w:r>
      <w:r w:rsidR="006A5E71">
        <w:rPr>
          <w:rFonts w:ascii="Times New Roman" w:hAnsi="Times New Roman" w:cs="Times New Roman"/>
          <w:spacing w:val="-2"/>
          <w:sz w:val="28"/>
          <w:szCs w:val="28"/>
        </w:rPr>
        <w:t>дателя этих ценностей</w:t>
      </w:r>
      <w:r w:rsidRPr="004B17BB">
        <w:rPr>
          <w:rFonts w:ascii="Times New Roman" w:hAnsi="Times New Roman" w:cs="Times New Roman"/>
          <w:spacing w:val="-2"/>
          <w:sz w:val="28"/>
          <w:szCs w:val="28"/>
        </w:rPr>
        <w:t>. Это получение нужных для личности ценностей кратчайшим и быстрым путем, которое иным способом затрудни</w:t>
      </w:r>
      <w:r w:rsidRPr="004B17BB">
        <w:rPr>
          <w:rFonts w:ascii="Times New Roman" w:hAnsi="Times New Roman" w:cs="Times New Roman"/>
          <w:spacing w:val="-2"/>
          <w:sz w:val="28"/>
          <w:szCs w:val="28"/>
        </w:rPr>
        <w:softHyphen/>
        <w:t>тельно или невозможно, при этом не принимаются во внимание правовые и морально-этические нормы. Именно соблазн полезности, «окупаемости» воровских действий вдохновляет индивида на совершение кражи, надежной преградой которому может быть только внутреннее отвержение такого поступка, полное отр</w:t>
      </w:r>
      <w:r w:rsidRPr="004B17B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17BB">
        <w:rPr>
          <w:rFonts w:ascii="Times New Roman" w:hAnsi="Times New Roman" w:cs="Times New Roman"/>
          <w:spacing w:val="-2"/>
          <w:sz w:val="28"/>
          <w:szCs w:val="28"/>
        </w:rPr>
        <w:t>цание воровства как одного из средств решения личных проблем.</w:t>
      </w:r>
    </w:p>
    <w:p w:rsidR="00C10F2D" w:rsidRPr="006A5E71" w:rsidRDefault="00541999" w:rsidP="006A5E71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17BB">
        <w:rPr>
          <w:rFonts w:ascii="Times New Roman" w:hAnsi="Times New Roman" w:cs="Times New Roman"/>
          <w:sz w:val="28"/>
          <w:szCs w:val="28"/>
        </w:rPr>
        <w:t xml:space="preserve">Детское </w:t>
      </w:r>
      <w:r w:rsidRPr="004B17B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воровство – один из самых распространенных типов трудн</w:t>
      </w:r>
      <w:r w:rsidRPr="004B17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17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A5E71">
        <w:rPr>
          <w:rFonts w:ascii="Times New Roman" w:eastAsia="Times New Roman" w:hAnsi="Times New Roman" w:cs="Times New Roman"/>
          <w:color w:val="000000"/>
          <w:sz w:val="28"/>
          <w:szCs w:val="28"/>
        </w:rPr>
        <w:t>о поведения детей и подростков и</w:t>
      </w:r>
      <w:r w:rsidRPr="004B17BB">
        <w:rPr>
          <w:rFonts w:ascii="Times New Roman" w:hAnsi="Times New Roman" w:cs="Times New Roman"/>
          <w:sz w:val="28"/>
          <w:szCs w:val="28"/>
        </w:rPr>
        <w:t xml:space="preserve"> отличается от «взрос</w:t>
      </w:r>
      <w:r w:rsidRPr="004B17BB">
        <w:rPr>
          <w:rFonts w:ascii="Times New Roman" w:hAnsi="Times New Roman" w:cs="Times New Roman"/>
          <w:sz w:val="28"/>
          <w:szCs w:val="28"/>
        </w:rPr>
        <w:softHyphen/>
        <w:t xml:space="preserve">лого» тем, что ребенок, в силу своих психологических особенностей, не </w:t>
      </w:r>
      <w:proofErr w:type="gramStart"/>
      <w:r w:rsidRPr="004B17BB">
        <w:rPr>
          <w:rFonts w:ascii="Times New Roman" w:hAnsi="Times New Roman" w:cs="Times New Roman"/>
          <w:sz w:val="28"/>
          <w:szCs w:val="28"/>
        </w:rPr>
        <w:t>может в полной мере осоз</w:t>
      </w:r>
      <w:r w:rsidRPr="004B17BB">
        <w:rPr>
          <w:rFonts w:ascii="Times New Roman" w:hAnsi="Times New Roman" w:cs="Times New Roman"/>
          <w:sz w:val="28"/>
          <w:szCs w:val="28"/>
        </w:rPr>
        <w:softHyphen/>
        <w:t>нать насколько плохо поступает</w:t>
      </w:r>
      <w:proofErr w:type="gramEnd"/>
      <w:r w:rsidRPr="004B17BB">
        <w:rPr>
          <w:rFonts w:ascii="Times New Roman" w:hAnsi="Times New Roman" w:cs="Times New Roman"/>
          <w:sz w:val="28"/>
          <w:szCs w:val="28"/>
        </w:rPr>
        <w:t>.</w:t>
      </w:r>
    </w:p>
    <w:p w:rsidR="006A5E71" w:rsidRPr="00781BEF" w:rsidRDefault="006A5E71" w:rsidP="006A5E71">
      <w:pPr>
        <w:pStyle w:val="Style2"/>
        <w:widowControl/>
        <w:spacing w:line="240" w:lineRule="auto"/>
        <w:ind w:firstLine="567"/>
        <w:rPr>
          <w:rFonts w:ascii="Times New Roman" w:eastAsiaTheme="majorEastAsia" w:hAnsi="Times New Roman"/>
          <w:spacing w:val="-2"/>
          <w:sz w:val="28"/>
          <w:szCs w:val="28"/>
        </w:rPr>
      </w:pPr>
      <w:r w:rsidRPr="00781BEF">
        <w:rPr>
          <w:rStyle w:val="FontStyle40"/>
          <w:rFonts w:eastAsiaTheme="majorEastAsia"/>
          <w:spacing w:val="-2"/>
          <w:sz w:val="28"/>
          <w:szCs w:val="28"/>
        </w:rPr>
        <w:t>Анализ опыта работы специалистов социально-педагогической и пс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и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хо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softHyphen/>
        <w:t>логической служб учреждения общего среднего образования показывает, что предупредить, а тем более преодолеть отклонения в поведении нес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о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вершеннолетних возможно и целесообразно при нормальной организации педагогического процесса с детьми, при эффективном использовании специфических форм и методов организации образовательного процесса.</w:t>
      </w:r>
      <w:r>
        <w:rPr>
          <w:rStyle w:val="FontStyle40"/>
          <w:rFonts w:eastAsiaTheme="majorEastAsia"/>
          <w:spacing w:val="-2"/>
          <w:sz w:val="28"/>
          <w:szCs w:val="28"/>
        </w:rPr>
        <w:t xml:space="preserve"> 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Однако особенности личностного развития несовершеннолетних, неблагопр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и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ятная среда и негативные социальные условия могут нивелировать целен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а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правленную со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softHyphen/>
        <w:t>циально-профилактическую деятельность, свести на нет ус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и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лия педагогического коллектива, социальных институтов. Следовательно, чтобы предупредить и по возможности преодолеть воровство, необходимо в первую очередь нейтрализовать негативное влияние социальной среды, ограничить отрицательное воздействие социальных факторов (неблагоп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о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лучной семьи, асоциальной группы, противоправного межличностного о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б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щения и др.). Для этого необходимо объединить все усилия общества: пед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а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гогов, психологов, медицинских работников, сотрудников органов внутре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н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них дел, общественных деятелей для предупреждения и преодоления де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т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 xml:space="preserve">ского воровства. Этому способствует 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lastRenderedPageBreak/>
        <w:t>организация целенаправленной соц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и</w:t>
      </w:r>
      <w:r w:rsidRPr="00781BEF">
        <w:rPr>
          <w:rStyle w:val="FontStyle40"/>
          <w:rFonts w:eastAsiaTheme="majorEastAsia"/>
          <w:spacing w:val="-2"/>
          <w:sz w:val="28"/>
          <w:szCs w:val="28"/>
        </w:rPr>
        <w:t>ально-воспитательной деятельности по предупреждению и преодолению воровских чувств и наклонностей детей, направленная на устранение или минимизацию причин воровства несовершеннолетних, оказание помощи ребенку в процессе его социализации, освоения им социокультурного опыта и на создание условий для его самореализации в обществе.</w:t>
      </w:r>
      <w:r w:rsidRPr="006A5E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BEF">
        <w:rPr>
          <w:rFonts w:ascii="Times New Roman" w:hAnsi="Times New Roman"/>
          <w:spacing w:val="-4"/>
          <w:sz w:val="28"/>
          <w:szCs w:val="28"/>
        </w:rPr>
        <w:t>Социально-воспитательная работа по профилактик</w:t>
      </w:r>
      <w:r>
        <w:rPr>
          <w:rFonts w:ascii="Times New Roman" w:hAnsi="Times New Roman"/>
          <w:spacing w:val="-4"/>
          <w:sz w:val="28"/>
          <w:szCs w:val="28"/>
        </w:rPr>
        <w:t>е детского воровства</w:t>
      </w:r>
      <w:r w:rsidRPr="00781BEF">
        <w:rPr>
          <w:rFonts w:ascii="Times New Roman" w:hAnsi="Times New Roman"/>
          <w:spacing w:val="-4"/>
          <w:sz w:val="28"/>
          <w:szCs w:val="28"/>
        </w:rPr>
        <w:t xml:space="preserve"> направлена на то, чтобы помочь ребенку сформир</w:t>
      </w:r>
      <w:r w:rsidRPr="00781BEF">
        <w:rPr>
          <w:rFonts w:ascii="Times New Roman" w:hAnsi="Times New Roman"/>
          <w:spacing w:val="-4"/>
          <w:sz w:val="28"/>
          <w:szCs w:val="28"/>
        </w:rPr>
        <w:t>о</w:t>
      </w:r>
      <w:r w:rsidRPr="00781BEF">
        <w:rPr>
          <w:rFonts w:ascii="Times New Roman" w:hAnsi="Times New Roman"/>
          <w:spacing w:val="-4"/>
          <w:sz w:val="28"/>
          <w:szCs w:val="28"/>
        </w:rPr>
        <w:t xml:space="preserve">вать такие черты личности, которые помогут ему воздержаться от </w:t>
      </w:r>
      <w:r>
        <w:rPr>
          <w:rFonts w:ascii="Times New Roman" w:hAnsi="Times New Roman"/>
          <w:spacing w:val="-4"/>
          <w:sz w:val="28"/>
          <w:szCs w:val="28"/>
        </w:rPr>
        <w:t>кражи. Они</w:t>
      </w:r>
      <w:r w:rsidRPr="00781BEF">
        <w:rPr>
          <w:rFonts w:ascii="Times New Roman" w:hAnsi="Times New Roman"/>
          <w:spacing w:val="-4"/>
          <w:sz w:val="28"/>
          <w:szCs w:val="28"/>
        </w:rPr>
        <w:t xml:space="preserve"> должны быть прямо противоположными тем, что побуждают его к совершению проступка.</w:t>
      </w:r>
    </w:p>
    <w:p w:rsidR="00D75B77" w:rsidRPr="00C777B6" w:rsidRDefault="00D75B77" w:rsidP="00D75B77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FontStyle40"/>
          <w:rFonts w:eastAsiaTheme="majorEastAsia"/>
          <w:sz w:val="28"/>
          <w:szCs w:val="28"/>
        </w:rPr>
        <w:t>В данной статье</w:t>
      </w:r>
      <w:r w:rsidR="003507FA">
        <w:rPr>
          <w:rStyle w:val="FontStyle40"/>
          <w:rFonts w:eastAsiaTheme="majorEastAsia"/>
          <w:sz w:val="28"/>
          <w:szCs w:val="28"/>
        </w:rPr>
        <w:t xml:space="preserve"> предлагаю</w:t>
      </w:r>
      <w:r w:rsidR="002B7B54">
        <w:rPr>
          <w:rStyle w:val="FontStyle40"/>
          <w:rFonts w:eastAsiaTheme="majorEastAsia"/>
          <w:sz w:val="28"/>
          <w:szCs w:val="28"/>
        </w:rPr>
        <w:t>тся воспитательные занятия</w:t>
      </w:r>
      <w:r w:rsidRPr="00C777B6">
        <w:rPr>
          <w:rStyle w:val="FontStyle40"/>
          <w:rFonts w:eastAsiaTheme="majorEastAsia"/>
          <w:sz w:val="28"/>
          <w:szCs w:val="28"/>
        </w:rPr>
        <w:t xml:space="preserve"> с учащимися младшего школьного и подросткового возрастов по предупреждению и преодолению проявлений воровства в их поведении. </w:t>
      </w:r>
      <w:r w:rsidRPr="00C777B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процессе </w:t>
      </w:r>
      <w:r w:rsidRPr="00C777B6">
        <w:rPr>
          <w:rFonts w:ascii="Times New Roman" w:hAnsi="Times New Roman"/>
          <w:sz w:val="28"/>
          <w:szCs w:val="28"/>
        </w:rPr>
        <w:t xml:space="preserve">представленных </w:t>
      </w:r>
      <w:proofErr w:type="spellStart"/>
      <w:r w:rsidRPr="00C777B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777B6">
        <w:rPr>
          <w:rFonts w:ascii="Times New Roman" w:hAnsi="Times New Roman"/>
          <w:sz w:val="28"/>
          <w:szCs w:val="28"/>
        </w:rPr>
        <w:t>-профилактических</w:t>
      </w:r>
      <w:r>
        <w:rPr>
          <w:rFonts w:ascii="Times New Roman" w:hAnsi="Times New Roman"/>
          <w:sz w:val="28"/>
          <w:szCs w:val="28"/>
        </w:rPr>
        <w:t xml:space="preserve"> занятий</w:t>
      </w:r>
      <w:r w:rsidRPr="00C777B6">
        <w:rPr>
          <w:rFonts w:ascii="Times New Roman" w:hAnsi="Times New Roman"/>
          <w:sz w:val="28"/>
          <w:szCs w:val="28"/>
        </w:rPr>
        <w:t xml:space="preserve"> у учащихся формируется ответственное поведение, препятствующее соверш</w:t>
      </w:r>
      <w:r w:rsidRPr="00C777B6">
        <w:rPr>
          <w:rFonts w:ascii="Times New Roman" w:hAnsi="Times New Roman"/>
          <w:sz w:val="28"/>
          <w:szCs w:val="28"/>
        </w:rPr>
        <w:t>е</w:t>
      </w:r>
      <w:r w:rsidRPr="00C777B6">
        <w:rPr>
          <w:rFonts w:ascii="Times New Roman" w:hAnsi="Times New Roman"/>
          <w:sz w:val="28"/>
          <w:szCs w:val="28"/>
        </w:rPr>
        <w:t>нию воровства, закрепляется негативное отношение к воровству, выраб</w:t>
      </w:r>
      <w:r w:rsidRPr="00C777B6">
        <w:rPr>
          <w:rFonts w:ascii="Times New Roman" w:hAnsi="Times New Roman"/>
          <w:sz w:val="28"/>
          <w:szCs w:val="28"/>
        </w:rPr>
        <w:t>а</w:t>
      </w:r>
      <w:r w:rsidRPr="00C777B6">
        <w:rPr>
          <w:rFonts w:ascii="Times New Roman" w:hAnsi="Times New Roman"/>
          <w:sz w:val="28"/>
          <w:szCs w:val="28"/>
        </w:rPr>
        <w:t>тываются навыки отказа от воровства и ответственного поведения в сло</w:t>
      </w:r>
      <w:r w:rsidRPr="00C777B6">
        <w:rPr>
          <w:rFonts w:ascii="Times New Roman" w:hAnsi="Times New Roman"/>
          <w:sz w:val="28"/>
          <w:szCs w:val="28"/>
        </w:rPr>
        <w:t>ж</w:t>
      </w:r>
      <w:r w:rsidRPr="00C777B6">
        <w:rPr>
          <w:rFonts w:ascii="Times New Roman" w:hAnsi="Times New Roman"/>
          <w:sz w:val="28"/>
          <w:szCs w:val="28"/>
        </w:rPr>
        <w:t>ной ситуации выбора предпочтений. Представленные занятия направлены на формирование у детей уверенности в себе и уважения к окружающим, развитие стратегий поведения, ведущих к отказу от воро</w:t>
      </w:r>
      <w:r w:rsidRPr="00C777B6">
        <w:rPr>
          <w:rFonts w:ascii="Times New Roman" w:hAnsi="Times New Roman"/>
          <w:sz w:val="28"/>
          <w:szCs w:val="28"/>
        </w:rPr>
        <w:t>в</w:t>
      </w:r>
      <w:r w:rsidRPr="00C777B6">
        <w:rPr>
          <w:rFonts w:ascii="Times New Roman" w:hAnsi="Times New Roman"/>
          <w:sz w:val="28"/>
          <w:szCs w:val="28"/>
        </w:rPr>
        <w:t>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B6">
        <w:rPr>
          <w:rFonts w:ascii="Times New Roman" w:hAnsi="Times New Roman"/>
          <w:sz w:val="28"/>
          <w:szCs w:val="28"/>
        </w:rPr>
        <w:t>Разработанные</w:t>
      </w:r>
      <w:r>
        <w:rPr>
          <w:rFonts w:ascii="Times New Roman" w:hAnsi="Times New Roman"/>
          <w:sz w:val="28"/>
          <w:szCs w:val="28"/>
        </w:rPr>
        <w:t xml:space="preserve"> и апробированные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образовательном процессе первой ступени общего среднего образования </w:t>
      </w:r>
      <w:r w:rsidRPr="00C777B6">
        <w:rPr>
          <w:rFonts w:ascii="Times New Roman" w:hAnsi="Times New Roman"/>
          <w:sz w:val="28"/>
          <w:szCs w:val="28"/>
        </w:rPr>
        <w:t xml:space="preserve">воспитательные занятия </w:t>
      </w:r>
      <w:proofErr w:type="spellStart"/>
      <w:r w:rsidRPr="00C777B6">
        <w:rPr>
          <w:rFonts w:ascii="Times New Roman" w:hAnsi="Times New Roman"/>
          <w:sz w:val="28"/>
          <w:szCs w:val="28"/>
        </w:rPr>
        <w:t>профилактико</w:t>
      </w:r>
      <w:proofErr w:type="spellEnd"/>
      <w:r w:rsidRPr="00C777B6">
        <w:rPr>
          <w:rFonts w:ascii="Times New Roman" w:hAnsi="Times New Roman"/>
          <w:sz w:val="28"/>
          <w:szCs w:val="28"/>
        </w:rPr>
        <w:t>-коррекционной направленности, на наш взгляд, могут оказать существенную методическую помощь педагогам в предотвраще</w:t>
      </w:r>
      <w:r>
        <w:rPr>
          <w:rFonts w:ascii="Times New Roman" w:hAnsi="Times New Roman"/>
          <w:sz w:val="28"/>
          <w:szCs w:val="28"/>
        </w:rPr>
        <w:t>нии</w:t>
      </w:r>
      <w:r w:rsidRPr="00C777B6">
        <w:rPr>
          <w:rFonts w:ascii="Times New Roman" w:hAnsi="Times New Roman"/>
          <w:sz w:val="28"/>
          <w:szCs w:val="28"/>
        </w:rPr>
        <w:t xml:space="preserve"> воровства</w:t>
      </w:r>
      <w:r>
        <w:rPr>
          <w:rFonts w:ascii="Times New Roman" w:hAnsi="Times New Roman"/>
          <w:sz w:val="28"/>
          <w:szCs w:val="28"/>
        </w:rPr>
        <w:t xml:space="preserve"> с учетом возраста детей</w:t>
      </w:r>
      <w:r w:rsidRPr="00C777B6">
        <w:rPr>
          <w:rFonts w:ascii="Times New Roman" w:hAnsi="Times New Roman"/>
          <w:sz w:val="28"/>
          <w:szCs w:val="28"/>
        </w:rPr>
        <w:t>.</w:t>
      </w:r>
    </w:p>
    <w:p w:rsidR="004C644B" w:rsidRDefault="004C644B" w:rsidP="004C644B">
      <w:pPr>
        <w:pStyle w:val="2"/>
        <w:spacing w:line="276" w:lineRule="auto"/>
        <w:ind w:firstLine="0"/>
        <w:rPr>
          <w:b/>
          <w:sz w:val="28"/>
          <w:szCs w:val="28"/>
        </w:rPr>
      </w:pPr>
    </w:p>
    <w:p w:rsidR="004C644B" w:rsidRPr="001A33C9" w:rsidRDefault="004C644B" w:rsidP="004C644B">
      <w:pPr>
        <w:pStyle w:val="2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«Что такое хорошо? Что такое плохо?»</w:t>
      </w:r>
    </w:p>
    <w:p w:rsidR="004C644B" w:rsidRPr="00BF2230" w:rsidRDefault="004C644B" w:rsidP="004C644B">
      <w:pPr>
        <w:pStyle w:val="Style1"/>
        <w:widowControl/>
        <w:spacing w:line="240" w:lineRule="auto"/>
        <w:ind w:firstLine="567"/>
        <w:rPr>
          <w:rStyle w:val="FontStyle26"/>
          <w:sz w:val="28"/>
          <w:szCs w:val="28"/>
        </w:rPr>
      </w:pPr>
      <w:r w:rsidRPr="001A33C9">
        <w:rPr>
          <w:rFonts w:ascii="Times New Roman" w:hAnsi="Times New Roman"/>
          <w:spacing w:val="40"/>
          <w:sz w:val="28"/>
          <w:szCs w:val="28"/>
        </w:rPr>
        <w:t>Цели-задачи:</w:t>
      </w:r>
      <w:r w:rsidR="002F19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A33C9">
        <w:rPr>
          <w:rStyle w:val="FontStyle40"/>
          <w:rFonts w:eastAsiaTheme="majorEastAsia"/>
          <w:sz w:val="28"/>
          <w:szCs w:val="28"/>
        </w:rPr>
        <w:t>формировать у детей понятие «хорошие» и «плохие» поступки</w:t>
      </w:r>
      <w:r w:rsidRPr="001A33C9">
        <w:rPr>
          <w:rStyle w:val="FontStyle40"/>
          <w:sz w:val="28"/>
          <w:szCs w:val="28"/>
        </w:rPr>
        <w:t>;</w:t>
      </w:r>
      <w:r w:rsidRPr="001A33C9">
        <w:rPr>
          <w:rStyle w:val="FontStyle26"/>
          <w:sz w:val="28"/>
          <w:szCs w:val="28"/>
        </w:rPr>
        <w:t xml:space="preserve"> стимулирова</w:t>
      </w:r>
      <w:r>
        <w:rPr>
          <w:rStyle w:val="FontStyle26"/>
          <w:sz w:val="28"/>
          <w:szCs w:val="28"/>
        </w:rPr>
        <w:t>ть</w:t>
      </w:r>
      <w:r w:rsidRPr="001A33C9">
        <w:rPr>
          <w:rStyle w:val="FontStyle26"/>
          <w:sz w:val="28"/>
          <w:szCs w:val="28"/>
        </w:rPr>
        <w:t xml:space="preserve"> мотива</w:t>
      </w:r>
      <w:r>
        <w:rPr>
          <w:rStyle w:val="FontStyle26"/>
          <w:sz w:val="28"/>
          <w:szCs w:val="28"/>
        </w:rPr>
        <w:t>цию</w:t>
      </w:r>
      <w:r w:rsidRPr="001A33C9">
        <w:rPr>
          <w:rStyle w:val="FontStyle26"/>
          <w:sz w:val="28"/>
          <w:szCs w:val="28"/>
        </w:rPr>
        <w:t xml:space="preserve"> на самопознание</w:t>
      </w:r>
      <w:r>
        <w:rPr>
          <w:rStyle w:val="FontStyle26"/>
          <w:sz w:val="28"/>
          <w:szCs w:val="28"/>
        </w:rPr>
        <w:t>; развивать навыки сотрудничества в группе</w:t>
      </w:r>
      <w:r w:rsidRPr="001A33C9">
        <w:rPr>
          <w:rStyle w:val="FontStyle26"/>
          <w:sz w:val="28"/>
          <w:szCs w:val="28"/>
        </w:rPr>
        <w:t>.</w:t>
      </w:r>
    </w:p>
    <w:p w:rsidR="004C644B" w:rsidRPr="003507FA" w:rsidRDefault="004C644B" w:rsidP="003507FA">
      <w:pPr>
        <w:pStyle w:val="Style20"/>
        <w:widowControl/>
        <w:tabs>
          <w:tab w:val="left" w:pos="850"/>
        </w:tabs>
        <w:spacing w:line="240" w:lineRule="auto"/>
        <w:ind w:firstLine="567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Подготовительная работа</w:t>
      </w:r>
      <w:r w:rsidRPr="00D00F3D">
        <w:rPr>
          <w:spacing w:val="40"/>
          <w:sz w:val="28"/>
          <w:szCs w:val="28"/>
        </w:rPr>
        <w:t>:</w:t>
      </w:r>
      <w:r w:rsidR="00755575">
        <w:rPr>
          <w:spacing w:val="40"/>
          <w:sz w:val="28"/>
          <w:szCs w:val="28"/>
        </w:rPr>
        <w:t xml:space="preserve"> </w:t>
      </w:r>
      <w:r w:rsidRPr="002F19FA">
        <w:rPr>
          <w:sz w:val="28"/>
          <w:szCs w:val="28"/>
        </w:rPr>
        <w:t>педагогом дается задание учащимся совместно с родителями прочесть</w:t>
      </w:r>
      <w:r w:rsidRPr="002F19FA">
        <w:rPr>
          <w:rStyle w:val="FontStyle40"/>
          <w:sz w:val="28"/>
          <w:szCs w:val="28"/>
        </w:rPr>
        <w:t xml:space="preserve"> отрывок главы «Наказание» из повести Н.Г. Гарина-Михайловского «Де</w:t>
      </w:r>
      <w:r w:rsidRPr="002F19FA">
        <w:rPr>
          <w:rStyle w:val="FontStyle40"/>
          <w:sz w:val="28"/>
          <w:szCs w:val="28"/>
        </w:rPr>
        <w:t>т</w:t>
      </w:r>
      <w:r w:rsidRPr="002F19FA">
        <w:rPr>
          <w:rStyle w:val="FontStyle40"/>
          <w:sz w:val="28"/>
          <w:szCs w:val="28"/>
        </w:rPr>
        <w:t>ство Темы»;</w:t>
      </w:r>
      <w:r w:rsidR="003507FA">
        <w:rPr>
          <w:rStyle w:val="FontStyle40"/>
          <w:sz w:val="28"/>
          <w:szCs w:val="28"/>
        </w:rPr>
        <w:t xml:space="preserve"> </w:t>
      </w:r>
      <w:r w:rsidRPr="00012039">
        <w:rPr>
          <w:sz w:val="28"/>
          <w:szCs w:val="28"/>
        </w:rPr>
        <w:t>организуется выстав</w:t>
      </w:r>
      <w:r w:rsidR="003507FA">
        <w:rPr>
          <w:sz w:val="28"/>
          <w:szCs w:val="28"/>
        </w:rPr>
        <w:t>ка рисунков на тему «Моя семья».</w:t>
      </w:r>
    </w:p>
    <w:p w:rsidR="004C644B" w:rsidRPr="001B7EDC" w:rsidRDefault="004C644B" w:rsidP="004C644B">
      <w:pPr>
        <w:pStyle w:val="Style34"/>
        <w:widowControl/>
        <w:tabs>
          <w:tab w:val="left" w:pos="888"/>
        </w:tabs>
        <w:spacing w:line="240" w:lineRule="auto"/>
        <w:ind w:firstLine="567"/>
        <w:jc w:val="both"/>
        <w:rPr>
          <w:rStyle w:val="FontStyle40"/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Возможные этапы</w:t>
      </w:r>
      <w:r w:rsidRPr="00364B7D">
        <w:rPr>
          <w:spacing w:val="40"/>
          <w:sz w:val="28"/>
          <w:szCs w:val="28"/>
        </w:rPr>
        <w:t>:</w:t>
      </w:r>
    </w:p>
    <w:p w:rsidR="004C644B" w:rsidRPr="002B7B54" w:rsidRDefault="004C644B" w:rsidP="002B7B54">
      <w:pPr>
        <w:pStyle w:val="2"/>
        <w:spacing w:line="240" w:lineRule="auto"/>
        <w:ind w:firstLine="567"/>
        <w:rPr>
          <w:rStyle w:val="FontStyle40"/>
          <w:i/>
          <w:sz w:val="28"/>
          <w:szCs w:val="28"/>
        </w:rPr>
      </w:pPr>
      <w:r w:rsidRPr="007B4C05">
        <w:rPr>
          <w:i/>
          <w:sz w:val="28"/>
          <w:szCs w:val="28"/>
        </w:rPr>
        <w:t xml:space="preserve">1. </w:t>
      </w:r>
      <w:r w:rsidRPr="007B4C05">
        <w:rPr>
          <w:rStyle w:val="FontStyle40"/>
          <w:rFonts w:eastAsiaTheme="majorEastAsia"/>
          <w:i/>
          <w:sz w:val="28"/>
          <w:szCs w:val="28"/>
        </w:rPr>
        <w:t>«Моя семья».</w:t>
      </w:r>
      <w:r w:rsidR="002F19FA">
        <w:rPr>
          <w:rStyle w:val="FontStyle40"/>
          <w:rFonts w:eastAsiaTheme="majorEastAsia"/>
          <w:i/>
          <w:sz w:val="28"/>
          <w:szCs w:val="28"/>
        </w:rPr>
        <w:t xml:space="preserve"> </w:t>
      </w:r>
      <w:r w:rsidRPr="007B4C05">
        <w:rPr>
          <w:rStyle w:val="FontStyle40"/>
          <w:rFonts w:eastAsiaTheme="majorEastAsia"/>
          <w:sz w:val="28"/>
          <w:szCs w:val="28"/>
        </w:rPr>
        <w:t xml:space="preserve">Дети представляют </w:t>
      </w:r>
      <w:r>
        <w:rPr>
          <w:rStyle w:val="FontStyle40"/>
          <w:rFonts w:eastAsiaTheme="majorEastAsia"/>
          <w:sz w:val="28"/>
          <w:szCs w:val="28"/>
        </w:rPr>
        <w:t xml:space="preserve">подготовленные дома </w:t>
      </w:r>
      <w:r w:rsidRPr="007B4C05">
        <w:rPr>
          <w:rStyle w:val="FontStyle40"/>
          <w:rFonts w:eastAsiaTheme="majorEastAsia"/>
          <w:sz w:val="28"/>
          <w:szCs w:val="28"/>
        </w:rPr>
        <w:t>рисунки</w:t>
      </w:r>
      <w:r>
        <w:rPr>
          <w:rStyle w:val="FontStyle40"/>
          <w:rFonts w:eastAsiaTheme="majorEastAsia"/>
          <w:sz w:val="28"/>
          <w:szCs w:val="28"/>
        </w:rPr>
        <w:t xml:space="preserve"> на тему «Моя семья»</w:t>
      </w:r>
      <w:r w:rsidRPr="007B4C05">
        <w:rPr>
          <w:rStyle w:val="FontStyle40"/>
          <w:rFonts w:eastAsiaTheme="majorEastAsia"/>
          <w:sz w:val="28"/>
          <w:szCs w:val="28"/>
        </w:rPr>
        <w:t>, рассказывают о чле</w:t>
      </w:r>
      <w:r w:rsidRPr="007B4C05">
        <w:rPr>
          <w:rStyle w:val="FontStyle40"/>
          <w:rFonts w:eastAsiaTheme="majorEastAsia"/>
          <w:sz w:val="28"/>
          <w:szCs w:val="28"/>
        </w:rPr>
        <w:softHyphen/>
        <w:t>нах своей семьи. Рисунок позволяет предположить характер взаимоотношений между родителями и детьми. Показателями этого могут служить размеры дей</w:t>
      </w:r>
      <w:r w:rsidRPr="007B4C05">
        <w:rPr>
          <w:rStyle w:val="FontStyle40"/>
          <w:rFonts w:eastAsiaTheme="majorEastAsia"/>
          <w:sz w:val="28"/>
          <w:szCs w:val="28"/>
        </w:rPr>
        <w:softHyphen/>
        <w:t>ствующих лиц, дистанция между членами семьи, цветовая гамма. Мрачные тона указывают на психологическое напряжение ребенка, неудовлетворен</w:t>
      </w:r>
      <w:r w:rsidRPr="007B4C05">
        <w:rPr>
          <w:rStyle w:val="FontStyle40"/>
          <w:rFonts w:eastAsiaTheme="majorEastAsia"/>
          <w:sz w:val="28"/>
          <w:szCs w:val="28"/>
        </w:rPr>
        <w:softHyphen/>
        <w:t>ность, возможно, од</w:t>
      </w:r>
      <w:r w:rsidRPr="007B4C05">
        <w:rPr>
          <w:rStyle w:val="FontStyle40"/>
          <w:rFonts w:eastAsiaTheme="majorEastAsia"/>
          <w:sz w:val="28"/>
          <w:szCs w:val="28"/>
        </w:rPr>
        <w:t>и</w:t>
      </w:r>
      <w:r w:rsidRPr="007B4C05">
        <w:rPr>
          <w:rStyle w:val="FontStyle40"/>
          <w:rFonts w:eastAsiaTheme="majorEastAsia"/>
          <w:sz w:val="28"/>
          <w:szCs w:val="28"/>
        </w:rPr>
        <w:t xml:space="preserve">ночество в семье. Светлые тона говорят о благополучии, удовлетворении, спокойствии ребенка. Однако цвета на рисунке могут быть связаны с </w:t>
      </w:r>
      <w:r w:rsidRPr="007B4C05">
        <w:rPr>
          <w:rStyle w:val="FontStyle40"/>
          <w:rFonts w:eastAsiaTheme="majorEastAsia"/>
          <w:sz w:val="28"/>
          <w:szCs w:val="28"/>
        </w:rPr>
        <w:lastRenderedPageBreak/>
        <w:t>м</w:t>
      </w:r>
      <w:r w:rsidRPr="007B4C05">
        <w:rPr>
          <w:rStyle w:val="FontStyle40"/>
          <w:rFonts w:eastAsiaTheme="majorEastAsia"/>
          <w:sz w:val="28"/>
          <w:szCs w:val="28"/>
        </w:rPr>
        <w:t>е</w:t>
      </w:r>
      <w:r w:rsidRPr="007B4C05">
        <w:rPr>
          <w:rStyle w:val="FontStyle40"/>
          <w:rFonts w:eastAsiaTheme="majorEastAsia"/>
          <w:sz w:val="28"/>
          <w:szCs w:val="28"/>
        </w:rPr>
        <w:t>няющимся настроением, поэтому при изучении рисунок важно учитывать рассказ самого ребенка.</w:t>
      </w:r>
    </w:p>
    <w:p w:rsidR="004C644B" w:rsidRPr="003507FA" w:rsidRDefault="004C644B" w:rsidP="004C644B">
      <w:pPr>
        <w:spacing w:after="0" w:line="240" w:lineRule="auto"/>
        <w:ind w:firstLine="567"/>
        <w:jc w:val="both"/>
        <w:rPr>
          <w:rStyle w:val="FontStyle40"/>
          <w:i/>
          <w:spacing w:val="-8"/>
          <w:sz w:val="28"/>
          <w:szCs w:val="28"/>
        </w:rPr>
      </w:pPr>
      <w:r w:rsidRPr="003507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3. </w:t>
      </w:r>
      <w:r w:rsidRPr="003507FA">
        <w:rPr>
          <w:rStyle w:val="FontStyle40"/>
          <w:i/>
          <w:spacing w:val="-8"/>
          <w:sz w:val="28"/>
          <w:szCs w:val="28"/>
        </w:rPr>
        <w:t>«Хорошие</w:t>
      </w:r>
      <w:r w:rsidR="002F19FA" w:rsidRPr="003507FA">
        <w:rPr>
          <w:rStyle w:val="FontStyle40"/>
          <w:i/>
          <w:spacing w:val="-8"/>
          <w:sz w:val="28"/>
          <w:szCs w:val="28"/>
        </w:rPr>
        <w:t xml:space="preserve"> </w:t>
      </w:r>
      <w:r w:rsidRPr="003507FA">
        <w:rPr>
          <w:rStyle w:val="FontStyle40"/>
          <w:i/>
          <w:spacing w:val="-8"/>
          <w:sz w:val="28"/>
          <w:szCs w:val="28"/>
        </w:rPr>
        <w:t>и плохие поступки».</w:t>
      </w:r>
      <w:r w:rsidR="002F19FA" w:rsidRPr="003507FA">
        <w:rPr>
          <w:rStyle w:val="FontStyle40"/>
          <w:i/>
          <w:spacing w:val="-8"/>
          <w:sz w:val="28"/>
          <w:szCs w:val="28"/>
        </w:rPr>
        <w:t xml:space="preserve"> </w:t>
      </w:r>
      <w:r w:rsidRPr="003507FA">
        <w:rPr>
          <w:rStyle w:val="FontStyle40"/>
          <w:rFonts w:eastAsiaTheme="majorEastAsia"/>
          <w:spacing w:val="-8"/>
          <w:sz w:val="28"/>
          <w:szCs w:val="28"/>
        </w:rPr>
        <w:t>Педагог показывает детям картинки с изображением разных поступков. Дети отвечают на вопросы по кругу (можно по желанию); Какие поступки бывают? (Хорошие и плохие). Приведите примеры хороших поступков. Объясните, почему (чем) они хор</w:t>
      </w:r>
      <w:r w:rsidRPr="003507FA">
        <w:rPr>
          <w:rStyle w:val="FontStyle40"/>
          <w:rFonts w:eastAsiaTheme="majorEastAsia"/>
          <w:spacing w:val="-8"/>
          <w:sz w:val="28"/>
          <w:szCs w:val="28"/>
        </w:rPr>
        <w:t>о</w:t>
      </w:r>
      <w:r w:rsidRPr="003507FA">
        <w:rPr>
          <w:rStyle w:val="FontStyle40"/>
          <w:rFonts w:eastAsiaTheme="majorEastAsia"/>
          <w:spacing w:val="-8"/>
          <w:sz w:val="28"/>
          <w:szCs w:val="28"/>
        </w:rPr>
        <w:t>шие? Приведите примеры плохих поступков. Объясните, почему (чем) они плохие?</w:t>
      </w:r>
    </w:p>
    <w:p w:rsidR="004C644B" w:rsidRPr="002F19FA" w:rsidRDefault="004C644B" w:rsidP="004C644B">
      <w:pPr>
        <w:pStyle w:val="Style1"/>
        <w:widowControl/>
        <w:spacing w:line="240" w:lineRule="auto"/>
        <w:ind w:firstLine="567"/>
        <w:rPr>
          <w:rStyle w:val="FontStyle40"/>
          <w:rFonts w:eastAsiaTheme="majorEastAsia"/>
          <w:spacing w:val="-6"/>
          <w:sz w:val="28"/>
          <w:szCs w:val="28"/>
        </w:rPr>
      </w:pPr>
      <w:r w:rsidRPr="002F19FA">
        <w:rPr>
          <w:rStyle w:val="FontStyle40"/>
          <w:rFonts w:eastAsiaTheme="majorEastAsia"/>
          <w:spacing w:val="-6"/>
          <w:sz w:val="28"/>
          <w:szCs w:val="28"/>
        </w:rPr>
        <w:t>Делается вывод о том, что поступки, нарушающие нормы поведения, принятые в обществе, дома, в классе, вредящие здоровью, мешаю</w:t>
      </w:r>
      <w:r w:rsidRPr="002F19FA">
        <w:rPr>
          <w:rStyle w:val="FontStyle40"/>
          <w:rFonts w:eastAsiaTheme="majorEastAsia"/>
          <w:spacing w:val="-6"/>
          <w:sz w:val="28"/>
          <w:szCs w:val="28"/>
        </w:rPr>
        <w:softHyphen/>
        <w:t>щие др</w:t>
      </w:r>
      <w:r w:rsidRPr="002F19FA">
        <w:rPr>
          <w:rStyle w:val="FontStyle40"/>
          <w:rFonts w:eastAsiaTheme="majorEastAsia"/>
          <w:spacing w:val="-6"/>
          <w:sz w:val="28"/>
          <w:szCs w:val="28"/>
        </w:rPr>
        <w:t>у</w:t>
      </w:r>
      <w:r w:rsidRPr="002F19FA">
        <w:rPr>
          <w:rStyle w:val="FontStyle40"/>
          <w:rFonts w:eastAsiaTheme="majorEastAsia"/>
          <w:spacing w:val="-6"/>
          <w:sz w:val="28"/>
          <w:szCs w:val="28"/>
        </w:rPr>
        <w:t>гим людям, относят к плохим поступкам. Хорошие поступки приносят пользу всем.</w:t>
      </w:r>
    </w:p>
    <w:p w:rsidR="004C644B" w:rsidRPr="00C061C8" w:rsidRDefault="004C644B" w:rsidP="004C644B">
      <w:pPr>
        <w:pStyle w:val="Style20"/>
        <w:widowControl/>
        <w:tabs>
          <w:tab w:val="left" w:pos="850"/>
        </w:tabs>
        <w:spacing w:line="240" w:lineRule="auto"/>
        <w:ind w:firstLine="567"/>
        <w:rPr>
          <w:rStyle w:val="FontStyle40"/>
          <w:i/>
          <w:spacing w:val="-8"/>
          <w:sz w:val="28"/>
          <w:szCs w:val="28"/>
        </w:rPr>
      </w:pPr>
      <w:r w:rsidRPr="00C061C8">
        <w:rPr>
          <w:i/>
          <w:spacing w:val="-8"/>
          <w:sz w:val="28"/>
          <w:szCs w:val="28"/>
        </w:rPr>
        <w:t>4.</w:t>
      </w:r>
      <w:r w:rsidRPr="00C061C8">
        <w:rPr>
          <w:rStyle w:val="FontStyle40"/>
          <w:i/>
          <w:spacing w:val="-8"/>
          <w:sz w:val="28"/>
          <w:szCs w:val="28"/>
        </w:rPr>
        <w:t>«Наказание» (по повести Н.Г. Гарина-Михайловского «Детство Темы»).</w:t>
      </w:r>
    </w:p>
    <w:p w:rsidR="004C644B" w:rsidRPr="007B4C05" w:rsidRDefault="004C644B" w:rsidP="004C644B">
      <w:pPr>
        <w:pStyle w:val="Style1"/>
        <w:widowControl/>
        <w:spacing w:line="240" w:lineRule="auto"/>
        <w:ind w:firstLine="567"/>
        <w:rPr>
          <w:rStyle w:val="FontStyle40"/>
          <w:rFonts w:eastAsiaTheme="majorEastAsia"/>
          <w:sz w:val="28"/>
          <w:szCs w:val="28"/>
        </w:rPr>
      </w:pPr>
      <w:r w:rsidRPr="007B4C05">
        <w:rPr>
          <w:rStyle w:val="FontStyle40"/>
          <w:rFonts w:eastAsiaTheme="majorEastAsia"/>
          <w:sz w:val="28"/>
          <w:szCs w:val="28"/>
        </w:rPr>
        <w:t>Обсуждается прочитанный дома отрывок повести. Педагогом задаю</w:t>
      </w:r>
      <w:r w:rsidRPr="007B4C05">
        <w:rPr>
          <w:rStyle w:val="FontStyle40"/>
          <w:rFonts w:eastAsiaTheme="majorEastAsia"/>
          <w:sz w:val="28"/>
          <w:szCs w:val="28"/>
        </w:rPr>
        <w:t>т</w:t>
      </w:r>
      <w:r w:rsidRPr="007B4C05">
        <w:rPr>
          <w:rStyle w:val="FontStyle40"/>
          <w:rFonts w:eastAsiaTheme="majorEastAsia"/>
          <w:sz w:val="28"/>
          <w:szCs w:val="28"/>
        </w:rPr>
        <w:t>ся вопросы: Какой плохой поступок совершил герой? Как его наказали? При этом п</w:t>
      </w:r>
      <w:r w:rsidRPr="007B4C05">
        <w:rPr>
          <w:rStyle w:val="FontStyle40"/>
          <w:sz w:val="28"/>
          <w:szCs w:val="28"/>
        </w:rPr>
        <w:t>едагог поясняет, что за плохие поступки родители, учителя м</w:t>
      </w:r>
      <w:r w:rsidRPr="007B4C05">
        <w:rPr>
          <w:rStyle w:val="FontStyle40"/>
          <w:sz w:val="28"/>
          <w:szCs w:val="28"/>
        </w:rPr>
        <w:t>о</w:t>
      </w:r>
      <w:r w:rsidRPr="007B4C05">
        <w:rPr>
          <w:rStyle w:val="FontStyle40"/>
          <w:sz w:val="28"/>
          <w:szCs w:val="28"/>
        </w:rPr>
        <w:t>гут наказывать, но при этом обязательно ребенку разъясняют причину, чтобы связать этот поступок с неприятным ощущением. И тогда, желая впредь избежать неприятных ощущений, ребенок не захочет совершать плохих поступков. За плохой поступок можно попросить прощения.</w:t>
      </w:r>
    </w:p>
    <w:p w:rsidR="004C644B" w:rsidRPr="003507FA" w:rsidRDefault="004C644B" w:rsidP="004C644B">
      <w:pPr>
        <w:pStyle w:val="Style1"/>
        <w:widowControl/>
        <w:spacing w:line="240" w:lineRule="auto"/>
        <w:ind w:firstLine="567"/>
        <w:rPr>
          <w:rStyle w:val="FontStyle40"/>
          <w:rFonts w:eastAsiaTheme="majorEastAsia"/>
          <w:spacing w:val="-4"/>
          <w:sz w:val="28"/>
          <w:szCs w:val="28"/>
        </w:rPr>
      </w:pPr>
      <w:r w:rsidRPr="003507FA">
        <w:rPr>
          <w:rStyle w:val="FontStyle40"/>
          <w:rFonts w:eastAsiaTheme="majorEastAsia"/>
          <w:spacing w:val="-4"/>
          <w:sz w:val="28"/>
          <w:szCs w:val="28"/>
        </w:rPr>
        <w:t>Учащимся предлагается подумать и рассказать о каком-либо своем плохом поступке, который принес вред другим, и о котором они сожал</w:t>
      </w:r>
      <w:r w:rsidRPr="003507FA">
        <w:rPr>
          <w:rStyle w:val="FontStyle40"/>
          <w:rFonts w:eastAsiaTheme="majorEastAsia"/>
          <w:spacing w:val="-4"/>
          <w:sz w:val="28"/>
          <w:szCs w:val="28"/>
        </w:rPr>
        <w:t>е</w:t>
      </w:r>
      <w:r w:rsidRPr="003507FA">
        <w:rPr>
          <w:rStyle w:val="FontStyle40"/>
          <w:rFonts w:eastAsiaTheme="majorEastAsia"/>
          <w:spacing w:val="-4"/>
          <w:sz w:val="28"/>
          <w:szCs w:val="28"/>
        </w:rPr>
        <w:t>ют? Педагог поддерживает каждого ребенка за признание своих плохих поступков перед всем классом. П</w:t>
      </w:r>
      <w:r w:rsidRPr="003507FA">
        <w:rPr>
          <w:rStyle w:val="FontStyle40"/>
          <w:spacing w:val="-4"/>
          <w:sz w:val="28"/>
          <w:szCs w:val="28"/>
        </w:rPr>
        <w:t>оясняется, что за хорошие поступки детей награждают. Это делается для того чтобы связать хороший поступок с приятным ощущением. И тогда, желая испытывать при</w:t>
      </w:r>
      <w:r w:rsidRPr="003507FA">
        <w:rPr>
          <w:rStyle w:val="FontStyle40"/>
          <w:spacing w:val="-4"/>
          <w:sz w:val="28"/>
          <w:szCs w:val="28"/>
        </w:rPr>
        <w:softHyphen/>
        <w:t>ятные ощущения, мы будем совершать хорошие поступки. Детям предлагается подумать и рассказать каж</w:t>
      </w:r>
      <w:r w:rsidRPr="003507FA">
        <w:rPr>
          <w:rStyle w:val="FontStyle40"/>
          <w:spacing w:val="-4"/>
          <w:sz w:val="28"/>
          <w:szCs w:val="28"/>
        </w:rPr>
        <w:softHyphen/>
        <w:t>дому по очереди о своем хорошем поступке, который принес пользу им и дру</w:t>
      </w:r>
      <w:r w:rsidRPr="003507FA">
        <w:rPr>
          <w:rStyle w:val="FontStyle40"/>
          <w:spacing w:val="-4"/>
          <w:sz w:val="28"/>
          <w:szCs w:val="28"/>
        </w:rPr>
        <w:softHyphen/>
        <w:t>гим людям. Педагог награждает высказавшегося участника беседы разными формами: похвалой, улыбкой, поощрением, удивлением, восхищением.</w:t>
      </w:r>
    </w:p>
    <w:p w:rsidR="004C644B" w:rsidRPr="008209F4" w:rsidRDefault="004C644B" w:rsidP="004C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C05">
        <w:rPr>
          <w:rFonts w:ascii="Times New Roman" w:hAnsi="Times New Roman" w:cs="Times New Roman"/>
          <w:i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B4C05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B4C05">
        <w:rPr>
          <w:rFonts w:ascii="Times New Roman" w:hAnsi="Times New Roman" w:cs="Times New Roman"/>
          <w:i/>
          <w:sz w:val="28"/>
          <w:szCs w:val="28"/>
        </w:rPr>
        <w:t>.</w:t>
      </w:r>
      <w:r w:rsidR="003507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59EA">
        <w:rPr>
          <w:rFonts w:ascii="Times New Roman" w:hAnsi="Times New Roman" w:cs="Times New Roman"/>
          <w:sz w:val="28"/>
          <w:szCs w:val="28"/>
        </w:rPr>
        <w:t>Педагог предлагает учащимся выбрать два цвета на п</w:t>
      </w:r>
      <w:r w:rsidRPr="001159EA">
        <w:rPr>
          <w:rFonts w:ascii="Times New Roman" w:hAnsi="Times New Roman" w:cs="Times New Roman"/>
          <w:sz w:val="28"/>
          <w:szCs w:val="28"/>
        </w:rPr>
        <w:t>а</w:t>
      </w:r>
      <w:r w:rsidRPr="001159EA">
        <w:rPr>
          <w:rFonts w:ascii="Times New Roman" w:hAnsi="Times New Roman" w:cs="Times New Roman"/>
          <w:sz w:val="28"/>
          <w:szCs w:val="28"/>
        </w:rPr>
        <w:t>литре: один симпатичный ребенку, другой несимпатичный – и создать с их помощью кляксы-изображения по теме занятия.</w:t>
      </w:r>
    </w:p>
    <w:p w:rsidR="003507FA" w:rsidRDefault="003507FA" w:rsidP="002B7B54">
      <w:pPr>
        <w:pStyle w:val="2"/>
        <w:spacing w:line="276" w:lineRule="auto"/>
        <w:ind w:firstLine="0"/>
        <w:rPr>
          <w:b/>
          <w:sz w:val="28"/>
          <w:szCs w:val="28"/>
        </w:rPr>
      </w:pPr>
    </w:p>
    <w:p w:rsidR="004C644B" w:rsidRPr="00364B7D" w:rsidRDefault="004C644B" w:rsidP="004C644B">
      <w:pPr>
        <w:pStyle w:val="2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 общения «Да и</w:t>
      </w:r>
      <w:proofErr w:type="gramStart"/>
      <w:r>
        <w:rPr>
          <w:b/>
          <w:sz w:val="28"/>
          <w:szCs w:val="28"/>
        </w:rPr>
        <w:t xml:space="preserve"> Н</w:t>
      </w:r>
      <w:proofErr w:type="gramEnd"/>
      <w:r>
        <w:rPr>
          <w:b/>
          <w:sz w:val="28"/>
          <w:szCs w:val="28"/>
        </w:rPr>
        <w:t>ет»</w:t>
      </w:r>
    </w:p>
    <w:p w:rsidR="004C644B" w:rsidRPr="00364B7D" w:rsidRDefault="004C644B" w:rsidP="004C644B">
      <w:pPr>
        <w:pStyle w:val="Style1"/>
        <w:widowControl/>
        <w:spacing w:line="240" w:lineRule="auto"/>
        <w:ind w:firstLine="567"/>
        <w:rPr>
          <w:rStyle w:val="FontStyle26"/>
          <w:sz w:val="28"/>
          <w:szCs w:val="28"/>
        </w:rPr>
      </w:pPr>
      <w:r w:rsidRPr="00364B7D">
        <w:rPr>
          <w:rFonts w:ascii="Times New Roman" w:hAnsi="Times New Roman"/>
          <w:spacing w:val="40"/>
          <w:sz w:val="28"/>
          <w:szCs w:val="28"/>
        </w:rPr>
        <w:t>Цели-задачи:</w:t>
      </w:r>
      <w:r w:rsidR="001C4EF6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Style w:val="FontStyle40"/>
          <w:rFonts w:eastAsiaTheme="majorEastAsia"/>
          <w:sz w:val="28"/>
          <w:szCs w:val="28"/>
        </w:rPr>
        <w:t>формировать у учащихся представления</w:t>
      </w:r>
      <w:r w:rsidRPr="00364B7D">
        <w:rPr>
          <w:rStyle w:val="FontStyle40"/>
          <w:rFonts w:eastAsiaTheme="majorEastAsia"/>
          <w:sz w:val="28"/>
          <w:szCs w:val="28"/>
        </w:rPr>
        <w:t xml:space="preserve"> о феномене и причинах детского воровства; </w:t>
      </w:r>
      <w:r>
        <w:rPr>
          <w:rStyle w:val="FontStyle26"/>
          <w:sz w:val="28"/>
          <w:szCs w:val="28"/>
        </w:rPr>
        <w:t>развивать умение выражать свои чувства,</w:t>
      </w:r>
      <w:r w:rsidRPr="00364B7D">
        <w:rPr>
          <w:rStyle w:val="FontStyle26"/>
          <w:sz w:val="28"/>
          <w:szCs w:val="28"/>
        </w:rPr>
        <w:t xml:space="preserve"> интереса к себе и окружающим.</w:t>
      </w:r>
    </w:p>
    <w:p w:rsidR="004C644B" w:rsidRPr="00C223D3" w:rsidRDefault="004C644B" w:rsidP="004C644B">
      <w:pPr>
        <w:pStyle w:val="2"/>
        <w:spacing w:line="240" w:lineRule="auto"/>
        <w:ind w:firstLine="567"/>
        <w:rPr>
          <w:spacing w:val="-6"/>
          <w:sz w:val="28"/>
          <w:szCs w:val="28"/>
        </w:rPr>
      </w:pPr>
      <w:r>
        <w:rPr>
          <w:spacing w:val="40"/>
          <w:sz w:val="28"/>
          <w:szCs w:val="28"/>
        </w:rPr>
        <w:t>Подготовительная работа</w:t>
      </w:r>
      <w:r w:rsidRPr="00364B7D">
        <w:rPr>
          <w:spacing w:val="40"/>
          <w:sz w:val="28"/>
          <w:szCs w:val="28"/>
        </w:rPr>
        <w:t>:</w:t>
      </w:r>
      <w:r w:rsidR="001C4EF6">
        <w:rPr>
          <w:spacing w:val="40"/>
          <w:sz w:val="28"/>
          <w:szCs w:val="28"/>
        </w:rPr>
        <w:t xml:space="preserve"> </w:t>
      </w:r>
      <w:r w:rsidRPr="00C223D3">
        <w:rPr>
          <w:rStyle w:val="FontStyle40"/>
          <w:spacing w:val="-6"/>
          <w:sz w:val="28"/>
          <w:szCs w:val="28"/>
        </w:rPr>
        <w:t>педагогом подбираются ситуации из литературных источников на тему «Что такое хорошо, что такое плохо?»</w:t>
      </w:r>
      <w:r w:rsidR="00755575">
        <w:rPr>
          <w:spacing w:val="-6"/>
          <w:sz w:val="28"/>
          <w:szCs w:val="28"/>
        </w:rPr>
        <w:t>.</w:t>
      </w:r>
    </w:p>
    <w:p w:rsidR="004C644B" w:rsidRPr="001B7EDC" w:rsidRDefault="004C644B" w:rsidP="004C644B">
      <w:pPr>
        <w:pStyle w:val="Style34"/>
        <w:widowControl/>
        <w:tabs>
          <w:tab w:val="left" w:pos="888"/>
        </w:tabs>
        <w:spacing w:line="240" w:lineRule="auto"/>
        <w:ind w:firstLine="567"/>
        <w:jc w:val="both"/>
        <w:rPr>
          <w:rStyle w:val="FontStyle40"/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Возможные этапы</w:t>
      </w:r>
      <w:r w:rsidRPr="00364B7D">
        <w:rPr>
          <w:spacing w:val="40"/>
          <w:sz w:val="28"/>
          <w:szCs w:val="28"/>
        </w:rPr>
        <w:t>:</w:t>
      </w:r>
    </w:p>
    <w:p w:rsidR="004C644B" w:rsidRPr="00BF7FA7" w:rsidRDefault="002B7B54" w:rsidP="004C644B">
      <w:pPr>
        <w:pStyle w:val="Style34"/>
        <w:widowControl/>
        <w:tabs>
          <w:tab w:val="left" w:pos="888"/>
        </w:tabs>
        <w:spacing w:line="240" w:lineRule="auto"/>
        <w:ind w:firstLine="567"/>
        <w:jc w:val="both"/>
        <w:rPr>
          <w:rStyle w:val="FontStyle40"/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4C644B" w:rsidRPr="00B91489">
        <w:rPr>
          <w:i/>
          <w:sz w:val="28"/>
          <w:szCs w:val="28"/>
        </w:rPr>
        <w:t>.</w:t>
      </w:r>
      <w:r w:rsidR="004C644B" w:rsidRPr="00B91489">
        <w:rPr>
          <w:rStyle w:val="FontStyle40"/>
          <w:rFonts w:eastAsiaTheme="majorEastAsia"/>
          <w:i/>
          <w:sz w:val="28"/>
          <w:szCs w:val="28"/>
        </w:rPr>
        <w:t>«Что такое полет? Что такое падение?»</w:t>
      </w:r>
      <w:r w:rsidR="004C644B">
        <w:rPr>
          <w:rStyle w:val="FontStyle40"/>
          <w:i/>
          <w:sz w:val="28"/>
          <w:szCs w:val="28"/>
        </w:rPr>
        <w:t xml:space="preserve">. </w:t>
      </w:r>
      <w:r w:rsidR="004C644B" w:rsidRPr="00AB5A7A">
        <w:rPr>
          <w:rStyle w:val="FontStyle40"/>
          <w:sz w:val="28"/>
          <w:szCs w:val="28"/>
        </w:rPr>
        <w:t>Педагог ведет беседу, предлагая детям испытать ощущения полета, создавая игровую ситуацию с учетом возраста участников. Возможные вопросы: Расскажите, как летают птицы? Как вы думаете, полет приносит удовольствие или нет? Кто хотел бы полетать, как птицы? Сделайте это. Кто летал на самолете? Каки</w:t>
      </w:r>
      <w:r w:rsidR="00755575">
        <w:rPr>
          <w:rStyle w:val="FontStyle40"/>
          <w:sz w:val="28"/>
          <w:szCs w:val="28"/>
        </w:rPr>
        <w:t xml:space="preserve">е ощущения </w:t>
      </w:r>
      <w:r w:rsidR="00755575">
        <w:rPr>
          <w:rStyle w:val="FontStyle40"/>
          <w:sz w:val="28"/>
          <w:szCs w:val="28"/>
        </w:rPr>
        <w:lastRenderedPageBreak/>
        <w:t>при этом были?</w:t>
      </w:r>
      <w:r w:rsidR="004C644B" w:rsidRPr="00AB5A7A">
        <w:rPr>
          <w:rStyle w:val="FontStyle40"/>
          <w:sz w:val="28"/>
          <w:szCs w:val="28"/>
        </w:rPr>
        <w:t xml:space="preserve"> </w:t>
      </w:r>
      <w:proofErr w:type="gramStart"/>
      <w:r w:rsidR="004C644B" w:rsidRPr="00AB5A7A">
        <w:rPr>
          <w:rStyle w:val="FontStyle40"/>
          <w:sz w:val="28"/>
          <w:szCs w:val="28"/>
        </w:rPr>
        <w:t>Дети, как правило, соглашаются, что полет доставляет удовольствие, свободу, чувство легкости, радости, веселья.</w:t>
      </w:r>
      <w:proofErr w:type="gramEnd"/>
    </w:p>
    <w:p w:rsidR="004C644B" w:rsidRPr="00AB5A7A" w:rsidRDefault="004C644B" w:rsidP="004C644B">
      <w:pPr>
        <w:pStyle w:val="Style20"/>
        <w:widowControl/>
        <w:tabs>
          <w:tab w:val="left" w:pos="854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AB5A7A">
        <w:rPr>
          <w:rStyle w:val="FontStyle40"/>
          <w:sz w:val="28"/>
          <w:szCs w:val="28"/>
        </w:rPr>
        <w:t>Педагог продолжает беседу: Кто из вас падал? Расскажите, пожалу</w:t>
      </w:r>
      <w:r w:rsidRPr="00AB5A7A">
        <w:rPr>
          <w:rStyle w:val="FontStyle40"/>
          <w:sz w:val="28"/>
          <w:szCs w:val="28"/>
        </w:rPr>
        <w:t>й</w:t>
      </w:r>
      <w:r w:rsidRPr="00AB5A7A">
        <w:rPr>
          <w:rStyle w:val="FontStyle40"/>
          <w:sz w:val="28"/>
          <w:szCs w:val="28"/>
        </w:rPr>
        <w:t>ста, в каких ситуациях это происходило? Например, катаясь на коньках, лыжах, или когда зимой было скользко на улице. Что вы чувствовали при падении (боль, обиду, уныние; хотелось плакать и т. д.)? Как вы думаете, к чему может привести падение с большой высоты (тяжелое увечье или смерть)? Человек, получивший увечье, частично или полностью теряет способность трудиться, он становится инвалидом.</w:t>
      </w:r>
    </w:p>
    <w:p w:rsidR="004C644B" w:rsidRPr="00755575" w:rsidRDefault="004C644B" w:rsidP="00755575">
      <w:pPr>
        <w:pStyle w:val="Style2"/>
        <w:widowControl/>
        <w:spacing w:line="240" w:lineRule="auto"/>
        <w:ind w:firstLine="567"/>
        <w:rPr>
          <w:rStyle w:val="FontStyle40"/>
          <w:rFonts w:eastAsiaTheme="majorEastAsia"/>
          <w:spacing w:val="-2"/>
          <w:sz w:val="28"/>
          <w:szCs w:val="28"/>
        </w:rPr>
      </w:pPr>
      <w:r w:rsidRPr="00AB5A7A">
        <w:rPr>
          <w:rStyle w:val="FontStyle40"/>
          <w:rFonts w:eastAsiaTheme="majorEastAsia"/>
          <w:spacing w:val="-2"/>
          <w:sz w:val="28"/>
          <w:szCs w:val="28"/>
        </w:rPr>
        <w:t xml:space="preserve">Подводятся итоги. </w:t>
      </w:r>
      <w:r w:rsidRPr="00AB5A7A">
        <w:rPr>
          <w:rStyle w:val="FontStyle40"/>
          <w:sz w:val="28"/>
          <w:szCs w:val="28"/>
        </w:rPr>
        <w:t xml:space="preserve">Участникам группы предлагается </w:t>
      </w:r>
      <w:r w:rsidRPr="00AB5A7A">
        <w:rPr>
          <w:sz w:val="28"/>
          <w:szCs w:val="28"/>
        </w:rPr>
        <w:t xml:space="preserve">сделать зарисовки </w:t>
      </w:r>
      <w:r w:rsidRPr="00AB5A7A">
        <w:rPr>
          <w:rStyle w:val="FontStyle40"/>
          <w:rFonts w:eastAsiaTheme="majorEastAsia"/>
          <w:sz w:val="28"/>
          <w:szCs w:val="28"/>
        </w:rPr>
        <w:t>«Что такое п</w:t>
      </w:r>
      <w:r w:rsidRPr="00AB5A7A">
        <w:rPr>
          <w:rStyle w:val="FontStyle40"/>
          <w:rFonts w:eastAsiaTheme="majorEastAsia"/>
          <w:sz w:val="28"/>
          <w:szCs w:val="28"/>
        </w:rPr>
        <w:t>о</w:t>
      </w:r>
      <w:r w:rsidRPr="00AB5A7A">
        <w:rPr>
          <w:rStyle w:val="FontStyle40"/>
          <w:rFonts w:eastAsiaTheme="majorEastAsia"/>
          <w:sz w:val="28"/>
          <w:szCs w:val="28"/>
        </w:rPr>
        <w:t>лет? Что такое падение?» Затем предлагается рассказать о содержании св</w:t>
      </w:r>
      <w:r w:rsidRPr="00AB5A7A">
        <w:rPr>
          <w:rStyle w:val="FontStyle40"/>
          <w:rFonts w:eastAsiaTheme="majorEastAsia"/>
          <w:sz w:val="28"/>
          <w:szCs w:val="28"/>
        </w:rPr>
        <w:t>о</w:t>
      </w:r>
      <w:r w:rsidRPr="00AB5A7A">
        <w:rPr>
          <w:rStyle w:val="FontStyle40"/>
          <w:rFonts w:eastAsiaTheme="majorEastAsia"/>
          <w:sz w:val="28"/>
          <w:szCs w:val="28"/>
        </w:rPr>
        <w:t xml:space="preserve">его рисунка, который располагается на импровизированной выставке. </w:t>
      </w:r>
    </w:p>
    <w:p w:rsidR="004C644B" w:rsidRPr="00BF7FA7" w:rsidRDefault="002B7B54" w:rsidP="004C644B">
      <w:pPr>
        <w:pStyle w:val="Style20"/>
        <w:widowControl/>
        <w:tabs>
          <w:tab w:val="left" w:pos="854"/>
        </w:tabs>
        <w:spacing w:line="240" w:lineRule="auto"/>
        <w:ind w:firstLine="567"/>
        <w:rPr>
          <w:rStyle w:val="FontStyle40"/>
          <w:i/>
          <w:sz w:val="28"/>
          <w:szCs w:val="28"/>
        </w:rPr>
      </w:pPr>
      <w:r>
        <w:rPr>
          <w:i/>
          <w:spacing w:val="40"/>
          <w:sz w:val="28"/>
          <w:szCs w:val="28"/>
        </w:rPr>
        <w:t>2</w:t>
      </w:r>
      <w:r w:rsidR="004C644B" w:rsidRPr="00AB5A7A">
        <w:rPr>
          <w:i/>
          <w:spacing w:val="40"/>
          <w:sz w:val="28"/>
          <w:szCs w:val="28"/>
        </w:rPr>
        <w:t>.</w:t>
      </w:r>
      <w:r w:rsidR="004C644B">
        <w:rPr>
          <w:i/>
          <w:spacing w:val="40"/>
          <w:sz w:val="28"/>
          <w:szCs w:val="28"/>
        </w:rPr>
        <w:t> </w:t>
      </w:r>
      <w:r w:rsidR="004C644B" w:rsidRPr="00AB5A7A">
        <w:rPr>
          <w:rStyle w:val="FontStyle40"/>
          <w:i/>
          <w:sz w:val="28"/>
          <w:szCs w:val="28"/>
        </w:rPr>
        <w:t>«Что такое воровство?»</w:t>
      </w:r>
      <w:r w:rsidR="004C644B">
        <w:rPr>
          <w:rStyle w:val="FontStyle40"/>
          <w:i/>
          <w:sz w:val="28"/>
          <w:szCs w:val="28"/>
        </w:rPr>
        <w:t xml:space="preserve">. </w:t>
      </w:r>
      <w:r w:rsidR="004C644B">
        <w:rPr>
          <w:rStyle w:val="FontStyle40"/>
          <w:sz w:val="28"/>
          <w:szCs w:val="28"/>
        </w:rPr>
        <w:t>Педагог проводит беседу по вопросам</w:t>
      </w:r>
      <w:r w:rsidR="004C644B" w:rsidRPr="00206CC4">
        <w:rPr>
          <w:rStyle w:val="FontStyle40"/>
          <w:sz w:val="28"/>
          <w:szCs w:val="28"/>
        </w:rPr>
        <w:t>: Что такое воровство? На что оно похо</w:t>
      </w:r>
      <w:r w:rsidR="004C644B">
        <w:rPr>
          <w:rStyle w:val="FontStyle40"/>
          <w:sz w:val="28"/>
          <w:szCs w:val="28"/>
        </w:rPr>
        <w:t>же? Почему</w:t>
      </w:r>
      <w:r w:rsidR="004C644B" w:rsidRPr="00206CC4">
        <w:rPr>
          <w:rStyle w:val="FontStyle40"/>
          <w:sz w:val="28"/>
          <w:szCs w:val="28"/>
        </w:rPr>
        <w:t xml:space="preserve"> некотор</w:t>
      </w:r>
      <w:r w:rsidR="004C644B">
        <w:rPr>
          <w:rStyle w:val="FontStyle40"/>
          <w:sz w:val="28"/>
          <w:szCs w:val="28"/>
        </w:rPr>
        <w:t>ые люди, кот</w:t>
      </w:r>
      <w:r w:rsidR="004C644B">
        <w:rPr>
          <w:rStyle w:val="FontStyle40"/>
          <w:sz w:val="28"/>
          <w:szCs w:val="28"/>
        </w:rPr>
        <w:t>о</w:t>
      </w:r>
      <w:r w:rsidR="004C644B">
        <w:rPr>
          <w:rStyle w:val="FontStyle40"/>
          <w:sz w:val="28"/>
          <w:szCs w:val="28"/>
        </w:rPr>
        <w:t>рых называют</w:t>
      </w:r>
      <w:r w:rsidR="004C644B" w:rsidRPr="00206CC4">
        <w:rPr>
          <w:rStyle w:val="FontStyle40"/>
          <w:sz w:val="28"/>
          <w:szCs w:val="28"/>
        </w:rPr>
        <w:t xml:space="preserve"> ворами, совершают </w:t>
      </w:r>
      <w:r w:rsidR="004C644B">
        <w:rPr>
          <w:rStyle w:val="FontStyle40"/>
          <w:sz w:val="28"/>
          <w:szCs w:val="28"/>
        </w:rPr>
        <w:t xml:space="preserve">этот </w:t>
      </w:r>
      <w:r w:rsidR="004C644B" w:rsidRPr="00206CC4">
        <w:rPr>
          <w:rStyle w:val="FontStyle40"/>
          <w:sz w:val="28"/>
          <w:szCs w:val="28"/>
        </w:rPr>
        <w:t>опасный для жизни поступок? В</w:t>
      </w:r>
      <w:r w:rsidR="004C644B" w:rsidRPr="00206CC4">
        <w:rPr>
          <w:rStyle w:val="FontStyle40"/>
          <w:sz w:val="28"/>
          <w:szCs w:val="28"/>
        </w:rPr>
        <w:t>о</w:t>
      </w:r>
      <w:r w:rsidR="004C644B" w:rsidRPr="00206CC4">
        <w:rPr>
          <w:rStyle w:val="FontStyle40"/>
          <w:sz w:val="28"/>
          <w:szCs w:val="28"/>
        </w:rPr>
        <w:t>ры хотят постоянно испытывать ощущения «полета». Однако на самом д</w:t>
      </w:r>
      <w:r w:rsidR="004C644B" w:rsidRPr="00206CC4">
        <w:rPr>
          <w:rStyle w:val="FontStyle40"/>
          <w:sz w:val="28"/>
          <w:szCs w:val="28"/>
        </w:rPr>
        <w:t>е</w:t>
      </w:r>
      <w:r w:rsidR="004C644B" w:rsidRPr="00206CC4">
        <w:rPr>
          <w:rStyle w:val="FontStyle40"/>
          <w:sz w:val="28"/>
          <w:szCs w:val="28"/>
        </w:rPr>
        <w:t>ле испытывают ощущение боли как при «паде</w:t>
      </w:r>
      <w:r w:rsidR="004C644B" w:rsidRPr="00206CC4">
        <w:rPr>
          <w:rStyle w:val="FontStyle40"/>
          <w:sz w:val="28"/>
          <w:szCs w:val="28"/>
        </w:rPr>
        <w:softHyphen/>
        <w:t>нии». Что же происходит при совершении акта воровства? Вначале вор чувствует себя хорошо, он как бы летит, называют эти ощущения «</w:t>
      </w:r>
      <w:proofErr w:type="gramStart"/>
      <w:r w:rsidR="004C644B" w:rsidRPr="00206CC4">
        <w:rPr>
          <w:rStyle w:val="FontStyle40"/>
          <w:sz w:val="28"/>
          <w:szCs w:val="28"/>
        </w:rPr>
        <w:t>кайфом</w:t>
      </w:r>
      <w:proofErr w:type="gramEnd"/>
      <w:r w:rsidR="004C644B" w:rsidRPr="00206CC4">
        <w:rPr>
          <w:rStyle w:val="FontStyle40"/>
          <w:sz w:val="28"/>
          <w:szCs w:val="28"/>
        </w:rPr>
        <w:t>». Когда же человека по</w:t>
      </w:r>
      <w:r w:rsidR="004C644B" w:rsidRPr="00206CC4">
        <w:rPr>
          <w:rStyle w:val="FontStyle40"/>
          <w:sz w:val="28"/>
          <w:szCs w:val="28"/>
        </w:rPr>
        <w:t>й</w:t>
      </w:r>
      <w:r w:rsidR="004C644B" w:rsidRPr="00206CC4">
        <w:rPr>
          <w:rStyle w:val="FontStyle40"/>
          <w:sz w:val="28"/>
          <w:szCs w:val="28"/>
        </w:rPr>
        <w:t>мают за воровство, то настроение резко падает, вор не может</w:t>
      </w:r>
      <w:r w:rsidR="004C644B">
        <w:rPr>
          <w:rStyle w:val="FontStyle40"/>
          <w:sz w:val="28"/>
          <w:szCs w:val="28"/>
        </w:rPr>
        <w:t xml:space="preserve"> найти себе места, страдает</w:t>
      </w:r>
      <w:r w:rsidR="004C644B" w:rsidRPr="00206CC4">
        <w:rPr>
          <w:rStyle w:val="FontStyle40"/>
          <w:sz w:val="28"/>
          <w:szCs w:val="28"/>
        </w:rPr>
        <w:t>. Каждый раз после кратковременного «по</w:t>
      </w:r>
      <w:r w:rsidR="004C644B" w:rsidRPr="00206CC4">
        <w:rPr>
          <w:rStyle w:val="FontStyle40"/>
          <w:sz w:val="28"/>
          <w:szCs w:val="28"/>
        </w:rPr>
        <w:softHyphen/>
        <w:t>лета», вызванн</w:t>
      </w:r>
      <w:r w:rsidR="004C644B" w:rsidRPr="00206CC4">
        <w:rPr>
          <w:rStyle w:val="FontStyle40"/>
          <w:sz w:val="28"/>
          <w:szCs w:val="28"/>
        </w:rPr>
        <w:t>о</w:t>
      </w:r>
      <w:r w:rsidR="004C644B" w:rsidRPr="00206CC4">
        <w:rPr>
          <w:rStyle w:val="FontStyle40"/>
          <w:sz w:val="28"/>
          <w:szCs w:val="28"/>
        </w:rPr>
        <w:t>го совершением акта кражи, наступает тяжелое длительное и, главное, б</w:t>
      </w:r>
      <w:r w:rsidR="004C644B" w:rsidRPr="00206CC4">
        <w:rPr>
          <w:rStyle w:val="FontStyle40"/>
          <w:sz w:val="28"/>
          <w:szCs w:val="28"/>
        </w:rPr>
        <w:t>о</w:t>
      </w:r>
      <w:r w:rsidR="004C644B" w:rsidRPr="00206CC4">
        <w:rPr>
          <w:rStyle w:val="FontStyle40"/>
          <w:sz w:val="28"/>
          <w:szCs w:val="28"/>
        </w:rPr>
        <w:t>лезненное «падение».</w:t>
      </w:r>
    </w:p>
    <w:p w:rsidR="004C644B" w:rsidRDefault="002B7B54" w:rsidP="004C644B">
      <w:pPr>
        <w:pStyle w:val="Style20"/>
        <w:widowControl/>
        <w:tabs>
          <w:tab w:val="left" w:pos="864"/>
        </w:tabs>
        <w:spacing w:line="240" w:lineRule="auto"/>
        <w:ind w:firstLine="567"/>
        <w:rPr>
          <w:rStyle w:val="FontStyle40"/>
          <w:sz w:val="28"/>
          <w:szCs w:val="28"/>
        </w:rPr>
      </w:pPr>
      <w:r>
        <w:rPr>
          <w:i/>
          <w:sz w:val="28"/>
          <w:szCs w:val="28"/>
        </w:rPr>
        <w:t>3</w:t>
      </w:r>
      <w:r w:rsidR="004C644B" w:rsidRPr="00AB5A7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4C644B" w:rsidRPr="00AB5A7A">
        <w:rPr>
          <w:rStyle w:val="FontStyle40"/>
          <w:i/>
          <w:sz w:val="28"/>
          <w:szCs w:val="28"/>
        </w:rPr>
        <w:t>«Что такое хорошо, что такое плохо?»</w:t>
      </w:r>
      <w:r w:rsidR="004C644B">
        <w:rPr>
          <w:rStyle w:val="FontStyle40"/>
          <w:i/>
          <w:sz w:val="28"/>
          <w:szCs w:val="28"/>
        </w:rPr>
        <w:t xml:space="preserve">. </w:t>
      </w:r>
      <w:r w:rsidR="004C644B" w:rsidRPr="002B5946">
        <w:rPr>
          <w:rStyle w:val="FontStyle40"/>
          <w:sz w:val="28"/>
          <w:szCs w:val="28"/>
        </w:rPr>
        <w:t>Обсуждаются ситуации из литературных источников</w:t>
      </w:r>
      <w:r w:rsidR="004C644B">
        <w:rPr>
          <w:rStyle w:val="FontStyle40"/>
          <w:sz w:val="28"/>
          <w:szCs w:val="28"/>
        </w:rPr>
        <w:t>.</w:t>
      </w:r>
    </w:p>
    <w:p w:rsidR="004C644B" w:rsidRPr="002B5946" w:rsidRDefault="004C644B" w:rsidP="004C644B">
      <w:pPr>
        <w:pStyle w:val="Style20"/>
        <w:widowControl/>
        <w:tabs>
          <w:tab w:val="left" w:pos="864"/>
        </w:tabs>
        <w:spacing w:line="240" w:lineRule="auto"/>
        <w:ind w:firstLine="567"/>
        <w:rPr>
          <w:sz w:val="28"/>
          <w:szCs w:val="28"/>
        </w:rPr>
      </w:pPr>
    </w:p>
    <w:p w:rsidR="004C644B" w:rsidRPr="005A5721" w:rsidRDefault="004C644B" w:rsidP="004C64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721">
        <w:rPr>
          <w:rFonts w:ascii="Times New Roman" w:hAnsi="Times New Roman" w:cs="Times New Roman"/>
          <w:bCs/>
          <w:sz w:val="24"/>
          <w:szCs w:val="24"/>
        </w:rPr>
        <w:t>Маленькая куколка</w:t>
      </w:r>
    </w:p>
    <w:p w:rsidR="004C644B" w:rsidRPr="005A5721" w:rsidRDefault="004C644B" w:rsidP="004C644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A5721">
        <w:rPr>
          <w:rFonts w:ascii="Times New Roman" w:hAnsi="Times New Roman" w:cs="Times New Roman"/>
          <w:bCs/>
          <w:sz w:val="24"/>
          <w:szCs w:val="24"/>
        </w:rPr>
        <w:t xml:space="preserve">Кате уже давно хотелось маленькую куколку в крошечной ванночке. Каждый раз, заходя в магазин, она говорила маме, папе и бабушке: «Вот же она – она мне очень нужна!». И каждый раз родители проходили мимо. «У тебя </w:t>
      </w:r>
      <w:proofErr w:type="gramStart"/>
      <w:r w:rsidRPr="005A5721">
        <w:rPr>
          <w:rFonts w:ascii="Times New Roman" w:hAnsi="Times New Roman" w:cs="Times New Roman"/>
          <w:bCs/>
          <w:sz w:val="24"/>
          <w:szCs w:val="24"/>
        </w:rPr>
        <w:t>миллион кукол!»,– говор</w:t>
      </w:r>
      <w:r w:rsidRPr="005A5721">
        <w:rPr>
          <w:rFonts w:ascii="Times New Roman" w:hAnsi="Times New Roman" w:cs="Times New Roman"/>
          <w:bCs/>
          <w:sz w:val="24"/>
          <w:szCs w:val="24"/>
        </w:rPr>
        <w:t>и</w:t>
      </w:r>
      <w:r w:rsidRPr="005A5721">
        <w:rPr>
          <w:rFonts w:ascii="Times New Roman" w:hAnsi="Times New Roman" w:cs="Times New Roman"/>
          <w:bCs/>
          <w:sz w:val="24"/>
          <w:szCs w:val="24"/>
        </w:rPr>
        <w:t>ли</w:t>
      </w:r>
      <w:proofErr w:type="gramEnd"/>
      <w:r w:rsidRPr="005A5721">
        <w:rPr>
          <w:rFonts w:ascii="Times New Roman" w:hAnsi="Times New Roman" w:cs="Times New Roman"/>
          <w:bCs/>
          <w:sz w:val="24"/>
          <w:szCs w:val="24"/>
        </w:rPr>
        <w:t xml:space="preserve"> они. И куколка оставалась лежать… такая красивая, маленькая, почти уже родная…</w:t>
      </w:r>
    </w:p>
    <w:p w:rsidR="004C644B" w:rsidRPr="005A5721" w:rsidRDefault="004C644B" w:rsidP="004C644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5A572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Дома у Кати стояла вазочка – туда родители складывали «мелкую сдачу». «Зачем эти деньги? Они ведь стоят просто так?  – думала Катя – Но ведь они же общие! Значит и мои!». </w:t>
      </w:r>
    </w:p>
    <w:p w:rsidR="004C644B" w:rsidRPr="00755575" w:rsidRDefault="004C644B" w:rsidP="004C644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Она взяла вазочку и высыпала монеты в карман. Вечером, когда бабушка собр</w:t>
      </w: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а</w:t>
      </w: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лась в магазин, Катя напросилась пойти вместе с ней. Бабушка </w:t>
      </w:r>
      <w:proofErr w:type="gramStart"/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пошла</w:t>
      </w:r>
      <w:proofErr w:type="gramEnd"/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покупать ст</w:t>
      </w: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и</w:t>
      </w: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ральный порошок, а Катя направилась прямо к прилавку с куколкой, и с сияющим в</w:t>
      </w: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и</w:t>
      </w:r>
      <w:r w:rsidRPr="00755575">
        <w:rPr>
          <w:rFonts w:ascii="Times New Roman" w:hAnsi="Times New Roman" w:cs="Times New Roman"/>
          <w:bCs/>
          <w:spacing w:val="-6"/>
          <w:sz w:val="24"/>
          <w:szCs w:val="24"/>
        </w:rPr>
        <w:t>дом высыпала на стеклянный прилавок все содержимое своих карманов. Бабушка, услышала звон монет и  обернулась.</w:t>
      </w:r>
    </w:p>
    <w:p w:rsidR="004C644B" w:rsidRPr="005A5721" w:rsidRDefault="004C644B" w:rsidP="004C644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C644B" w:rsidRPr="005A5721" w:rsidRDefault="004C644B" w:rsidP="004C64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721">
        <w:rPr>
          <w:rFonts w:ascii="Times New Roman" w:hAnsi="Times New Roman" w:cs="Times New Roman"/>
          <w:bCs/>
          <w:sz w:val="24"/>
          <w:szCs w:val="24"/>
        </w:rPr>
        <w:t>Любимые конфеты</w:t>
      </w:r>
    </w:p>
    <w:p w:rsidR="004C644B" w:rsidRPr="005A5721" w:rsidRDefault="004C644B" w:rsidP="002B7B5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A5721">
        <w:rPr>
          <w:rFonts w:ascii="Times New Roman" w:hAnsi="Times New Roman" w:cs="Times New Roman"/>
          <w:bCs/>
          <w:sz w:val="24"/>
          <w:szCs w:val="24"/>
        </w:rPr>
        <w:t>Маша очень любила конфеты. В этот день маме подарили целую коробку люб</w:t>
      </w:r>
      <w:r w:rsidRPr="005A5721">
        <w:rPr>
          <w:rFonts w:ascii="Times New Roman" w:hAnsi="Times New Roman" w:cs="Times New Roman"/>
          <w:bCs/>
          <w:sz w:val="24"/>
          <w:szCs w:val="24"/>
        </w:rPr>
        <w:t>и</w:t>
      </w:r>
      <w:r w:rsidRPr="005A5721">
        <w:rPr>
          <w:rFonts w:ascii="Times New Roman" w:hAnsi="Times New Roman" w:cs="Times New Roman"/>
          <w:bCs/>
          <w:sz w:val="24"/>
          <w:szCs w:val="24"/>
        </w:rPr>
        <w:t>мых Машиных конфет! Мама насыпала конфеты в вазу. Маша, конечно, знала, что конфеты к вечернему чаю, но все же не удержалась и… съела одну конфетку! Вечером пришли гости, и мама сказала: «А у нас как раз сегодня есть конфеты, каждому должно хватить по две». Маша первая уселась за стол и съела две своих конфетки. Но мален</w:t>
      </w:r>
      <w:r w:rsidRPr="005A5721">
        <w:rPr>
          <w:rFonts w:ascii="Times New Roman" w:hAnsi="Times New Roman" w:cs="Times New Roman"/>
          <w:bCs/>
          <w:sz w:val="24"/>
          <w:szCs w:val="24"/>
        </w:rPr>
        <w:t>ь</w:t>
      </w:r>
      <w:r w:rsidRPr="005A5721">
        <w:rPr>
          <w:rFonts w:ascii="Times New Roman" w:hAnsi="Times New Roman" w:cs="Times New Roman"/>
          <w:bCs/>
          <w:sz w:val="24"/>
          <w:szCs w:val="24"/>
        </w:rPr>
        <w:t>кой Сонечке досталась только одна, девочка расстроилась и заплакала. Тогда мама ск</w:t>
      </w:r>
      <w:r w:rsidRPr="005A5721">
        <w:rPr>
          <w:rFonts w:ascii="Times New Roman" w:hAnsi="Times New Roman" w:cs="Times New Roman"/>
          <w:bCs/>
          <w:sz w:val="24"/>
          <w:szCs w:val="24"/>
        </w:rPr>
        <w:t>а</w:t>
      </w:r>
      <w:r w:rsidRPr="005A5721">
        <w:rPr>
          <w:rFonts w:ascii="Times New Roman" w:hAnsi="Times New Roman" w:cs="Times New Roman"/>
          <w:bCs/>
          <w:sz w:val="24"/>
          <w:szCs w:val="24"/>
        </w:rPr>
        <w:t>зала: «Странно, наверное, я ошиблась, Соня, не плачь, вот тебе мои конфеты – возьми». Маше стало стыдно, ведь мама тоже очень любила эти конфеты…</w:t>
      </w:r>
    </w:p>
    <w:p w:rsidR="004C644B" w:rsidRPr="005A5721" w:rsidRDefault="004C644B" w:rsidP="004C64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721">
        <w:rPr>
          <w:rFonts w:ascii="Times New Roman" w:hAnsi="Times New Roman" w:cs="Times New Roman"/>
          <w:bCs/>
          <w:sz w:val="24"/>
          <w:szCs w:val="24"/>
        </w:rPr>
        <w:lastRenderedPageBreak/>
        <w:t>Пиратский взгляд</w:t>
      </w:r>
    </w:p>
    <w:p w:rsidR="004C644B" w:rsidRPr="005A5721" w:rsidRDefault="004C644B" w:rsidP="004C644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5A572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Никита обожал фильмы про морских пиратов. Он всегда мечтал быть похожим на них. Они плавали по морям, стреляли из пушек и грабили мирные корабли. То, что они были бандитами, было даже </w:t>
      </w:r>
      <w:proofErr w:type="gramStart"/>
      <w:r w:rsidRPr="005A5721">
        <w:rPr>
          <w:rFonts w:ascii="Times New Roman" w:hAnsi="Times New Roman" w:cs="Times New Roman"/>
          <w:bCs/>
          <w:spacing w:val="-6"/>
          <w:sz w:val="24"/>
          <w:szCs w:val="24"/>
        </w:rPr>
        <w:t>здорово</w:t>
      </w:r>
      <w:proofErr w:type="gramEnd"/>
      <w:r w:rsidRPr="005A572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– ведь никто из них не попадался в руки глупым солдатам.</w:t>
      </w:r>
    </w:p>
    <w:p w:rsidR="004C644B" w:rsidRPr="00BE549C" w:rsidRDefault="004C644B" w:rsidP="004C644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E549C">
        <w:rPr>
          <w:rFonts w:ascii="Times New Roman" w:hAnsi="Times New Roman" w:cs="Times New Roman"/>
          <w:bCs/>
          <w:sz w:val="24"/>
          <w:szCs w:val="24"/>
        </w:rPr>
        <w:t>Вот однажды Никита и подумал, а смогу ли я также смело, как они, пробраться в чужой дом или сад и что-нибудь там прихватить как «законную добычу»! И решил перелезть через забор в соседний сад. Добычей оказалась яблоня, но нарвав яблок, Ник</w:t>
      </w:r>
      <w:r w:rsidRPr="00BE549C">
        <w:rPr>
          <w:rFonts w:ascii="Times New Roman" w:hAnsi="Times New Roman" w:cs="Times New Roman"/>
          <w:bCs/>
          <w:sz w:val="24"/>
          <w:szCs w:val="24"/>
        </w:rPr>
        <w:t>и</w:t>
      </w:r>
      <w:r w:rsidRPr="00BE549C">
        <w:rPr>
          <w:rFonts w:ascii="Times New Roman" w:hAnsi="Times New Roman" w:cs="Times New Roman"/>
          <w:bCs/>
          <w:sz w:val="24"/>
          <w:szCs w:val="24"/>
        </w:rPr>
        <w:t xml:space="preserve">та понял, что они ему не нужны, ведь у него в саду растут точно такие же. Тогда он просто выбросил их под сломанной яблоней и кинулся </w:t>
      </w:r>
      <w:proofErr w:type="gramStart"/>
      <w:r w:rsidRPr="00BE549C">
        <w:rPr>
          <w:rFonts w:ascii="Times New Roman" w:hAnsi="Times New Roman" w:cs="Times New Roman"/>
          <w:bCs/>
          <w:sz w:val="24"/>
          <w:szCs w:val="24"/>
        </w:rPr>
        <w:t>на утек</w:t>
      </w:r>
      <w:proofErr w:type="gramEnd"/>
      <w:r w:rsidRPr="00BE549C">
        <w:rPr>
          <w:rFonts w:ascii="Times New Roman" w:hAnsi="Times New Roman" w:cs="Times New Roman"/>
          <w:bCs/>
          <w:sz w:val="24"/>
          <w:szCs w:val="24"/>
        </w:rPr>
        <w:t>, потому что из соседск</w:t>
      </w:r>
      <w:r w:rsidRPr="00BE549C">
        <w:rPr>
          <w:rFonts w:ascii="Times New Roman" w:hAnsi="Times New Roman" w:cs="Times New Roman"/>
          <w:bCs/>
          <w:sz w:val="24"/>
          <w:szCs w:val="24"/>
        </w:rPr>
        <w:t>о</w:t>
      </w:r>
      <w:r w:rsidRPr="00BE549C">
        <w:rPr>
          <w:rFonts w:ascii="Times New Roman" w:hAnsi="Times New Roman" w:cs="Times New Roman"/>
          <w:bCs/>
          <w:sz w:val="24"/>
          <w:szCs w:val="24"/>
        </w:rPr>
        <w:t>го дома стали доноситься гневные крики. Позже, оказалось, что Никита нарвал яблок и испортил яблоню у стариков, которые делали на зиму из них компоты и варенье. Когда Никита узнал это, его пиратский взгляд потух.</w:t>
      </w:r>
    </w:p>
    <w:p w:rsidR="004C644B" w:rsidRPr="002B5946" w:rsidRDefault="002B7B54" w:rsidP="004C644B">
      <w:pPr>
        <w:spacing w:after="0" w:line="240" w:lineRule="auto"/>
        <w:ind w:firstLine="567"/>
        <w:jc w:val="both"/>
        <w:rPr>
          <w:rStyle w:val="FontStyle4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4C644B" w:rsidRPr="00F503E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44B">
        <w:rPr>
          <w:rFonts w:ascii="Times New Roman" w:hAnsi="Times New Roman" w:cs="Times New Roman"/>
          <w:i/>
          <w:sz w:val="28"/>
          <w:szCs w:val="28"/>
        </w:rPr>
        <w:t>«</w:t>
      </w:r>
      <w:r w:rsidR="004C644B" w:rsidRPr="00F503E2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4C644B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4C644B" w:rsidRPr="00F503E2">
        <w:rPr>
          <w:rStyle w:val="FontStyle40"/>
          <w:rFonts w:eastAsiaTheme="majorEastAsia"/>
          <w:sz w:val="28"/>
          <w:szCs w:val="28"/>
        </w:rPr>
        <w:t>Детям предлагается дополнить предложение: «Сег</w:t>
      </w:r>
      <w:r w:rsidR="004C644B" w:rsidRPr="00F503E2">
        <w:rPr>
          <w:rStyle w:val="FontStyle40"/>
          <w:rFonts w:eastAsiaTheme="majorEastAsia"/>
          <w:sz w:val="28"/>
          <w:szCs w:val="28"/>
        </w:rPr>
        <w:t>о</w:t>
      </w:r>
      <w:r w:rsidR="004C644B" w:rsidRPr="00F503E2">
        <w:rPr>
          <w:rStyle w:val="FontStyle40"/>
          <w:rFonts w:eastAsiaTheme="majorEastAsia"/>
          <w:sz w:val="28"/>
          <w:szCs w:val="28"/>
        </w:rPr>
        <w:t>дня я узнал о...», Я сделал вывод о том, что...», «Для меня было поучител</w:t>
      </w:r>
      <w:r w:rsidR="004C644B" w:rsidRPr="00F503E2">
        <w:rPr>
          <w:rStyle w:val="FontStyle40"/>
          <w:rFonts w:eastAsiaTheme="majorEastAsia"/>
          <w:sz w:val="28"/>
          <w:szCs w:val="28"/>
        </w:rPr>
        <w:t>ь</w:t>
      </w:r>
      <w:r w:rsidR="004C644B" w:rsidRPr="00F503E2">
        <w:rPr>
          <w:rStyle w:val="FontStyle40"/>
          <w:rFonts w:eastAsiaTheme="majorEastAsia"/>
          <w:sz w:val="28"/>
          <w:szCs w:val="28"/>
        </w:rPr>
        <w:t>ным...».</w:t>
      </w:r>
    </w:p>
    <w:p w:rsidR="004C644B" w:rsidRPr="00F503E2" w:rsidRDefault="004C644B" w:rsidP="004C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44B" w:rsidRPr="00935B4D" w:rsidRDefault="004C644B" w:rsidP="004C644B">
      <w:pPr>
        <w:pStyle w:val="2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Дискуссия «Воровство = преступление?»</w:t>
      </w:r>
    </w:p>
    <w:p w:rsidR="004C644B" w:rsidRPr="00D00F3D" w:rsidRDefault="004C644B" w:rsidP="004C644B">
      <w:pPr>
        <w:pStyle w:val="Style2"/>
        <w:widowControl/>
        <w:spacing w:line="240" w:lineRule="auto"/>
        <w:ind w:firstLine="567"/>
        <w:rPr>
          <w:rStyle w:val="FontStyle26"/>
          <w:rFonts w:eastAsiaTheme="majorEastAsia"/>
          <w:sz w:val="28"/>
          <w:szCs w:val="28"/>
        </w:rPr>
      </w:pPr>
      <w:r w:rsidRPr="00D00F3D">
        <w:rPr>
          <w:rFonts w:ascii="Times New Roman" w:hAnsi="Times New Roman"/>
          <w:spacing w:val="40"/>
          <w:sz w:val="28"/>
          <w:szCs w:val="28"/>
        </w:rPr>
        <w:t>Цели-задачи:</w:t>
      </w:r>
      <w:r w:rsidR="001C4EF6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Style w:val="FontStyle40"/>
          <w:rFonts w:eastAsiaTheme="majorEastAsia"/>
          <w:sz w:val="28"/>
          <w:szCs w:val="28"/>
        </w:rPr>
        <w:t>формировать у детей устойчивую внутреннюю</w:t>
      </w:r>
      <w:r w:rsidRPr="00D00F3D">
        <w:rPr>
          <w:rStyle w:val="FontStyle40"/>
          <w:rFonts w:eastAsiaTheme="majorEastAsia"/>
          <w:sz w:val="28"/>
          <w:szCs w:val="28"/>
        </w:rPr>
        <w:t xml:space="preserve"> поз</w:t>
      </w:r>
      <w:r w:rsidRPr="00D00F3D">
        <w:rPr>
          <w:rStyle w:val="FontStyle40"/>
          <w:rFonts w:eastAsiaTheme="majorEastAsia"/>
          <w:sz w:val="28"/>
          <w:szCs w:val="28"/>
        </w:rPr>
        <w:t>и</w:t>
      </w:r>
      <w:r>
        <w:rPr>
          <w:rStyle w:val="FontStyle40"/>
          <w:rFonts w:eastAsiaTheme="majorEastAsia"/>
          <w:sz w:val="28"/>
          <w:szCs w:val="28"/>
        </w:rPr>
        <w:t>цию</w:t>
      </w:r>
      <w:r w:rsidRPr="00D00F3D">
        <w:rPr>
          <w:rStyle w:val="FontStyle40"/>
          <w:rFonts w:eastAsiaTheme="majorEastAsia"/>
          <w:sz w:val="28"/>
          <w:szCs w:val="28"/>
        </w:rPr>
        <w:t xml:space="preserve"> не</w:t>
      </w:r>
      <w:r>
        <w:rPr>
          <w:rStyle w:val="FontStyle40"/>
          <w:rFonts w:eastAsiaTheme="majorEastAsia"/>
          <w:sz w:val="28"/>
          <w:szCs w:val="28"/>
        </w:rPr>
        <w:t>приятия воров</w:t>
      </w:r>
      <w:r w:rsidRPr="00D00F3D">
        <w:rPr>
          <w:rStyle w:val="FontStyle40"/>
          <w:rFonts w:eastAsiaTheme="majorEastAsia"/>
          <w:sz w:val="28"/>
          <w:szCs w:val="28"/>
        </w:rPr>
        <w:t>ства,</w:t>
      </w:r>
      <w:r>
        <w:rPr>
          <w:rStyle w:val="FontStyle40"/>
          <w:rFonts w:eastAsiaTheme="majorEastAsia"/>
          <w:sz w:val="28"/>
          <w:szCs w:val="28"/>
        </w:rPr>
        <w:t xml:space="preserve"> способствовать профилактике совершения краж детьми и подростками</w:t>
      </w:r>
      <w:r w:rsidRPr="00D00F3D">
        <w:rPr>
          <w:rStyle w:val="FontStyle40"/>
          <w:rFonts w:eastAsiaTheme="majorEastAsia"/>
          <w:sz w:val="28"/>
          <w:szCs w:val="28"/>
        </w:rPr>
        <w:t>.</w:t>
      </w:r>
    </w:p>
    <w:p w:rsidR="004C644B" w:rsidRDefault="004C644B" w:rsidP="004C644B">
      <w:pPr>
        <w:pStyle w:val="Style34"/>
        <w:widowControl/>
        <w:tabs>
          <w:tab w:val="left" w:pos="888"/>
        </w:tabs>
        <w:spacing w:line="240" w:lineRule="auto"/>
        <w:ind w:firstLine="567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Возможные этапы</w:t>
      </w:r>
      <w:r w:rsidRPr="00364B7D">
        <w:rPr>
          <w:spacing w:val="40"/>
          <w:sz w:val="28"/>
          <w:szCs w:val="28"/>
        </w:rPr>
        <w:t>:</w:t>
      </w:r>
    </w:p>
    <w:p w:rsidR="004C644B" w:rsidRPr="002B5946" w:rsidRDefault="002B7B54" w:rsidP="004C644B">
      <w:pPr>
        <w:spacing w:after="0" w:line="240" w:lineRule="auto"/>
        <w:ind w:firstLine="567"/>
        <w:jc w:val="both"/>
        <w:rPr>
          <w:rStyle w:val="FontStyle40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4C644B" w:rsidRPr="00F503E2">
        <w:rPr>
          <w:rFonts w:ascii="Times New Roman" w:hAnsi="Times New Roman" w:cs="Times New Roman"/>
          <w:i/>
          <w:sz w:val="28"/>
          <w:szCs w:val="28"/>
        </w:rPr>
        <w:t>.</w:t>
      </w:r>
      <w:r w:rsidR="001C4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44B" w:rsidRPr="00F503E2">
        <w:rPr>
          <w:rStyle w:val="FontStyle40"/>
          <w:i/>
          <w:sz w:val="28"/>
          <w:szCs w:val="28"/>
        </w:rPr>
        <w:t>Игра «Сложи пословицу и объясни смысл</w:t>
      </w:r>
      <w:r w:rsidR="004C644B" w:rsidRPr="002B5946">
        <w:rPr>
          <w:rStyle w:val="FontStyle40"/>
          <w:sz w:val="28"/>
          <w:szCs w:val="28"/>
        </w:rPr>
        <w:t>». Педагог предлагает д</w:t>
      </w:r>
      <w:r w:rsidR="004C644B" w:rsidRPr="002B5946">
        <w:rPr>
          <w:rStyle w:val="FontStyle40"/>
          <w:sz w:val="28"/>
          <w:szCs w:val="28"/>
        </w:rPr>
        <w:t>е</w:t>
      </w:r>
      <w:r w:rsidR="004C644B" w:rsidRPr="002B5946">
        <w:rPr>
          <w:rStyle w:val="FontStyle40"/>
          <w:sz w:val="28"/>
          <w:szCs w:val="28"/>
        </w:rPr>
        <w:t xml:space="preserve">тям игру. Участникам необходимо </w:t>
      </w:r>
      <w:r w:rsidR="004C644B" w:rsidRPr="002B5946">
        <w:rPr>
          <w:rStyle w:val="FontStyle40"/>
          <w:rFonts w:eastAsiaTheme="majorEastAsia"/>
          <w:sz w:val="28"/>
          <w:szCs w:val="28"/>
        </w:rPr>
        <w:t>сложить разрез</w:t>
      </w:r>
      <w:r w:rsidR="004C644B">
        <w:rPr>
          <w:rStyle w:val="FontStyle40"/>
          <w:rFonts w:eastAsiaTheme="majorEastAsia"/>
          <w:sz w:val="28"/>
          <w:szCs w:val="28"/>
        </w:rPr>
        <w:t>анную на несколько ч</w:t>
      </w:r>
      <w:r w:rsidR="004C644B">
        <w:rPr>
          <w:rStyle w:val="FontStyle40"/>
          <w:rFonts w:eastAsiaTheme="majorEastAsia"/>
          <w:sz w:val="28"/>
          <w:szCs w:val="28"/>
        </w:rPr>
        <w:t>а</w:t>
      </w:r>
      <w:r w:rsidR="004C644B">
        <w:rPr>
          <w:rStyle w:val="FontStyle40"/>
          <w:rFonts w:eastAsiaTheme="majorEastAsia"/>
          <w:sz w:val="28"/>
          <w:szCs w:val="28"/>
        </w:rPr>
        <w:t>стей пословицу, поговорку, затем объяснить ее смысл.</w:t>
      </w:r>
    </w:p>
    <w:p w:rsidR="004C644B" w:rsidRPr="009B30B9" w:rsidRDefault="004C644B" w:rsidP="004C644B">
      <w:pPr>
        <w:pStyle w:val="Style2"/>
        <w:widowControl/>
        <w:spacing w:line="240" w:lineRule="auto"/>
        <w:ind w:firstLine="567"/>
        <w:rPr>
          <w:rStyle w:val="FontStyle40"/>
          <w:rFonts w:eastAsiaTheme="majorEastAsia"/>
          <w:sz w:val="28"/>
          <w:szCs w:val="28"/>
        </w:rPr>
      </w:pPr>
      <w:r>
        <w:rPr>
          <w:rStyle w:val="FontStyle40"/>
          <w:rFonts w:eastAsiaTheme="majorEastAsia"/>
          <w:sz w:val="28"/>
          <w:szCs w:val="28"/>
        </w:rPr>
        <w:t>Чужое взять –</w:t>
      </w:r>
      <w:r w:rsidRPr="009B30B9">
        <w:rPr>
          <w:rStyle w:val="FontStyle40"/>
          <w:rFonts w:eastAsiaTheme="majorEastAsia"/>
          <w:sz w:val="28"/>
          <w:szCs w:val="28"/>
        </w:rPr>
        <w:t xml:space="preserve"> свое потерять. </w:t>
      </w:r>
    </w:p>
    <w:p w:rsidR="004C644B" w:rsidRPr="009B30B9" w:rsidRDefault="004C644B" w:rsidP="004C644B">
      <w:pPr>
        <w:pStyle w:val="Style2"/>
        <w:widowControl/>
        <w:spacing w:line="240" w:lineRule="auto"/>
        <w:ind w:firstLine="567"/>
        <w:rPr>
          <w:rStyle w:val="FontStyle40"/>
          <w:rFonts w:eastAsiaTheme="majorEastAsia"/>
          <w:sz w:val="28"/>
          <w:szCs w:val="28"/>
        </w:rPr>
      </w:pPr>
      <w:r w:rsidRPr="009B30B9">
        <w:rPr>
          <w:rStyle w:val="FontStyle40"/>
          <w:rFonts w:eastAsiaTheme="majorEastAsia"/>
          <w:sz w:val="28"/>
          <w:szCs w:val="28"/>
        </w:rPr>
        <w:t xml:space="preserve">Легко воровать, да тяжело отвечать. </w:t>
      </w:r>
    </w:p>
    <w:p w:rsidR="004C644B" w:rsidRPr="009B30B9" w:rsidRDefault="004C644B" w:rsidP="004C644B">
      <w:pPr>
        <w:pStyle w:val="Style2"/>
        <w:widowControl/>
        <w:spacing w:line="240" w:lineRule="auto"/>
        <w:ind w:firstLine="567"/>
        <w:rPr>
          <w:rStyle w:val="FontStyle40"/>
          <w:rFonts w:eastAsiaTheme="majorEastAsia"/>
          <w:sz w:val="28"/>
          <w:szCs w:val="28"/>
        </w:rPr>
      </w:pPr>
      <w:r w:rsidRPr="009B30B9">
        <w:rPr>
          <w:rStyle w:val="FontStyle40"/>
          <w:rFonts w:eastAsiaTheme="majorEastAsia"/>
          <w:sz w:val="28"/>
          <w:szCs w:val="28"/>
        </w:rPr>
        <w:t xml:space="preserve">Жадный не насытится, вор не разбогатеет. </w:t>
      </w:r>
    </w:p>
    <w:p w:rsidR="004C644B" w:rsidRPr="009B30B9" w:rsidRDefault="004C644B" w:rsidP="004C644B">
      <w:pPr>
        <w:pStyle w:val="Style2"/>
        <w:widowControl/>
        <w:spacing w:line="240" w:lineRule="auto"/>
        <w:ind w:firstLine="567"/>
        <w:rPr>
          <w:rStyle w:val="FontStyle40"/>
          <w:rFonts w:eastAsiaTheme="majorEastAsia"/>
          <w:sz w:val="28"/>
          <w:szCs w:val="28"/>
        </w:rPr>
      </w:pPr>
      <w:r w:rsidRPr="009B30B9">
        <w:rPr>
          <w:rStyle w:val="FontStyle40"/>
          <w:rFonts w:eastAsiaTheme="majorEastAsia"/>
          <w:sz w:val="28"/>
          <w:szCs w:val="28"/>
        </w:rPr>
        <w:t>Из краденой крупы вкусной каши не сва</w:t>
      </w:r>
      <w:r w:rsidRPr="009B30B9">
        <w:rPr>
          <w:rStyle w:val="FontStyle40"/>
          <w:rFonts w:eastAsiaTheme="majorEastAsia"/>
          <w:sz w:val="28"/>
          <w:szCs w:val="28"/>
        </w:rPr>
        <w:softHyphen/>
        <w:t xml:space="preserve">ришь. </w:t>
      </w:r>
    </w:p>
    <w:p w:rsidR="004C644B" w:rsidRPr="009B30B9" w:rsidRDefault="004C644B" w:rsidP="004C644B">
      <w:pPr>
        <w:pStyle w:val="Style2"/>
        <w:widowControl/>
        <w:spacing w:line="240" w:lineRule="auto"/>
        <w:ind w:firstLine="567"/>
        <w:rPr>
          <w:rStyle w:val="FontStyle40"/>
          <w:rFonts w:eastAsiaTheme="majorEastAsia"/>
          <w:sz w:val="28"/>
          <w:szCs w:val="28"/>
        </w:rPr>
      </w:pPr>
      <w:r w:rsidRPr="009B30B9">
        <w:rPr>
          <w:rStyle w:val="FontStyle40"/>
          <w:rFonts w:eastAsiaTheme="majorEastAsia"/>
          <w:sz w:val="28"/>
          <w:szCs w:val="28"/>
        </w:rPr>
        <w:t xml:space="preserve">Неправдой нажитое впрок не пойдет. </w:t>
      </w:r>
    </w:p>
    <w:p w:rsidR="004C644B" w:rsidRPr="00755575" w:rsidRDefault="004C644B" w:rsidP="00755575">
      <w:pPr>
        <w:pStyle w:val="Style2"/>
        <w:widowControl/>
        <w:spacing w:line="240" w:lineRule="auto"/>
        <w:ind w:firstLine="567"/>
        <w:rPr>
          <w:rFonts w:ascii="Times New Roman" w:eastAsiaTheme="majorEastAsia" w:hAnsi="Times New Roman"/>
          <w:sz w:val="28"/>
          <w:szCs w:val="28"/>
        </w:rPr>
      </w:pPr>
      <w:r w:rsidRPr="009B30B9">
        <w:rPr>
          <w:rStyle w:val="FontStyle40"/>
          <w:rFonts w:eastAsiaTheme="majorEastAsia"/>
          <w:sz w:val="28"/>
          <w:szCs w:val="28"/>
        </w:rPr>
        <w:t>Вор ворует, а мир горюет.</w:t>
      </w:r>
    </w:p>
    <w:p w:rsidR="004C644B" w:rsidRPr="009B30B9" w:rsidRDefault="004C644B" w:rsidP="004C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0B9">
        <w:rPr>
          <w:rFonts w:ascii="Times New Roman" w:hAnsi="Times New Roman" w:cs="Times New Roman"/>
          <w:sz w:val="28"/>
          <w:szCs w:val="28"/>
        </w:rPr>
        <w:t>И с умом воровать – беды не избежать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44B" w:rsidRPr="009B30B9" w:rsidRDefault="004C644B" w:rsidP="004C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0B9">
        <w:rPr>
          <w:rFonts w:ascii="Times New Roman" w:hAnsi="Times New Roman" w:cs="Times New Roman"/>
          <w:sz w:val="28"/>
          <w:szCs w:val="28"/>
        </w:rPr>
        <w:t>Раз украл – навек вором стал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44B" w:rsidRPr="009B30B9" w:rsidRDefault="004C644B" w:rsidP="004C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0B9">
        <w:rPr>
          <w:rFonts w:ascii="Times New Roman" w:hAnsi="Times New Roman" w:cs="Times New Roman"/>
          <w:sz w:val="28"/>
          <w:szCs w:val="28"/>
        </w:rPr>
        <w:t xml:space="preserve">Убежал – прав, а попался – </w:t>
      </w:r>
      <w:proofErr w:type="gramStart"/>
      <w:r w:rsidRPr="009B30B9"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644B" w:rsidRPr="00755575" w:rsidRDefault="004C644B" w:rsidP="0075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пойманный – не вор.</w:t>
      </w:r>
    </w:p>
    <w:p w:rsidR="004C644B" w:rsidRPr="00F503E2" w:rsidRDefault="002B7B54" w:rsidP="004C644B">
      <w:pPr>
        <w:pStyle w:val="Style20"/>
        <w:widowControl/>
        <w:tabs>
          <w:tab w:val="left" w:pos="850"/>
        </w:tabs>
        <w:spacing w:line="240" w:lineRule="auto"/>
        <w:ind w:firstLine="567"/>
        <w:rPr>
          <w:rStyle w:val="FontStyle40"/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4C644B" w:rsidRPr="00F503E2">
        <w:rPr>
          <w:i/>
          <w:sz w:val="28"/>
          <w:szCs w:val="28"/>
        </w:rPr>
        <w:t>.</w:t>
      </w:r>
      <w:r w:rsidR="004C644B" w:rsidRPr="00F503E2">
        <w:rPr>
          <w:rStyle w:val="FontStyle40"/>
          <w:i/>
          <w:sz w:val="28"/>
          <w:szCs w:val="28"/>
        </w:rPr>
        <w:t>«И</w:t>
      </w:r>
      <w:r w:rsidR="004C644B">
        <w:rPr>
          <w:rStyle w:val="FontStyle40"/>
          <w:i/>
          <w:sz w:val="28"/>
          <w:szCs w:val="28"/>
        </w:rPr>
        <w:t>стории</w:t>
      </w:r>
      <w:r w:rsidR="004C644B" w:rsidRPr="00F503E2">
        <w:rPr>
          <w:rStyle w:val="FontStyle40"/>
          <w:i/>
          <w:sz w:val="28"/>
          <w:szCs w:val="28"/>
        </w:rPr>
        <w:t xml:space="preserve"> детского воровства».</w:t>
      </w:r>
    </w:p>
    <w:p w:rsidR="004C644B" w:rsidRPr="004B0805" w:rsidRDefault="004C644B" w:rsidP="004C644B">
      <w:pPr>
        <w:pStyle w:val="Style2"/>
        <w:widowControl/>
        <w:spacing w:line="240" w:lineRule="auto"/>
        <w:ind w:firstLine="567"/>
        <w:rPr>
          <w:rFonts w:ascii="Times New Roman" w:eastAsiaTheme="majorEastAsia" w:hAnsi="Times New Roman"/>
          <w:sz w:val="28"/>
          <w:szCs w:val="28"/>
        </w:rPr>
      </w:pPr>
      <w:r w:rsidRPr="004B0805">
        <w:rPr>
          <w:rStyle w:val="FontStyle40"/>
          <w:rFonts w:eastAsiaTheme="majorEastAsia"/>
          <w:sz w:val="28"/>
          <w:szCs w:val="28"/>
        </w:rPr>
        <w:t xml:space="preserve">Детям предлагается разделиться на две </w:t>
      </w:r>
      <w:proofErr w:type="spellStart"/>
      <w:r w:rsidRPr="004B0805">
        <w:rPr>
          <w:rStyle w:val="FontStyle40"/>
          <w:rFonts w:eastAsiaTheme="majorEastAsia"/>
          <w:sz w:val="28"/>
          <w:szCs w:val="28"/>
        </w:rPr>
        <w:t>микрогруппы</w:t>
      </w:r>
      <w:proofErr w:type="spellEnd"/>
      <w:r w:rsidRPr="004B0805">
        <w:rPr>
          <w:rStyle w:val="FontStyle40"/>
          <w:rFonts w:eastAsiaTheme="majorEastAsia"/>
          <w:sz w:val="28"/>
          <w:szCs w:val="28"/>
        </w:rPr>
        <w:t>, прочесть и пр</w:t>
      </w:r>
      <w:r w:rsidRPr="004B0805">
        <w:rPr>
          <w:rStyle w:val="FontStyle40"/>
          <w:rFonts w:eastAsiaTheme="majorEastAsia"/>
          <w:sz w:val="28"/>
          <w:szCs w:val="28"/>
        </w:rPr>
        <w:t>о</w:t>
      </w:r>
      <w:r w:rsidRPr="004B0805">
        <w:rPr>
          <w:rStyle w:val="FontStyle40"/>
          <w:rFonts w:eastAsiaTheme="majorEastAsia"/>
          <w:sz w:val="28"/>
          <w:szCs w:val="28"/>
        </w:rPr>
        <w:t xml:space="preserve">анализировать ситуации, а также ответить, как бы они поступили на месте ворующих детей. </w:t>
      </w:r>
    </w:p>
    <w:p w:rsidR="004C644B" w:rsidRPr="004B0805" w:rsidRDefault="004C644B" w:rsidP="002B7B54">
      <w:pPr>
        <w:pStyle w:val="Style20"/>
        <w:widowControl/>
        <w:tabs>
          <w:tab w:val="left" w:pos="850"/>
        </w:tabs>
        <w:spacing w:line="240" w:lineRule="auto"/>
        <w:ind w:firstLine="567"/>
      </w:pPr>
      <w:r w:rsidRPr="004B0805">
        <w:t>«В начале учебного года во втором классе случилось ЧП. У Васи пропала с парты купленная в школьном буфете шоколадка. Вася очень расстроился, поэтому учител</w:t>
      </w:r>
      <w:r w:rsidRPr="004B0805">
        <w:t>ь</w:t>
      </w:r>
      <w:r w:rsidRPr="004B0805">
        <w:t>ница сочла необходимым провести расследование, в ходе которого выяснилось: шок</w:t>
      </w:r>
      <w:r w:rsidRPr="004B0805">
        <w:t>о</w:t>
      </w:r>
      <w:r w:rsidRPr="004B0805">
        <w:t>ладку съел Паша. В свое оправдание Паша сказал, что нашел шоколадку на полу и р</w:t>
      </w:r>
      <w:r w:rsidRPr="004B0805">
        <w:t>е</w:t>
      </w:r>
      <w:r w:rsidRPr="004B0805">
        <w:t>шил, что она ничья. При этом Паша нарушил правило: все найденное в классе надо о</w:t>
      </w:r>
      <w:r w:rsidRPr="004B0805">
        <w:t>т</w:t>
      </w:r>
      <w:r w:rsidRPr="004B0805">
        <w:t>давать учителю, если самостоятельно не можешь найти хозяина».</w:t>
      </w:r>
    </w:p>
    <w:p w:rsidR="004C644B" w:rsidRPr="004B0805" w:rsidRDefault="004C644B" w:rsidP="00755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05">
        <w:rPr>
          <w:rFonts w:ascii="Times New Roman" w:hAnsi="Times New Roman" w:cs="Times New Roman"/>
          <w:sz w:val="24"/>
          <w:szCs w:val="24"/>
        </w:rPr>
        <w:t>«Мама Марины хорошо зарабатывала и ни в чем не отказывала своей единстве</w:t>
      </w:r>
      <w:r w:rsidRPr="004B0805">
        <w:rPr>
          <w:rFonts w:ascii="Times New Roman" w:hAnsi="Times New Roman" w:cs="Times New Roman"/>
          <w:sz w:val="24"/>
          <w:szCs w:val="24"/>
        </w:rPr>
        <w:t>н</w:t>
      </w:r>
      <w:r w:rsidRPr="004B0805">
        <w:rPr>
          <w:rFonts w:ascii="Times New Roman" w:hAnsi="Times New Roman" w:cs="Times New Roman"/>
          <w:sz w:val="24"/>
          <w:szCs w:val="24"/>
        </w:rPr>
        <w:t>ной дочери. Девочка мечтала быть королевой двора, района, а может, и города. Вот только как найти свиту? Она выбрала самый простой способ: всех купить. Зная, где мать хранит деньги, она брала приличные суммы, покупала на них все, что хотели р</w:t>
      </w:r>
      <w:r w:rsidRPr="004B0805">
        <w:rPr>
          <w:rFonts w:ascii="Times New Roman" w:hAnsi="Times New Roman" w:cs="Times New Roman"/>
          <w:sz w:val="24"/>
          <w:szCs w:val="24"/>
        </w:rPr>
        <w:t>е</w:t>
      </w:r>
      <w:r w:rsidRPr="004B0805">
        <w:rPr>
          <w:rFonts w:ascii="Times New Roman" w:hAnsi="Times New Roman" w:cs="Times New Roman"/>
          <w:sz w:val="24"/>
          <w:szCs w:val="24"/>
        </w:rPr>
        <w:t>бята и девчата, а взамен требовала безусловного почитания и поклонения».</w:t>
      </w:r>
    </w:p>
    <w:p w:rsidR="004C644B" w:rsidRPr="004B0805" w:rsidRDefault="004C644B" w:rsidP="004C644B">
      <w:pPr>
        <w:pStyle w:val="Style2"/>
        <w:widowControl/>
        <w:spacing w:line="240" w:lineRule="auto"/>
        <w:ind w:firstLine="567"/>
        <w:rPr>
          <w:rFonts w:ascii="Times New Roman" w:eastAsiaTheme="majorEastAsia" w:hAnsi="Times New Roman"/>
          <w:sz w:val="28"/>
          <w:szCs w:val="28"/>
        </w:rPr>
      </w:pPr>
      <w:r w:rsidRPr="004B0805">
        <w:rPr>
          <w:rStyle w:val="FontStyle40"/>
          <w:rFonts w:eastAsiaTheme="majorEastAsia"/>
          <w:sz w:val="28"/>
          <w:szCs w:val="28"/>
        </w:rPr>
        <w:lastRenderedPageBreak/>
        <w:t>Педагог подводит детей к выводу о том, что необходимо учиться на чужих ошибках, чтобы не испытывать муки стыда, угрызения со</w:t>
      </w:r>
      <w:r w:rsidRPr="004B0805">
        <w:rPr>
          <w:rStyle w:val="FontStyle40"/>
          <w:rFonts w:eastAsiaTheme="majorEastAsia"/>
          <w:sz w:val="28"/>
          <w:szCs w:val="28"/>
        </w:rPr>
        <w:softHyphen/>
        <w:t>вести, как дети и подростки из ситуаций, предложенных для обсуждения.</w:t>
      </w:r>
    </w:p>
    <w:p w:rsidR="004C644B" w:rsidRPr="001C153B" w:rsidRDefault="002B7B54" w:rsidP="004C644B">
      <w:pPr>
        <w:pStyle w:val="Style20"/>
        <w:widowControl/>
        <w:tabs>
          <w:tab w:val="left" w:pos="864"/>
        </w:tabs>
        <w:spacing w:line="240" w:lineRule="auto"/>
        <w:ind w:firstLine="567"/>
        <w:rPr>
          <w:rStyle w:val="FontStyle40"/>
          <w:i/>
          <w:sz w:val="28"/>
          <w:szCs w:val="28"/>
        </w:rPr>
      </w:pPr>
      <w:r>
        <w:rPr>
          <w:i/>
          <w:spacing w:val="-4"/>
          <w:sz w:val="28"/>
          <w:szCs w:val="28"/>
        </w:rPr>
        <w:t>3</w:t>
      </w:r>
      <w:r w:rsidR="004C644B" w:rsidRPr="00F14D36">
        <w:rPr>
          <w:i/>
          <w:spacing w:val="-4"/>
          <w:sz w:val="28"/>
          <w:szCs w:val="28"/>
        </w:rPr>
        <w:t>.</w:t>
      </w:r>
      <w:r w:rsidR="004C644B" w:rsidRPr="00F14D36">
        <w:rPr>
          <w:rStyle w:val="FontStyle40"/>
          <w:i/>
          <w:spacing w:val="-4"/>
          <w:sz w:val="28"/>
          <w:szCs w:val="28"/>
        </w:rPr>
        <w:t xml:space="preserve">«Воровство – это преступление?». </w:t>
      </w:r>
      <w:r w:rsidR="004C644B" w:rsidRPr="00F14D36">
        <w:rPr>
          <w:rStyle w:val="FontStyle40"/>
          <w:spacing w:val="-4"/>
          <w:sz w:val="28"/>
          <w:szCs w:val="28"/>
        </w:rPr>
        <w:t>Организуется дискуссия.</w:t>
      </w:r>
      <w:r w:rsidR="001C4EF6">
        <w:rPr>
          <w:rStyle w:val="FontStyle40"/>
          <w:spacing w:val="-4"/>
          <w:sz w:val="28"/>
          <w:szCs w:val="28"/>
        </w:rPr>
        <w:t xml:space="preserve"> </w:t>
      </w:r>
      <w:r w:rsidR="004C644B" w:rsidRPr="00F14D36">
        <w:rPr>
          <w:rStyle w:val="FontStyle40"/>
          <w:rFonts w:eastAsiaTheme="majorEastAsia"/>
          <w:spacing w:val="-4"/>
          <w:sz w:val="28"/>
          <w:szCs w:val="28"/>
        </w:rPr>
        <w:t xml:space="preserve">Педагог делит детей на 2 группы. Одна группа должна доказать, что воровство – </w:t>
      </w:r>
      <w:r w:rsidR="004C644B" w:rsidRPr="00726845">
        <w:rPr>
          <w:rStyle w:val="FontStyle40"/>
          <w:rFonts w:eastAsiaTheme="majorEastAsia"/>
          <w:sz w:val="28"/>
          <w:szCs w:val="28"/>
        </w:rPr>
        <w:t>это не прес</w:t>
      </w:r>
      <w:r w:rsidR="004C644B">
        <w:rPr>
          <w:rStyle w:val="FontStyle40"/>
          <w:rFonts w:eastAsiaTheme="majorEastAsia"/>
          <w:sz w:val="28"/>
          <w:szCs w:val="28"/>
        </w:rPr>
        <w:t>тупление, а вторая группа,</w:t>
      </w:r>
      <w:r w:rsidR="004C644B" w:rsidRPr="00726845">
        <w:rPr>
          <w:rStyle w:val="FontStyle40"/>
          <w:rFonts w:eastAsiaTheme="majorEastAsia"/>
          <w:sz w:val="28"/>
          <w:szCs w:val="28"/>
        </w:rPr>
        <w:t xml:space="preserve"> что воровст</w:t>
      </w:r>
      <w:r w:rsidR="004C644B">
        <w:rPr>
          <w:rStyle w:val="FontStyle40"/>
          <w:rFonts w:eastAsiaTheme="majorEastAsia"/>
          <w:sz w:val="28"/>
          <w:szCs w:val="28"/>
        </w:rPr>
        <w:t>во –</w:t>
      </w:r>
      <w:r w:rsidR="004C644B" w:rsidRPr="00726845">
        <w:rPr>
          <w:rStyle w:val="FontStyle40"/>
          <w:rFonts w:eastAsiaTheme="majorEastAsia"/>
          <w:sz w:val="28"/>
          <w:szCs w:val="28"/>
        </w:rPr>
        <w:t xml:space="preserve"> это преступление.</w:t>
      </w:r>
      <w:r w:rsidR="004C644B">
        <w:rPr>
          <w:rStyle w:val="FontStyle40"/>
          <w:rFonts w:eastAsiaTheme="majorEastAsia"/>
          <w:sz w:val="28"/>
          <w:szCs w:val="28"/>
        </w:rPr>
        <w:t xml:space="preserve"> По</w:t>
      </w:r>
      <w:r w:rsidR="004C644B">
        <w:rPr>
          <w:rStyle w:val="FontStyle40"/>
          <w:rFonts w:eastAsiaTheme="majorEastAsia"/>
          <w:sz w:val="28"/>
          <w:szCs w:val="28"/>
        </w:rPr>
        <w:t>д</w:t>
      </w:r>
      <w:r w:rsidR="004C644B">
        <w:rPr>
          <w:rStyle w:val="FontStyle40"/>
          <w:rFonts w:eastAsiaTheme="majorEastAsia"/>
          <w:sz w:val="28"/>
          <w:szCs w:val="28"/>
        </w:rPr>
        <w:t>водя итог дискуссии, педагог обращает внимание учащихся на то, что в</w:t>
      </w:r>
      <w:r w:rsidR="004C644B">
        <w:rPr>
          <w:rStyle w:val="FontStyle40"/>
          <w:rFonts w:eastAsiaTheme="majorEastAsia"/>
          <w:sz w:val="28"/>
          <w:szCs w:val="28"/>
        </w:rPr>
        <w:t>о</w:t>
      </w:r>
      <w:r w:rsidR="004C644B">
        <w:rPr>
          <w:rStyle w:val="FontStyle40"/>
          <w:rFonts w:eastAsiaTheme="majorEastAsia"/>
          <w:sz w:val="28"/>
          <w:szCs w:val="28"/>
        </w:rPr>
        <w:t xml:space="preserve">ровство, какими бы оно обстоятельствами не объяснялось – </w:t>
      </w:r>
      <w:r w:rsidR="004C644B" w:rsidRPr="00726845">
        <w:rPr>
          <w:rStyle w:val="FontStyle40"/>
          <w:rFonts w:eastAsiaTheme="majorEastAsia"/>
          <w:sz w:val="28"/>
          <w:szCs w:val="28"/>
        </w:rPr>
        <w:t xml:space="preserve">это все-таки преступление, </w:t>
      </w:r>
      <w:r w:rsidR="004C644B">
        <w:rPr>
          <w:rStyle w:val="FontStyle40"/>
          <w:rFonts w:eastAsiaTheme="majorEastAsia"/>
          <w:sz w:val="28"/>
          <w:szCs w:val="28"/>
        </w:rPr>
        <w:t>поэтому</w:t>
      </w:r>
      <w:r w:rsidR="004C644B" w:rsidRPr="00726845">
        <w:rPr>
          <w:rStyle w:val="FontStyle40"/>
          <w:rFonts w:eastAsiaTheme="majorEastAsia"/>
          <w:sz w:val="28"/>
          <w:szCs w:val="28"/>
        </w:rPr>
        <w:t xml:space="preserve"> каждый раз, когда человек совершает кра</w:t>
      </w:r>
      <w:r w:rsidR="004C644B">
        <w:rPr>
          <w:rStyle w:val="FontStyle40"/>
          <w:rFonts w:eastAsiaTheme="majorEastAsia"/>
          <w:sz w:val="28"/>
          <w:szCs w:val="28"/>
        </w:rPr>
        <w:t xml:space="preserve">жу – </w:t>
      </w:r>
      <w:r w:rsidR="004C644B" w:rsidRPr="00726845">
        <w:rPr>
          <w:rStyle w:val="FontStyle40"/>
          <w:rFonts w:eastAsiaTheme="majorEastAsia"/>
          <w:sz w:val="28"/>
          <w:szCs w:val="28"/>
        </w:rPr>
        <w:t xml:space="preserve">он несет за это </w:t>
      </w:r>
      <w:r w:rsidR="004C644B">
        <w:rPr>
          <w:rStyle w:val="FontStyle40"/>
          <w:rFonts w:eastAsiaTheme="majorEastAsia"/>
          <w:sz w:val="28"/>
          <w:szCs w:val="28"/>
        </w:rPr>
        <w:t xml:space="preserve">ответственность, порой – </w:t>
      </w:r>
      <w:r w:rsidR="004C644B" w:rsidRPr="00726845">
        <w:rPr>
          <w:rStyle w:val="FontStyle40"/>
          <w:rFonts w:eastAsiaTheme="majorEastAsia"/>
          <w:sz w:val="28"/>
          <w:szCs w:val="28"/>
        </w:rPr>
        <w:t>наказание.</w:t>
      </w:r>
    </w:p>
    <w:p w:rsidR="004C644B" w:rsidRPr="007A1447" w:rsidRDefault="002B7B54" w:rsidP="007A1447">
      <w:pPr>
        <w:pStyle w:val="Style1"/>
        <w:widowControl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4C644B" w:rsidRPr="00D421E8">
        <w:rPr>
          <w:rFonts w:ascii="Times New Roman" w:hAnsi="Times New Roman"/>
          <w:i/>
          <w:sz w:val="28"/>
          <w:szCs w:val="28"/>
        </w:rPr>
        <w:t>.</w:t>
      </w:r>
      <w:r w:rsidR="004C644B">
        <w:rPr>
          <w:rFonts w:ascii="Times New Roman" w:hAnsi="Times New Roman"/>
          <w:i/>
          <w:sz w:val="28"/>
          <w:szCs w:val="28"/>
        </w:rPr>
        <w:t xml:space="preserve"> «</w:t>
      </w:r>
      <w:r w:rsidR="004C644B" w:rsidRPr="00D421E8">
        <w:rPr>
          <w:rFonts w:ascii="Times New Roman" w:hAnsi="Times New Roman"/>
          <w:i/>
          <w:sz w:val="28"/>
          <w:szCs w:val="28"/>
        </w:rPr>
        <w:t>Рефлексия</w:t>
      </w:r>
      <w:r w:rsidR="004C644B">
        <w:rPr>
          <w:rFonts w:ascii="Times New Roman" w:hAnsi="Times New Roman"/>
          <w:i/>
          <w:sz w:val="28"/>
          <w:szCs w:val="28"/>
        </w:rPr>
        <w:t>»</w:t>
      </w:r>
      <w:r w:rsidR="004C644B" w:rsidRPr="00D421E8">
        <w:rPr>
          <w:rFonts w:ascii="Times New Roman" w:hAnsi="Times New Roman"/>
          <w:i/>
          <w:sz w:val="28"/>
          <w:szCs w:val="28"/>
        </w:rPr>
        <w:t>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 w:rsidR="004C644B">
        <w:rPr>
          <w:rStyle w:val="FontStyle40"/>
          <w:rFonts w:eastAsiaTheme="majorEastAsia"/>
          <w:sz w:val="28"/>
          <w:szCs w:val="28"/>
        </w:rPr>
        <w:t>Каждый ребенок пишет на листе, что с ним происх</w:t>
      </w:r>
      <w:r w:rsidR="004C644B">
        <w:rPr>
          <w:rStyle w:val="FontStyle40"/>
          <w:rFonts w:eastAsiaTheme="majorEastAsia"/>
          <w:sz w:val="28"/>
          <w:szCs w:val="28"/>
        </w:rPr>
        <w:t>о</w:t>
      </w:r>
      <w:r w:rsidR="004C644B">
        <w:rPr>
          <w:rStyle w:val="FontStyle40"/>
          <w:rFonts w:eastAsiaTheme="majorEastAsia"/>
          <w:sz w:val="28"/>
          <w:szCs w:val="28"/>
        </w:rPr>
        <w:t>дило во время занятия; с какими трудностями он столкнулся, что ему уд</w:t>
      </w:r>
      <w:r w:rsidR="004C644B">
        <w:rPr>
          <w:rStyle w:val="FontStyle40"/>
          <w:rFonts w:eastAsiaTheme="majorEastAsia"/>
          <w:sz w:val="28"/>
          <w:szCs w:val="28"/>
        </w:rPr>
        <w:t>а</w:t>
      </w:r>
      <w:r w:rsidR="004C644B">
        <w:rPr>
          <w:rStyle w:val="FontStyle40"/>
          <w:rFonts w:eastAsiaTheme="majorEastAsia"/>
          <w:sz w:val="28"/>
          <w:szCs w:val="28"/>
        </w:rPr>
        <w:t>лось без усилий; что удивило на занятии. Затем все встают в круг, кладут одну руку на плечо соседу и по очереди зачитывают ту часть записки, в которой описываются успехи ребенка.</w:t>
      </w:r>
    </w:p>
    <w:p w:rsidR="006A5E71" w:rsidRDefault="006A5E71" w:rsidP="006A5E71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6"/>
          <w:spacing w:val="-4"/>
          <w:sz w:val="28"/>
          <w:szCs w:val="28"/>
        </w:rPr>
      </w:pPr>
    </w:p>
    <w:p w:rsidR="00B90256" w:rsidRDefault="00B90256" w:rsidP="00B90256">
      <w:pPr>
        <w:pStyle w:val="Style1"/>
        <w:widowControl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Интерактивное воспитательное занятие</w:t>
      </w:r>
    </w:p>
    <w:p w:rsidR="00B90256" w:rsidRPr="0037602D" w:rsidRDefault="00B90256" w:rsidP="00B90256">
      <w:pPr>
        <w:pStyle w:val="Style1"/>
        <w:widowControl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602D">
        <w:rPr>
          <w:rFonts w:ascii="Times New Roman" w:hAnsi="Times New Roman"/>
          <w:b/>
          <w:sz w:val="28"/>
          <w:szCs w:val="28"/>
        </w:rPr>
        <w:t>«Профилактика воровства среди подрост</w:t>
      </w:r>
      <w:r>
        <w:rPr>
          <w:rFonts w:ascii="Times New Roman" w:hAnsi="Times New Roman"/>
          <w:b/>
          <w:sz w:val="28"/>
          <w:szCs w:val="28"/>
        </w:rPr>
        <w:t>ков»</w:t>
      </w:r>
    </w:p>
    <w:p w:rsidR="00B90256" w:rsidRPr="000C39BE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AC7">
        <w:rPr>
          <w:rFonts w:ascii="Times New Roman" w:hAnsi="Times New Roman"/>
          <w:spacing w:val="40"/>
          <w:sz w:val="28"/>
          <w:szCs w:val="28"/>
        </w:rPr>
        <w:t>Цели-задачи:</w:t>
      </w:r>
      <w:r w:rsidR="001C4EF6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Style w:val="FontStyle40"/>
          <w:rFonts w:eastAsiaTheme="majorEastAsia"/>
          <w:sz w:val="28"/>
          <w:szCs w:val="28"/>
        </w:rPr>
        <w:t>углубить представления</w:t>
      </w:r>
      <w:r w:rsidRPr="000C39BE">
        <w:rPr>
          <w:rStyle w:val="FontStyle40"/>
          <w:rFonts w:eastAsiaTheme="majorEastAsia"/>
          <w:sz w:val="28"/>
          <w:szCs w:val="28"/>
        </w:rPr>
        <w:t xml:space="preserve"> учащихся о причинах и п</w:t>
      </w:r>
      <w:r w:rsidRPr="000C39BE">
        <w:rPr>
          <w:rStyle w:val="FontStyle40"/>
          <w:rFonts w:eastAsiaTheme="majorEastAsia"/>
          <w:sz w:val="28"/>
          <w:szCs w:val="28"/>
        </w:rPr>
        <w:t>о</w:t>
      </w:r>
      <w:r w:rsidRPr="000C39BE">
        <w:rPr>
          <w:rStyle w:val="FontStyle40"/>
          <w:rFonts w:eastAsiaTheme="majorEastAsia"/>
          <w:sz w:val="28"/>
          <w:szCs w:val="28"/>
        </w:rPr>
        <w:t xml:space="preserve">следствиях подросткового воровства; развивать умение </w:t>
      </w:r>
      <w:r>
        <w:rPr>
          <w:rFonts w:ascii="Times New Roman" w:hAnsi="Times New Roman"/>
          <w:sz w:val="28"/>
          <w:szCs w:val="28"/>
        </w:rPr>
        <w:t>решать</w:t>
      </w:r>
      <w:r w:rsidRPr="000C39BE">
        <w:rPr>
          <w:rFonts w:ascii="Times New Roman" w:hAnsi="Times New Roman"/>
          <w:sz w:val="28"/>
          <w:szCs w:val="28"/>
        </w:rPr>
        <w:t xml:space="preserve"> жизнен</w:t>
      </w:r>
      <w:r>
        <w:rPr>
          <w:rFonts w:ascii="Times New Roman" w:hAnsi="Times New Roman"/>
          <w:sz w:val="28"/>
          <w:szCs w:val="28"/>
        </w:rPr>
        <w:t>ные</w:t>
      </w:r>
      <w:r w:rsidRPr="000C39BE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0C39BE">
        <w:rPr>
          <w:rFonts w:ascii="Times New Roman" w:hAnsi="Times New Roman"/>
          <w:sz w:val="28"/>
          <w:szCs w:val="28"/>
        </w:rPr>
        <w:t xml:space="preserve"> без применения воровства.</w:t>
      </w:r>
    </w:p>
    <w:p w:rsidR="00B90256" w:rsidRPr="003959F8" w:rsidRDefault="00B90256" w:rsidP="001C4EF6">
      <w:pPr>
        <w:pStyle w:val="Style1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5134C2">
        <w:rPr>
          <w:rFonts w:ascii="Times New Roman" w:hAnsi="Times New Roman"/>
          <w:spacing w:val="40"/>
          <w:sz w:val="28"/>
          <w:szCs w:val="28"/>
        </w:rPr>
        <w:t>Подготовительная работа</w:t>
      </w:r>
      <w:r w:rsidR="001C4EF6">
        <w:rPr>
          <w:rFonts w:ascii="Times New Roman" w:hAnsi="Times New Roman"/>
          <w:sz w:val="28"/>
          <w:szCs w:val="28"/>
        </w:rPr>
        <w:t>:</w:t>
      </w:r>
      <w:r w:rsidRPr="003959F8">
        <w:rPr>
          <w:rStyle w:val="FontStyle40"/>
          <w:sz w:val="28"/>
          <w:szCs w:val="28"/>
        </w:rPr>
        <w:t xml:space="preserve"> педагог «вводит» уч</w:t>
      </w:r>
      <w:r w:rsidRPr="003959F8">
        <w:rPr>
          <w:rStyle w:val="FontStyle40"/>
          <w:sz w:val="28"/>
          <w:szCs w:val="28"/>
        </w:rPr>
        <w:t>а</w:t>
      </w:r>
      <w:r w:rsidRPr="003959F8">
        <w:rPr>
          <w:rStyle w:val="FontStyle40"/>
          <w:sz w:val="28"/>
          <w:szCs w:val="28"/>
        </w:rPr>
        <w:t>щихся в проблему (сущность понятия «</w:t>
      </w:r>
      <w:proofErr w:type="spellStart"/>
      <w:r w:rsidRPr="003959F8">
        <w:rPr>
          <w:rStyle w:val="FontStyle40"/>
          <w:sz w:val="28"/>
          <w:szCs w:val="28"/>
        </w:rPr>
        <w:t>девиантное</w:t>
      </w:r>
      <w:proofErr w:type="spellEnd"/>
      <w:r w:rsidRPr="003959F8">
        <w:rPr>
          <w:rStyle w:val="FontStyle40"/>
          <w:sz w:val="28"/>
          <w:szCs w:val="28"/>
        </w:rPr>
        <w:t xml:space="preserve"> поведение несоверше</w:t>
      </w:r>
      <w:r w:rsidRPr="003959F8">
        <w:rPr>
          <w:rStyle w:val="FontStyle40"/>
          <w:sz w:val="28"/>
          <w:szCs w:val="28"/>
        </w:rPr>
        <w:t>н</w:t>
      </w:r>
      <w:r w:rsidRPr="003959F8">
        <w:rPr>
          <w:rStyle w:val="FontStyle40"/>
          <w:sz w:val="28"/>
          <w:szCs w:val="28"/>
        </w:rPr>
        <w:t xml:space="preserve">нолетних», возрастные особенности </w:t>
      </w:r>
      <w:r>
        <w:rPr>
          <w:rStyle w:val="FontStyle40"/>
          <w:sz w:val="28"/>
          <w:szCs w:val="28"/>
        </w:rPr>
        <w:t xml:space="preserve">и формы </w:t>
      </w:r>
      <w:r w:rsidR="001C4EF6">
        <w:rPr>
          <w:rStyle w:val="FontStyle40"/>
          <w:sz w:val="28"/>
          <w:szCs w:val="28"/>
        </w:rPr>
        <w:t>отклонений в поведении</w:t>
      </w:r>
      <w:r>
        <w:rPr>
          <w:rStyle w:val="FontStyle40"/>
          <w:sz w:val="28"/>
          <w:szCs w:val="28"/>
        </w:rPr>
        <w:t xml:space="preserve"> </w:t>
      </w:r>
      <w:r w:rsidR="001C4EF6">
        <w:rPr>
          <w:rStyle w:val="FontStyle40"/>
          <w:sz w:val="28"/>
          <w:szCs w:val="28"/>
        </w:rPr>
        <w:t>подростков</w:t>
      </w:r>
      <w:r w:rsidRPr="003959F8">
        <w:rPr>
          <w:rStyle w:val="FontStyle40"/>
          <w:sz w:val="28"/>
          <w:szCs w:val="28"/>
        </w:rPr>
        <w:t>).</w:t>
      </w:r>
    </w:p>
    <w:p w:rsidR="00B90256" w:rsidRPr="001B7EDC" w:rsidRDefault="00B90256" w:rsidP="00B90256">
      <w:pPr>
        <w:pStyle w:val="Style34"/>
        <w:widowControl/>
        <w:tabs>
          <w:tab w:val="left" w:pos="888"/>
        </w:tabs>
        <w:spacing w:line="240" w:lineRule="auto"/>
        <w:ind w:firstLine="567"/>
        <w:jc w:val="both"/>
        <w:rPr>
          <w:rStyle w:val="FontStyle40"/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Возможные этапы</w:t>
      </w:r>
      <w:r w:rsidRPr="00364B7D">
        <w:rPr>
          <w:spacing w:val="40"/>
          <w:sz w:val="28"/>
          <w:szCs w:val="28"/>
        </w:rPr>
        <w:t>:</w:t>
      </w:r>
    </w:p>
    <w:p w:rsidR="00B90256" w:rsidRPr="002B7B54" w:rsidRDefault="00B90256" w:rsidP="002B7B54">
      <w:pPr>
        <w:pStyle w:val="Style1"/>
        <w:widowControl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71E2A">
        <w:rPr>
          <w:rFonts w:ascii="Times New Roman" w:hAnsi="Times New Roman"/>
          <w:i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</w:rPr>
        <w:t>«</w:t>
      </w:r>
      <w:r w:rsidRPr="00771E2A">
        <w:rPr>
          <w:rFonts w:ascii="Times New Roman" w:hAnsi="Times New Roman"/>
          <w:i/>
          <w:sz w:val="28"/>
          <w:szCs w:val="28"/>
        </w:rPr>
        <w:t>Мозговой штурм</w:t>
      </w:r>
      <w:r>
        <w:rPr>
          <w:rFonts w:ascii="Times New Roman" w:hAnsi="Times New Roman"/>
          <w:i/>
          <w:sz w:val="28"/>
          <w:szCs w:val="28"/>
        </w:rPr>
        <w:t xml:space="preserve">». </w:t>
      </w:r>
      <w:r w:rsidRPr="00771E2A">
        <w:rPr>
          <w:rFonts w:ascii="Times New Roman" w:hAnsi="Times New Roman"/>
          <w:sz w:val="28"/>
          <w:szCs w:val="28"/>
        </w:rPr>
        <w:t>Учащимся предлагается разделить доску на две части. Озаглавить одну часть «Причины воровства». Здесь записываются причины и обстоятельства жизни, которые способствуют воровству в подростковом возрасте. Например, личностная дисгармония (неадекватная самооценка</w:t>
      </w:r>
      <w:r w:rsidR="002B7B54">
        <w:rPr>
          <w:rFonts w:ascii="Times New Roman" w:hAnsi="Times New Roman"/>
          <w:sz w:val="28"/>
          <w:szCs w:val="28"/>
        </w:rPr>
        <w:t>)</w:t>
      </w:r>
      <w:r w:rsidRPr="00771E2A">
        <w:rPr>
          <w:rFonts w:ascii="Times New Roman" w:hAnsi="Times New Roman"/>
          <w:sz w:val="28"/>
          <w:szCs w:val="28"/>
        </w:rPr>
        <w:t>, проблемы во взаимоотнош</w:t>
      </w:r>
      <w:r w:rsidRPr="00771E2A">
        <w:rPr>
          <w:rFonts w:ascii="Times New Roman" w:hAnsi="Times New Roman"/>
          <w:sz w:val="28"/>
          <w:szCs w:val="28"/>
        </w:rPr>
        <w:t>е</w:t>
      </w:r>
      <w:r w:rsidR="002B7B54">
        <w:rPr>
          <w:rFonts w:ascii="Times New Roman" w:hAnsi="Times New Roman"/>
          <w:sz w:val="28"/>
          <w:szCs w:val="28"/>
        </w:rPr>
        <w:t xml:space="preserve">ниях </w:t>
      </w:r>
      <w:proofErr w:type="gramStart"/>
      <w:r w:rsidR="002B7B54">
        <w:rPr>
          <w:rFonts w:ascii="Times New Roman" w:hAnsi="Times New Roman"/>
          <w:sz w:val="28"/>
          <w:szCs w:val="28"/>
        </w:rPr>
        <w:t>со</w:t>
      </w:r>
      <w:proofErr w:type="gramEnd"/>
      <w:r w:rsidRPr="00771E2A">
        <w:rPr>
          <w:rFonts w:ascii="Times New Roman" w:hAnsi="Times New Roman"/>
          <w:sz w:val="28"/>
          <w:szCs w:val="28"/>
        </w:rPr>
        <w:t xml:space="preserve"> взрослым</w:t>
      </w:r>
      <w:r w:rsidR="002B7B54">
        <w:rPr>
          <w:rFonts w:ascii="Times New Roman" w:hAnsi="Times New Roman"/>
          <w:sz w:val="28"/>
          <w:szCs w:val="28"/>
        </w:rPr>
        <w:t xml:space="preserve">и, </w:t>
      </w:r>
      <w:r w:rsidRPr="00771E2A">
        <w:rPr>
          <w:rFonts w:ascii="Times New Roman" w:hAnsi="Times New Roman"/>
          <w:sz w:val="28"/>
          <w:szCs w:val="28"/>
        </w:rPr>
        <w:t>протест, ревность, проти</w:t>
      </w:r>
      <w:r w:rsidR="002B7B54">
        <w:rPr>
          <w:rFonts w:ascii="Times New Roman" w:hAnsi="Times New Roman"/>
          <w:sz w:val="28"/>
          <w:szCs w:val="28"/>
        </w:rPr>
        <w:t>воречивость желаний</w:t>
      </w:r>
      <w:r w:rsidRPr="00771E2A">
        <w:rPr>
          <w:rFonts w:ascii="Times New Roman" w:hAnsi="Times New Roman"/>
          <w:sz w:val="28"/>
          <w:szCs w:val="28"/>
        </w:rPr>
        <w:t>, финансовые затрудне</w:t>
      </w:r>
      <w:r w:rsidR="002B7B54">
        <w:rPr>
          <w:rFonts w:ascii="Times New Roman" w:hAnsi="Times New Roman"/>
          <w:sz w:val="28"/>
          <w:szCs w:val="28"/>
        </w:rPr>
        <w:t>ния, употребление алкоголя,</w:t>
      </w:r>
      <w:r w:rsidRPr="00771E2A">
        <w:rPr>
          <w:rFonts w:ascii="Times New Roman" w:hAnsi="Times New Roman"/>
          <w:sz w:val="28"/>
          <w:szCs w:val="28"/>
        </w:rPr>
        <w:t xml:space="preserve"> иждивенческая позиция, опыт пребывания в а</w:t>
      </w:r>
      <w:r w:rsidR="002B7B54">
        <w:rPr>
          <w:rFonts w:ascii="Times New Roman" w:hAnsi="Times New Roman"/>
          <w:sz w:val="28"/>
          <w:szCs w:val="28"/>
        </w:rPr>
        <w:t>социальной среде</w:t>
      </w:r>
      <w:r w:rsidRPr="00771E2A">
        <w:rPr>
          <w:rFonts w:ascii="Times New Roman" w:hAnsi="Times New Roman"/>
          <w:sz w:val="28"/>
          <w:szCs w:val="28"/>
        </w:rPr>
        <w:t>.</w:t>
      </w:r>
      <w:r w:rsidR="002B7B54">
        <w:rPr>
          <w:rFonts w:ascii="Times New Roman" w:hAnsi="Times New Roman"/>
          <w:i/>
          <w:sz w:val="28"/>
          <w:szCs w:val="28"/>
        </w:rPr>
        <w:t xml:space="preserve"> </w:t>
      </w:r>
      <w:r w:rsidRPr="00771E2A">
        <w:rPr>
          <w:rFonts w:ascii="Times New Roman" w:hAnsi="Times New Roman"/>
          <w:sz w:val="28"/>
          <w:szCs w:val="28"/>
        </w:rPr>
        <w:t>Осуществляется групповая дискуссия по одной из предложенных тем</w:t>
      </w:r>
      <w:r w:rsidR="001C4EF6">
        <w:rPr>
          <w:rFonts w:ascii="Times New Roman" w:hAnsi="Times New Roman"/>
          <w:sz w:val="28"/>
          <w:szCs w:val="28"/>
        </w:rPr>
        <w:t xml:space="preserve"> </w:t>
      </w:r>
      <w:r w:rsidRPr="00771E2A">
        <w:rPr>
          <w:rFonts w:ascii="Times New Roman" w:hAnsi="Times New Roman"/>
          <w:sz w:val="28"/>
          <w:szCs w:val="28"/>
        </w:rPr>
        <w:t>«Действительно ли при помощи воровства можно решить свои пробл</w:t>
      </w:r>
      <w:r w:rsidRPr="00771E2A">
        <w:rPr>
          <w:rFonts w:ascii="Times New Roman" w:hAnsi="Times New Roman"/>
          <w:sz w:val="28"/>
          <w:szCs w:val="28"/>
        </w:rPr>
        <w:t>е</w:t>
      </w:r>
      <w:r w:rsidRPr="00771E2A">
        <w:rPr>
          <w:rFonts w:ascii="Times New Roman" w:hAnsi="Times New Roman"/>
          <w:sz w:val="28"/>
          <w:szCs w:val="28"/>
        </w:rPr>
        <w:t>мы?», «Поможет ли воровство разрешить конфликт между индивидом и обществом?» и др.</w:t>
      </w:r>
    </w:p>
    <w:p w:rsidR="00B90256" w:rsidRPr="002B7B54" w:rsidRDefault="00B90256" w:rsidP="002B7B54">
      <w:pPr>
        <w:pStyle w:val="Style1"/>
        <w:widowControl/>
        <w:spacing w:line="24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771E2A">
        <w:rPr>
          <w:rFonts w:ascii="Times New Roman" w:hAnsi="Times New Roman"/>
          <w:spacing w:val="-6"/>
          <w:sz w:val="28"/>
          <w:szCs w:val="28"/>
        </w:rPr>
        <w:t>На второй части доски записываются причины, удерживающие подрос</w:t>
      </w:r>
      <w:r w:rsidRPr="00771E2A">
        <w:rPr>
          <w:rFonts w:ascii="Times New Roman" w:hAnsi="Times New Roman"/>
          <w:spacing w:val="-6"/>
          <w:sz w:val="28"/>
          <w:szCs w:val="28"/>
        </w:rPr>
        <w:t>т</w:t>
      </w:r>
      <w:r w:rsidRPr="00771E2A">
        <w:rPr>
          <w:rFonts w:ascii="Times New Roman" w:hAnsi="Times New Roman"/>
          <w:spacing w:val="-6"/>
          <w:sz w:val="28"/>
          <w:szCs w:val="28"/>
        </w:rPr>
        <w:t xml:space="preserve">ков от воровства. Опрос осуществляется до тех пор, пока список причин, удерживающих подростков от воровства станет больше, чем причин воровать. </w:t>
      </w:r>
      <w:r w:rsidR="002B7B5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Организуется г</w:t>
      </w:r>
      <w:r w:rsidRPr="00771E2A">
        <w:rPr>
          <w:rFonts w:ascii="Times New Roman" w:hAnsi="Times New Roman"/>
          <w:sz w:val="28"/>
          <w:szCs w:val="28"/>
        </w:rPr>
        <w:t>рупповая дискуссия</w:t>
      </w:r>
      <w:r>
        <w:rPr>
          <w:rFonts w:ascii="Times New Roman" w:hAnsi="Times New Roman"/>
          <w:sz w:val="28"/>
          <w:szCs w:val="28"/>
        </w:rPr>
        <w:t xml:space="preserve"> по вопросу</w:t>
      </w:r>
      <w:r w:rsidR="001C4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71E2A">
        <w:rPr>
          <w:rFonts w:ascii="Times New Roman" w:hAnsi="Times New Roman"/>
          <w:sz w:val="28"/>
          <w:szCs w:val="28"/>
        </w:rPr>
        <w:t>Влияют ли факторы защиты, удерживающие подростков от воровства, на поведение и репут</w:t>
      </w:r>
      <w:r w:rsidRPr="00771E2A">
        <w:rPr>
          <w:rFonts w:ascii="Times New Roman" w:hAnsi="Times New Roman"/>
          <w:sz w:val="28"/>
          <w:szCs w:val="28"/>
        </w:rPr>
        <w:t>а</w:t>
      </w:r>
      <w:r w:rsidRPr="00771E2A">
        <w:rPr>
          <w:rFonts w:ascii="Times New Roman" w:hAnsi="Times New Roman"/>
          <w:sz w:val="28"/>
          <w:szCs w:val="28"/>
        </w:rPr>
        <w:t>цию подростков среди сверстников?</w:t>
      </w:r>
      <w:r>
        <w:rPr>
          <w:rFonts w:ascii="Times New Roman" w:hAnsi="Times New Roman"/>
          <w:sz w:val="28"/>
          <w:szCs w:val="28"/>
        </w:rPr>
        <w:t>»</w:t>
      </w:r>
    </w:p>
    <w:p w:rsidR="00B90256" w:rsidRPr="0035220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E2B8C">
        <w:rPr>
          <w:rFonts w:ascii="Times New Roman" w:hAnsi="Times New Roman"/>
          <w:i/>
          <w:sz w:val="28"/>
          <w:szCs w:val="28"/>
        </w:rPr>
        <w:t>2. «5 высказываний»</w:t>
      </w:r>
      <w:r>
        <w:rPr>
          <w:rFonts w:ascii="Times New Roman" w:hAnsi="Times New Roman"/>
          <w:i/>
          <w:sz w:val="28"/>
          <w:szCs w:val="28"/>
        </w:rPr>
        <w:t>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выяснения</w:t>
      </w:r>
      <w:r w:rsidRPr="0019390A">
        <w:rPr>
          <w:rFonts w:ascii="Times New Roman" w:hAnsi="Times New Roman"/>
          <w:sz w:val="28"/>
          <w:szCs w:val="28"/>
        </w:rPr>
        <w:t xml:space="preserve"> отношения детей к воро</w:t>
      </w:r>
      <w:r w:rsidRPr="0019390A">
        <w:rPr>
          <w:rFonts w:ascii="Times New Roman" w:hAnsi="Times New Roman"/>
          <w:sz w:val="28"/>
          <w:szCs w:val="28"/>
        </w:rPr>
        <w:t>в</w:t>
      </w:r>
      <w:r w:rsidRPr="0019390A">
        <w:rPr>
          <w:rFonts w:ascii="Times New Roman" w:hAnsi="Times New Roman"/>
          <w:sz w:val="28"/>
          <w:szCs w:val="28"/>
        </w:rPr>
        <w:t>ству</w:t>
      </w:r>
      <w:r>
        <w:rPr>
          <w:rFonts w:ascii="Times New Roman" w:hAnsi="Times New Roman"/>
          <w:sz w:val="28"/>
          <w:szCs w:val="28"/>
        </w:rPr>
        <w:t xml:space="preserve">, педагог предлагает учащимся соотнести, записанные на доске </w:t>
      </w:r>
      <w:r w:rsidRPr="001939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зывания с предложенными</w:t>
      </w:r>
      <w:r w:rsidRPr="0019390A">
        <w:rPr>
          <w:rFonts w:ascii="Times New Roman" w:hAnsi="Times New Roman"/>
          <w:sz w:val="28"/>
          <w:szCs w:val="28"/>
        </w:rPr>
        <w:t xml:space="preserve"> геометриче</w:t>
      </w:r>
      <w:r>
        <w:rPr>
          <w:rFonts w:ascii="Times New Roman" w:hAnsi="Times New Roman"/>
          <w:sz w:val="28"/>
          <w:szCs w:val="28"/>
        </w:rPr>
        <w:t>скими</w:t>
      </w:r>
      <w:r w:rsidRPr="0019390A">
        <w:rPr>
          <w:rFonts w:ascii="Times New Roman" w:hAnsi="Times New Roman"/>
          <w:sz w:val="28"/>
          <w:szCs w:val="28"/>
        </w:rPr>
        <w:t xml:space="preserve"> фигура</w:t>
      </w:r>
      <w:r>
        <w:rPr>
          <w:rFonts w:ascii="Times New Roman" w:hAnsi="Times New Roman"/>
          <w:sz w:val="28"/>
          <w:szCs w:val="28"/>
        </w:rPr>
        <w:t>ми</w:t>
      </w:r>
      <w:r w:rsidRPr="0019390A">
        <w:rPr>
          <w:rFonts w:ascii="Times New Roman" w:hAnsi="Times New Roman"/>
          <w:sz w:val="28"/>
          <w:szCs w:val="28"/>
        </w:rPr>
        <w:t xml:space="preserve">. </w:t>
      </w:r>
    </w:p>
    <w:p w:rsidR="00B90256" w:rsidRPr="0019390A" w:rsidRDefault="00B90256" w:rsidP="006565BE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9390A">
        <w:rPr>
          <w:rFonts w:ascii="Times New Roman" w:hAnsi="Times New Roman"/>
          <w:sz w:val="28"/>
          <w:szCs w:val="28"/>
        </w:rPr>
        <w:lastRenderedPageBreak/>
        <w:t>Высказывания:</w:t>
      </w:r>
      <w:r w:rsidR="006565BE">
        <w:rPr>
          <w:rFonts w:ascii="Times New Roman" w:hAnsi="Times New Roman"/>
          <w:sz w:val="28"/>
          <w:szCs w:val="28"/>
        </w:rPr>
        <w:t xml:space="preserve"> </w:t>
      </w:r>
      <w:r w:rsidRPr="0019390A">
        <w:rPr>
          <w:rFonts w:ascii="Times New Roman" w:hAnsi="Times New Roman"/>
          <w:sz w:val="28"/>
          <w:szCs w:val="28"/>
        </w:rPr>
        <w:t>Все люди воруют (круг).</w:t>
      </w:r>
      <w:r w:rsidR="006565BE">
        <w:rPr>
          <w:rFonts w:ascii="Times New Roman" w:hAnsi="Times New Roman"/>
          <w:sz w:val="28"/>
          <w:szCs w:val="28"/>
        </w:rPr>
        <w:t xml:space="preserve"> </w:t>
      </w:r>
      <w:r w:rsidRPr="0019390A">
        <w:rPr>
          <w:rFonts w:ascii="Times New Roman" w:hAnsi="Times New Roman"/>
          <w:sz w:val="28"/>
          <w:szCs w:val="28"/>
        </w:rPr>
        <w:t>Я никогда ничего в жизни не воровал (треугольник).</w:t>
      </w:r>
      <w:r w:rsidR="006565BE">
        <w:rPr>
          <w:rFonts w:ascii="Times New Roman" w:hAnsi="Times New Roman"/>
          <w:sz w:val="28"/>
          <w:szCs w:val="28"/>
        </w:rPr>
        <w:t xml:space="preserve"> </w:t>
      </w:r>
      <w:r w:rsidRPr="0019390A">
        <w:rPr>
          <w:rFonts w:ascii="Times New Roman" w:hAnsi="Times New Roman"/>
          <w:sz w:val="28"/>
          <w:szCs w:val="28"/>
        </w:rPr>
        <w:t>Со мной бывали случаи, когда я брал чужую вещь (квадрат).</w:t>
      </w:r>
      <w:r w:rsidR="006565BE">
        <w:rPr>
          <w:rFonts w:ascii="Times New Roman" w:hAnsi="Times New Roman"/>
          <w:sz w:val="28"/>
          <w:szCs w:val="28"/>
        </w:rPr>
        <w:t xml:space="preserve"> </w:t>
      </w:r>
      <w:r w:rsidRPr="0019390A">
        <w:rPr>
          <w:rFonts w:ascii="Times New Roman" w:hAnsi="Times New Roman"/>
          <w:sz w:val="28"/>
          <w:szCs w:val="28"/>
        </w:rPr>
        <w:t>Я считаю, что воровство - это болезнь (ромб).</w:t>
      </w:r>
      <w:r w:rsidR="006565BE">
        <w:rPr>
          <w:rFonts w:ascii="Times New Roman" w:hAnsi="Times New Roman"/>
          <w:sz w:val="28"/>
          <w:szCs w:val="28"/>
        </w:rPr>
        <w:t xml:space="preserve"> </w:t>
      </w:r>
      <w:r w:rsidRPr="0019390A">
        <w:rPr>
          <w:rFonts w:ascii="Times New Roman" w:hAnsi="Times New Roman"/>
          <w:sz w:val="28"/>
          <w:szCs w:val="28"/>
        </w:rPr>
        <w:t>В отношении воровства, Я всегда делаю так, как поступают мои др</w:t>
      </w:r>
      <w:r w:rsidRPr="0019390A">
        <w:rPr>
          <w:rFonts w:ascii="Times New Roman" w:hAnsi="Times New Roman"/>
          <w:sz w:val="28"/>
          <w:szCs w:val="28"/>
        </w:rPr>
        <w:t>у</w:t>
      </w:r>
      <w:r w:rsidRPr="0019390A">
        <w:rPr>
          <w:rFonts w:ascii="Times New Roman" w:hAnsi="Times New Roman"/>
          <w:sz w:val="28"/>
          <w:szCs w:val="28"/>
        </w:rPr>
        <w:t>зья (прямоугольник).</w:t>
      </w:r>
    </w:p>
    <w:p w:rsidR="00B90256" w:rsidRPr="0019390A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9390A">
        <w:rPr>
          <w:rFonts w:ascii="Times New Roman" w:hAnsi="Times New Roman"/>
          <w:sz w:val="28"/>
          <w:szCs w:val="28"/>
        </w:rPr>
        <w:t>Участникам выдаются конверты, в которых присутству</w:t>
      </w:r>
      <w:r>
        <w:rPr>
          <w:rFonts w:ascii="Times New Roman" w:hAnsi="Times New Roman"/>
          <w:sz w:val="28"/>
          <w:szCs w:val="28"/>
        </w:rPr>
        <w:t>ют</w:t>
      </w:r>
      <w:r w:rsidRPr="0019390A">
        <w:rPr>
          <w:rFonts w:ascii="Times New Roman" w:hAnsi="Times New Roman"/>
          <w:sz w:val="28"/>
          <w:szCs w:val="28"/>
        </w:rPr>
        <w:t xml:space="preserve"> фигуры</w:t>
      </w:r>
      <w:r>
        <w:rPr>
          <w:rFonts w:ascii="Times New Roman" w:hAnsi="Times New Roman"/>
          <w:sz w:val="28"/>
          <w:szCs w:val="28"/>
        </w:rPr>
        <w:t xml:space="preserve"> (круг, треугольник, квадрат, ромб, прямоугольник)</w:t>
      </w:r>
      <w:r w:rsidRPr="0019390A">
        <w:rPr>
          <w:rFonts w:ascii="Times New Roman" w:hAnsi="Times New Roman"/>
          <w:sz w:val="28"/>
          <w:szCs w:val="28"/>
        </w:rPr>
        <w:t>. Предлагается выбрать те высказывания, с которыми они согласны, и бросить в общий конверт соответствующие выбранным высказываниям геометрические фигуры. З</w:t>
      </w:r>
      <w:r w:rsidRPr="0019390A">
        <w:rPr>
          <w:rFonts w:ascii="Times New Roman" w:hAnsi="Times New Roman"/>
          <w:sz w:val="28"/>
          <w:szCs w:val="28"/>
        </w:rPr>
        <w:t>а</w:t>
      </w:r>
      <w:r w:rsidRPr="0019390A">
        <w:rPr>
          <w:rFonts w:ascii="Times New Roman" w:hAnsi="Times New Roman"/>
          <w:sz w:val="28"/>
          <w:szCs w:val="28"/>
        </w:rPr>
        <w:t>тем проводится подсчет фигур, соответствующих каждому высказы</w:t>
      </w:r>
      <w:r>
        <w:rPr>
          <w:rFonts w:ascii="Times New Roman" w:hAnsi="Times New Roman"/>
          <w:sz w:val="28"/>
          <w:szCs w:val="28"/>
        </w:rPr>
        <w:t>ванию, количество набранных</w:t>
      </w:r>
      <w:r w:rsidRPr="0019390A">
        <w:rPr>
          <w:rFonts w:ascii="Times New Roman" w:hAnsi="Times New Roman"/>
          <w:sz w:val="28"/>
          <w:szCs w:val="28"/>
        </w:rPr>
        <w:t xml:space="preserve"> голосов записывается напротив каждого из них</w:t>
      </w:r>
      <w:r>
        <w:rPr>
          <w:rFonts w:ascii="Times New Roman" w:hAnsi="Times New Roman"/>
          <w:sz w:val="28"/>
          <w:szCs w:val="28"/>
        </w:rPr>
        <w:t>. Таким образом, перед глазами – социологический опрос, п</w:t>
      </w:r>
      <w:r w:rsidRPr="0019390A">
        <w:rPr>
          <w:rFonts w:ascii="Times New Roman" w:hAnsi="Times New Roman"/>
          <w:sz w:val="28"/>
          <w:szCs w:val="28"/>
        </w:rPr>
        <w:t>о ре</w:t>
      </w:r>
      <w:r>
        <w:rPr>
          <w:rFonts w:ascii="Times New Roman" w:hAnsi="Times New Roman"/>
          <w:sz w:val="28"/>
          <w:szCs w:val="28"/>
        </w:rPr>
        <w:t>зультатам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торого</w:t>
      </w:r>
      <w:r w:rsidRPr="0019390A">
        <w:rPr>
          <w:rFonts w:ascii="Times New Roman" w:hAnsi="Times New Roman"/>
          <w:sz w:val="28"/>
          <w:szCs w:val="28"/>
        </w:rPr>
        <w:t xml:space="preserve"> проводится обсуждение.</w:t>
      </w:r>
    </w:p>
    <w:p w:rsidR="00B90256" w:rsidRPr="0035220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F05E25">
        <w:rPr>
          <w:rFonts w:ascii="Times New Roman" w:hAnsi="Times New Roman"/>
          <w:i/>
          <w:sz w:val="28"/>
          <w:szCs w:val="28"/>
        </w:rPr>
        <w:t>3. «Жил-был мальчик».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</w:t>
      </w:r>
      <w:r w:rsidRPr="00CC32B8">
        <w:rPr>
          <w:rFonts w:ascii="Times New Roman" w:hAnsi="Times New Roman"/>
          <w:sz w:val="28"/>
          <w:szCs w:val="28"/>
        </w:rPr>
        <w:t xml:space="preserve">ся класса </w:t>
      </w:r>
      <w:r>
        <w:rPr>
          <w:rFonts w:ascii="Times New Roman" w:hAnsi="Times New Roman"/>
          <w:sz w:val="28"/>
          <w:szCs w:val="28"/>
        </w:rPr>
        <w:t xml:space="preserve">делятся на четыре </w:t>
      </w:r>
      <w:proofErr w:type="spellStart"/>
      <w:r>
        <w:rPr>
          <w:rFonts w:ascii="Times New Roman" w:hAnsi="Times New Roman"/>
          <w:sz w:val="28"/>
          <w:szCs w:val="28"/>
        </w:rPr>
        <w:t>микр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C4EF6">
        <w:rPr>
          <w:rFonts w:ascii="Times New Roman" w:hAnsi="Times New Roman"/>
          <w:sz w:val="28"/>
          <w:szCs w:val="28"/>
        </w:rPr>
        <w:t xml:space="preserve">Каждой </w:t>
      </w:r>
      <w:r w:rsidRPr="00CC32B8">
        <w:rPr>
          <w:rFonts w:ascii="Times New Roman" w:hAnsi="Times New Roman"/>
          <w:sz w:val="28"/>
          <w:szCs w:val="28"/>
        </w:rPr>
        <w:t>группе предлагается продолжить рассказ</w:t>
      </w:r>
      <w:r>
        <w:rPr>
          <w:rFonts w:ascii="Times New Roman" w:hAnsi="Times New Roman"/>
          <w:sz w:val="28"/>
          <w:szCs w:val="28"/>
        </w:rPr>
        <w:t>.</w:t>
      </w:r>
    </w:p>
    <w:p w:rsidR="00B90256" w:rsidRPr="00CC32B8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C32B8">
        <w:rPr>
          <w:rFonts w:ascii="Times New Roman" w:hAnsi="Times New Roman"/>
          <w:sz w:val="28"/>
          <w:szCs w:val="28"/>
        </w:rPr>
        <w:t>Жил-был на свете мальчик, самый обыкновенный, такой как многие подростки. И случилось так, что мальчик взял чужую вещь...</w:t>
      </w:r>
      <w:r>
        <w:rPr>
          <w:rFonts w:ascii="Times New Roman" w:hAnsi="Times New Roman"/>
          <w:sz w:val="28"/>
          <w:szCs w:val="28"/>
        </w:rPr>
        <w:t>»</w:t>
      </w:r>
    </w:p>
    <w:p w:rsidR="00B90256" w:rsidRPr="00CC32B8" w:rsidRDefault="00B90256" w:rsidP="008707AA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C32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-я</w:t>
      </w:r>
      <w:r w:rsidRPr="00CC32B8">
        <w:rPr>
          <w:rFonts w:ascii="Times New Roman" w:hAnsi="Times New Roman"/>
          <w:sz w:val="28"/>
          <w:szCs w:val="28"/>
        </w:rPr>
        <w:t xml:space="preserve"> группа продолжает рассказ, учитывая отрицательное влияние последствий воровства на репутацию ма</w:t>
      </w:r>
      <w:r w:rsidR="006565BE">
        <w:rPr>
          <w:rFonts w:ascii="Times New Roman" w:hAnsi="Times New Roman"/>
          <w:sz w:val="28"/>
          <w:szCs w:val="28"/>
        </w:rPr>
        <w:t>льчика</w:t>
      </w:r>
      <w:r w:rsidRPr="00CC32B8">
        <w:rPr>
          <w:rFonts w:ascii="Times New Roman" w:hAnsi="Times New Roman"/>
          <w:sz w:val="28"/>
          <w:szCs w:val="28"/>
        </w:rPr>
        <w:t>;</w:t>
      </w:r>
      <w:r w:rsidR="008707AA">
        <w:rPr>
          <w:rFonts w:ascii="Times New Roman" w:hAnsi="Times New Roman"/>
          <w:sz w:val="28"/>
          <w:szCs w:val="28"/>
        </w:rPr>
        <w:t xml:space="preserve"> </w:t>
      </w:r>
      <w:r w:rsidRPr="00CC32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-я</w:t>
      </w:r>
      <w:r w:rsidRPr="00CC32B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 –</w:t>
      </w:r>
      <w:r w:rsidRPr="00CC32B8">
        <w:rPr>
          <w:rFonts w:ascii="Times New Roman" w:hAnsi="Times New Roman"/>
          <w:sz w:val="28"/>
          <w:szCs w:val="28"/>
        </w:rPr>
        <w:t xml:space="preserve"> учитывая отрицательное влияние на поведение мальчика;</w:t>
      </w:r>
      <w:r w:rsidR="008707AA">
        <w:rPr>
          <w:rFonts w:ascii="Times New Roman" w:hAnsi="Times New Roman"/>
          <w:sz w:val="28"/>
          <w:szCs w:val="28"/>
        </w:rPr>
        <w:t xml:space="preserve"> </w:t>
      </w:r>
      <w:r w:rsidRPr="00CC32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-я группа –</w:t>
      </w:r>
      <w:r w:rsidRPr="00CC32B8">
        <w:rPr>
          <w:rFonts w:ascii="Times New Roman" w:hAnsi="Times New Roman"/>
          <w:sz w:val="28"/>
          <w:szCs w:val="28"/>
        </w:rPr>
        <w:t xml:space="preserve"> учитывая отрицательное влияние на личные переживания подростка;</w:t>
      </w:r>
      <w:r w:rsidR="008707AA">
        <w:rPr>
          <w:rFonts w:ascii="Times New Roman" w:hAnsi="Times New Roman"/>
          <w:sz w:val="28"/>
          <w:szCs w:val="28"/>
        </w:rPr>
        <w:t xml:space="preserve"> </w:t>
      </w:r>
      <w:r w:rsidRPr="00CC32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-я группа –</w:t>
      </w:r>
      <w:r w:rsidRPr="00CC32B8">
        <w:rPr>
          <w:rFonts w:ascii="Times New Roman" w:hAnsi="Times New Roman"/>
          <w:sz w:val="28"/>
          <w:szCs w:val="28"/>
        </w:rPr>
        <w:t xml:space="preserve"> учитывая отрицательное влияние на нра</w:t>
      </w:r>
      <w:r w:rsidRPr="00CC32B8">
        <w:rPr>
          <w:rFonts w:ascii="Times New Roman" w:hAnsi="Times New Roman"/>
          <w:sz w:val="28"/>
          <w:szCs w:val="28"/>
        </w:rPr>
        <w:t>в</w:t>
      </w:r>
      <w:r w:rsidRPr="00CC32B8">
        <w:rPr>
          <w:rFonts w:ascii="Times New Roman" w:hAnsi="Times New Roman"/>
          <w:sz w:val="28"/>
          <w:szCs w:val="28"/>
        </w:rPr>
        <w:t>ственные качества личности.</w:t>
      </w:r>
      <w:r w:rsidR="008707AA">
        <w:rPr>
          <w:rFonts w:ascii="Times New Roman" w:hAnsi="Times New Roman"/>
          <w:sz w:val="28"/>
          <w:szCs w:val="28"/>
        </w:rPr>
        <w:t xml:space="preserve"> </w:t>
      </w:r>
      <w:r w:rsidRPr="00CC32B8">
        <w:rPr>
          <w:rFonts w:ascii="Times New Roman" w:hAnsi="Times New Roman"/>
          <w:sz w:val="28"/>
          <w:szCs w:val="28"/>
        </w:rPr>
        <w:t>Проводится обсуждение возможных последствий совершения кражи.</w:t>
      </w:r>
    </w:p>
    <w:p w:rsidR="00B90256" w:rsidRPr="00F14D36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i/>
          <w:spacing w:val="-4"/>
          <w:sz w:val="28"/>
          <w:szCs w:val="28"/>
        </w:rPr>
      </w:pPr>
      <w:r w:rsidRPr="00F14D36">
        <w:rPr>
          <w:rFonts w:ascii="Times New Roman" w:hAnsi="Times New Roman"/>
          <w:i/>
          <w:spacing w:val="-4"/>
          <w:sz w:val="28"/>
          <w:szCs w:val="28"/>
        </w:rPr>
        <w:t>4. «Четыре друга».</w:t>
      </w:r>
      <w:r w:rsidR="001C4EF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F14D36">
        <w:rPr>
          <w:rFonts w:ascii="Times New Roman" w:hAnsi="Times New Roman"/>
          <w:spacing w:val="-4"/>
          <w:sz w:val="28"/>
          <w:szCs w:val="28"/>
        </w:rPr>
        <w:t xml:space="preserve">Педагог объединяет учащихся класса в четыре </w:t>
      </w:r>
      <w:proofErr w:type="spellStart"/>
      <w:r w:rsidR="008707AA">
        <w:rPr>
          <w:rFonts w:ascii="Times New Roman" w:hAnsi="Times New Roman"/>
          <w:spacing w:val="-4"/>
          <w:sz w:val="28"/>
          <w:szCs w:val="28"/>
        </w:rPr>
        <w:t>микрогруппы</w:t>
      </w:r>
      <w:proofErr w:type="spellEnd"/>
      <w:r w:rsidR="008707AA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1C4EF6">
        <w:rPr>
          <w:rFonts w:ascii="Times New Roman" w:hAnsi="Times New Roman"/>
          <w:spacing w:val="-4"/>
          <w:sz w:val="28"/>
          <w:szCs w:val="28"/>
        </w:rPr>
        <w:t xml:space="preserve">Каждой </w:t>
      </w:r>
      <w:r w:rsidRPr="00F14D36">
        <w:rPr>
          <w:rFonts w:ascii="Times New Roman" w:hAnsi="Times New Roman"/>
          <w:spacing w:val="-4"/>
          <w:sz w:val="28"/>
          <w:szCs w:val="28"/>
        </w:rPr>
        <w:t>группе предлагается прочесть предложенную ситуацию и обсудить поведение одн</w:t>
      </w:r>
      <w:r w:rsidRPr="00F14D36">
        <w:rPr>
          <w:rFonts w:ascii="Times New Roman" w:hAnsi="Times New Roman"/>
          <w:spacing w:val="-4"/>
          <w:sz w:val="28"/>
          <w:szCs w:val="28"/>
        </w:rPr>
        <w:t>о</w:t>
      </w:r>
      <w:r w:rsidRPr="00F14D36">
        <w:rPr>
          <w:rFonts w:ascii="Times New Roman" w:hAnsi="Times New Roman"/>
          <w:spacing w:val="-4"/>
          <w:sz w:val="28"/>
          <w:szCs w:val="28"/>
        </w:rPr>
        <w:t xml:space="preserve">го из </w:t>
      </w:r>
      <w:r w:rsidR="008707AA">
        <w:rPr>
          <w:rFonts w:ascii="Times New Roman" w:hAnsi="Times New Roman"/>
          <w:spacing w:val="-4"/>
          <w:sz w:val="28"/>
          <w:szCs w:val="28"/>
        </w:rPr>
        <w:t xml:space="preserve">героев, предложенной ситуации (Светы, Олега, Коли, </w:t>
      </w:r>
      <w:r w:rsidRPr="00F14D36">
        <w:rPr>
          <w:rFonts w:ascii="Times New Roman" w:hAnsi="Times New Roman"/>
          <w:spacing w:val="-4"/>
          <w:sz w:val="28"/>
          <w:szCs w:val="28"/>
        </w:rPr>
        <w:t>Вики), ответив на следующие вопросы: Какую проблему пытался решить герой ситуации п</w:t>
      </w:r>
      <w:r w:rsidRPr="00F14D36">
        <w:rPr>
          <w:rFonts w:ascii="Times New Roman" w:hAnsi="Times New Roman"/>
          <w:spacing w:val="-4"/>
          <w:sz w:val="28"/>
          <w:szCs w:val="28"/>
        </w:rPr>
        <w:t>о</w:t>
      </w:r>
      <w:r w:rsidRPr="00F14D36">
        <w:rPr>
          <w:rFonts w:ascii="Times New Roman" w:hAnsi="Times New Roman"/>
          <w:spacing w:val="-4"/>
          <w:sz w:val="28"/>
          <w:szCs w:val="28"/>
        </w:rPr>
        <w:t>средством воровства? Удалось ли герою решить свою проблему посредством воровства? Как герой ситуации мог решить свою проблему без воровства?</w:t>
      </w:r>
    </w:p>
    <w:p w:rsidR="00B90256" w:rsidRPr="003507FA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pacing w:val="-6"/>
        </w:rPr>
      </w:pPr>
      <w:r w:rsidRPr="003507FA">
        <w:rPr>
          <w:rFonts w:ascii="Times New Roman" w:hAnsi="Times New Roman"/>
          <w:spacing w:val="-6"/>
        </w:rPr>
        <w:t>«Вова пригласил поехать на природу своих друзей: Свету, Олега, Колю и Вику. Они подошли к зданию железнодорожного вокзала, чтобы купить билеты на электри</w:t>
      </w:r>
      <w:r w:rsidRPr="003507FA">
        <w:rPr>
          <w:rFonts w:ascii="Times New Roman" w:hAnsi="Times New Roman"/>
          <w:spacing w:val="-6"/>
        </w:rPr>
        <w:t>ч</w:t>
      </w:r>
      <w:r w:rsidRPr="003507FA">
        <w:rPr>
          <w:rFonts w:ascii="Times New Roman" w:hAnsi="Times New Roman"/>
          <w:spacing w:val="-6"/>
        </w:rPr>
        <w:t>ку и обнаружили, что им не хватит денег, чтобы купить билеты в оба конца. Тут к ним подошел Дима, их знакомый из соседнего двора со своим другом. Дима стал уговар</w:t>
      </w:r>
      <w:r w:rsidRPr="003507FA">
        <w:rPr>
          <w:rFonts w:ascii="Times New Roman" w:hAnsi="Times New Roman"/>
          <w:spacing w:val="-6"/>
        </w:rPr>
        <w:t>и</w:t>
      </w:r>
      <w:r w:rsidRPr="003507FA">
        <w:rPr>
          <w:rFonts w:ascii="Times New Roman" w:hAnsi="Times New Roman"/>
          <w:spacing w:val="-6"/>
        </w:rPr>
        <w:t>вать ребят разнообразить их отдых получением добычи, уверять, что небольшое пр</w:t>
      </w:r>
      <w:r w:rsidRPr="003507FA">
        <w:rPr>
          <w:rFonts w:ascii="Times New Roman" w:hAnsi="Times New Roman"/>
          <w:spacing w:val="-6"/>
        </w:rPr>
        <w:t>и</w:t>
      </w:r>
      <w:r w:rsidRPr="003507FA">
        <w:rPr>
          <w:rFonts w:ascii="Times New Roman" w:hAnsi="Times New Roman"/>
          <w:spacing w:val="-6"/>
        </w:rPr>
        <w:t>ключение сделает их прогулку более захватывающей, позволит попробовать свои силы, что воровать понемногу совсем неопасно. Ребята сначала стыдливо отказывались, но потом согласились».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t>Ролевые ожидания героев:</w:t>
      </w:r>
    </w:p>
    <w:p w:rsidR="00B90256" w:rsidRPr="00F14D36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pacing w:val="-6"/>
        </w:rPr>
      </w:pPr>
      <w:r w:rsidRPr="00F14D36">
        <w:rPr>
          <w:rFonts w:ascii="Times New Roman" w:hAnsi="Times New Roman"/>
          <w:spacing w:val="-6"/>
        </w:rPr>
        <w:t>Света подумала, что немного адреналина ей не повредит, украв что-нибудь, она см</w:t>
      </w:r>
      <w:r w:rsidRPr="00F14D36">
        <w:rPr>
          <w:rFonts w:ascii="Times New Roman" w:hAnsi="Times New Roman"/>
          <w:spacing w:val="-6"/>
        </w:rPr>
        <w:t>о</w:t>
      </w:r>
      <w:r w:rsidRPr="00F14D36">
        <w:rPr>
          <w:rFonts w:ascii="Times New Roman" w:hAnsi="Times New Roman"/>
          <w:spacing w:val="-6"/>
        </w:rPr>
        <w:t>жет поднять себе настроение, а добычу она отнесет старшему брату, которого обидела вчера.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t>Олег решил, что воровство поможет ему стать смелее, что ребята перестанут сч</w:t>
      </w:r>
      <w:r w:rsidRPr="00DB1827">
        <w:rPr>
          <w:rFonts w:ascii="Times New Roman" w:hAnsi="Times New Roman"/>
        </w:rPr>
        <w:t>и</w:t>
      </w:r>
      <w:r w:rsidRPr="00DB1827">
        <w:rPr>
          <w:rFonts w:ascii="Times New Roman" w:hAnsi="Times New Roman"/>
        </w:rPr>
        <w:t>тать его «размазней» и станут считаться с его мнением.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pacing w:val="-4"/>
        </w:rPr>
      </w:pPr>
      <w:r w:rsidRPr="00DB1827">
        <w:rPr>
          <w:rFonts w:ascii="Times New Roman" w:hAnsi="Times New Roman"/>
          <w:spacing w:val="-4"/>
        </w:rPr>
        <w:t>Коля, будучи примерным и уважаемым мальчиком, считал, что никто из знакомых не узнает о краже, и этот небольшой проступок не испортит его идеальную репутацию.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t>Вика решила, что она не станет ругать себя за маленькую шалость, что она пр</w:t>
      </w:r>
      <w:r w:rsidRPr="00DB1827">
        <w:rPr>
          <w:rFonts w:ascii="Times New Roman" w:hAnsi="Times New Roman"/>
        </w:rPr>
        <w:t>о</w:t>
      </w:r>
      <w:r w:rsidRPr="00DB1827">
        <w:rPr>
          <w:rFonts w:ascii="Times New Roman" w:hAnsi="Times New Roman"/>
        </w:rPr>
        <w:t>стит себе этот неблаговидный поступок.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t>Последствия совершенной кражи для каждого из героев: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lastRenderedPageBreak/>
        <w:t>Свету так утомило преследование милиции, что она забежала на незнакомую ул</w:t>
      </w:r>
      <w:r w:rsidRPr="00DB1827">
        <w:rPr>
          <w:rFonts w:ascii="Times New Roman" w:hAnsi="Times New Roman"/>
        </w:rPr>
        <w:t>и</w:t>
      </w:r>
      <w:r w:rsidRPr="00DB1827">
        <w:rPr>
          <w:rFonts w:ascii="Times New Roman" w:hAnsi="Times New Roman"/>
        </w:rPr>
        <w:t>цу и упала без сил, испортив свою новую блузку.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pacing w:val="-6"/>
        </w:rPr>
      </w:pPr>
      <w:r w:rsidRPr="00DB1827">
        <w:rPr>
          <w:rFonts w:ascii="Times New Roman" w:hAnsi="Times New Roman"/>
          <w:spacing w:val="-6"/>
        </w:rPr>
        <w:t>Олег стал задираться с милиционером, который его задержал, и оказался в наручниках.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t>Коля увидел, что напротив отделения милиции, куда его вели, сидела его соседка по подъезду и внимательно наблюдала за происходящим.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B1827">
        <w:rPr>
          <w:rFonts w:ascii="Times New Roman" w:hAnsi="Times New Roman"/>
        </w:rPr>
        <w:t xml:space="preserve">Вику так сильно мучили угрызения совести, что она стала плакать и причитать, пришлось ее успокаивать и отпаивать валерианой всем отделением милиции. </w:t>
      </w:r>
    </w:p>
    <w:p w:rsidR="00B90256" w:rsidRPr="00DB1827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B1827">
        <w:rPr>
          <w:rFonts w:ascii="Times New Roman" w:hAnsi="Times New Roman"/>
          <w:sz w:val="28"/>
          <w:szCs w:val="28"/>
        </w:rPr>
        <w:t xml:space="preserve">Выслушиваются отчеты групп, педагогом обращается внимание, что воровство чаще всего не помогает разрешить ситуацию, а может усугубить ее, создавая новые проблемы. </w:t>
      </w:r>
    </w:p>
    <w:p w:rsidR="00B90256" w:rsidRPr="0035220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F51D6">
        <w:rPr>
          <w:rFonts w:ascii="Times New Roman" w:hAnsi="Times New Roman"/>
          <w:i/>
          <w:sz w:val="28"/>
          <w:szCs w:val="28"/>
        </w:rPr>
        <w:t xml:space="preserve">5. </w:t>
      </w:r>
      <w:r>
        <w:rPr>
          <w:rFonts w:ascii="Times New Roman" w:hAnsi="Times New Roman"/>
          <w:i/>
          <w:sz w:val="28"/>
          <w:szCs w:val="28"/>
        </w:rPr>
        <w:t>«</w:t>
      </w:r>
      <w:r w:rsidRPr="00AF51D6">
        <w:rPr>
          <w:rFonts w:ascii="Times New Roman" w:hAnsi="Times New Roman"/>
          <w:i/>
          <w:sz w:val="28"/>
          <w:szCs w:val="28"/>
        </w:rPr>
        <w:t>Рефлексия</w:t>
      </w:r>
      <w:r>
        <w:rPr>
          <w:rFonts w:ascii="Times New Roman" w:hAnsi="Times New Roman"/>
          <w:i/>
          <w:sz w:val="28"/>
          <w:szCs w:val="28"/>
        </w:rPr>
        <w:t>»</w:t>
      </w:r>
      <w:r w:rsidRPr="00AF51D6">
        <w:rPr>
          <w:rFonts w:ascii="Times New Roman" w:hAnsi="Times New Roman"/>
          <w:i/>
          <w:sz w:val="28"/>
          <w:szCs w:val="28"/>
        </w:rPr>
        <w:t>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Подведение итогов занятия рекомендуется провести в форме защиты </w:t>
      </w:r>
      <w:r w:rsidRPr="00E8028F">
        <w:rPr>
          <w:rFonts w:ascii="Times New Roman" w:hAnsi="Times New Roman"/>
          <w:sz w:val="28"/>
          <w:szCs w:val="28"/>
        </w:rPr>
        <w:t xml:space="preserve">творческих проектов. Каждой из </w:t>
      </w:r>
      <w:proofErr w:type="spellStart"/>
      <w:r w:rsidRPr="00E8028F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E8028F">
        <w:rPr>
          <w:rFonts w:ascii="Times New Roman" w:hAnsi="Times New Roman"/>
          <w:sz w:val="28"/>
          <w:szCs w:val="28"/>
        </w:rPr>
        <w:t xml:space="preserve"> дает</w:t>
      </w:r>
      <w:r>
        <w:rPr>
          <w:rFonts w:ascii="Times New Roman" w:hAnsi="Times New Roman"/>
          <w:sz w:val="28"/>
          <w:szCs w:val="28"/>
        </w:rPr>
        <w:t>ся</w:t>
      </w:r>
      <w:r w:rsidRPr="00E8028F">
        <w:rPr>
          <w:rFonts w:ascii="Times New Roman" w:hAnsi="Times New Roman"/>
          <w:sz w:val="28"/>
          <w:szCs w:val="28"/>
        </w:rPr>
        <w:t xml:space="preserve"> зад</w:t>
      </w:r>
      <w:r w:rsidRPr="00E8028F">
        <w:rPr>
          <w:rFonts w:ascii="Times New Roman" w:hAnsi="Times New Roman"/>
          <w:sz w:val="28"/>
          <w:szCs w:val="28"/>
        </w:rPr>
        <w:t>а</w:t>
      </w:r>
      <w:r w:rsidRPr="00E8028F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028F">
        <w:rPr>
          <w:rFonts w:ascii="Times New Roman" w:hAnsi="Times New Roman"/>
          <w:sz w:val="28"/>
          <w:szCs w:val="28"/>
        </w:rPr>
        <w:t>1-я группа – придумать и рассказать о 10 способах решить проблему нехватки карманных де</w:t>
      </w:r>
      <w:r>
        <w:rPr>
          <w:rFonts w:ascii="Times New Roman" w:hAnsi="Times New Roman"/>
          <w:sz w:val="28"/>
          <w:szCs w:val="28"/>
        </w:rPr>
        <w:t>нег без воровства;</w:t>
      </w:r>
      <w:r w:rsidRPr="00E8028F">
        <w:rPr>
          <w:rFonts w:ascii="Times New Roman" w:hAnsi="Times New Roman"/>
          <w:sz w:val="28"/>
          <w:szCs w:val="28"/>
        </w:rPr>
        <w:t>2-я группа – придумать и пок</w:t>
      </w:r>
      <w:r w:rsidRPr="00E8028F">
        <w:rPr>
          <w:rFonts w:ascii="Times New Roman" w:hAnsi="Times New Roman"/>
          <w:sz w:val="28"/>
          <w:szCs w:val="28"/>
        </w:rPr>
        <w:t>а</w:t>
      </w:r>
      <w:r w:rsidRPr="00E8028F">
        <w:rPr>
          <w:rFonts w:ascii="Times New Roman" w:hAnsi="Times New Roman"/>
          <w:sz w:val="28"/>
          <w:szCs w:val="28"/>
        </w:rPr>
        <w:t>зать 10 способов отказа от предложения группы</w:t>
      </w:r>
      <w:r>
        <w:rPr>
          <w:rFonts w:ascii="Times New Roman" w:hAnsi="Times New Roman"/>
          <w:sz w:val="28"/>
          <w:szCs w:val="28"/>
        </w:rPr>
        <w:t xml:space="preserve"> сверстников пойти на воровство;</w:t>
      </w:r>
      <w:r w:rsidR="001C4EF6">
        <w:rPr>
          <w:rFonts w:ascii="Times New Roman" w:hAnsi="Times New Roman"/>
          <w:sz w:val="28"/>
          <w:szCs w:val="28"/>
        </w:rPr>
        <w:t xml:space="preserve"> </w:t>
      </w:r>
      <w:r w:rsidRPr="00E8028F">
        <w:rPr>
          <w:rFonts w:ascii="Times New Roman" w:hAnsi="Times New Roman"/>
          <w:sz w:val="28"/>
          <w:szCs w:val="28"/>
        </w:rPr>
        <w:t>3-я группа – продумать и продемонстрировать 10 здоровых спос</w:t>
      </w:r>
      <w:r w:rsidRPr="00E8028F">
        <w:rPr>
          <w:rFonts w:ascii="Times New Roman" w:hAnsi="Times New Roman"/>
          <w:sz w:val="28"/>
          <w:szCs w:val="28"/>
        </w:rPr>
        <w:t>о</w:t>
      </w:r>
      <w:r w:rsidRPr="00E8028F">
        <w:rPr>
          <w:rFonts w:ascii="Times New Roman" w:hAnsi="Times New Roman"/>
          <w:sz w:val="28"/>
          <w:szCs w:val="28"/>
        </w:rPr>
        <w:t>бов орга</w:t>
      </w:r>
      <w:r>
        <w:rPr>
          <w:rFonts w:ascii="Times New Roman" w:hAnsi="Times New Roman"/>
          <w:sz w:val="28"/>
          <w:szCs w:val="28"/>
        </w:rPr>
        <w:t>низации подросткового досуга;</w:t>
      </w:r>
      <w:r w:rsidRPr="00E8028F">
        <w:rPr>
          <w:rFonts w:ascii="Times New Roman" w:hAnsi="Times New Roman"/>
          <w:sz w:val="28"/>
          <w:szCs w:val="28"/>
        </w:rPr>
        <w:t>4-я группа – создать и показать р</w:t>
      </w:r>
      <w:r w:rsidRPr="00E8028F">
        <w:rPr>
          <w:rFonts w:ascii="Times New Roman" w:hAnsi="Times New Roman"/>
          <w:sz w:val="28"/>
          <w:szCs w:val="28"/>
        </w:rPr>
        <w:t>е</w:t>
      </w:r>
      <w:r w:rsidRPr="00E8028F">
        <w:rPr>
          <w:rFonts w:ascii="Times New Roman" w:hAnsi="Times New Roman"/>
          <w:sz w:val="28"/>
          <w:szCs w:val="28"/>
        </w:rPr>
        <w:t>кламу качеств или навыков подростка, которые помогут удержать его от воровства.</w:t>
      </w:r>
      <w:r w:rsidR="001C4EF6">
        <w:rPr>
          <w:rFonts w:ascii="Times New Roman" w:hAnsi="Times New Roman"/>
          <w:sz w:val="28"/>
          <w:szCs w:val="28"/>
        </w:rPr>
        <w:t xml:space="preserve"> </w:t>
      </w:r>
      <w:r w:rsidRPr="00E8028F">
        <w:rPr>
          <w:rFonts w:ascii="Times New Roman" w:hAnsi="Times New Roman"/>
          <w:sz w:val="28"/>
          <w:szCs w:val="28"/>
        </w:rPr>
        <w:t>По окончании работы группы демонстрируют свои проекты.</w:t>
      </w:r>
    </w:p>
    <w:p w:rsidR="00B90256" w:rsidRDefault="00B90256" w:rsidP="00B90256">
      <w:pPr>
        <w:pStyle w:val="Style1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90256" w:rsidRDefault="00B90256" w:rsidP="00B90256">
      <w:pPr>
        <w:pStyle w:val="Style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Информационный час</w:t>
      </w:r>
    </w:p>
    <w:p w:rsidR="00B90256" w:rsidRPr="0037602D" w:rsidRDefault="00B90256" w:rsidP="00B90256">
      <w:pPr>
        <w:pStyle w:val="Style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«Ответственность несовершеннолетних за совершение воровства»</w:t>
      </w:r>
    </w:p>
    <w:p w:rsidR="00B90256" w:rsidRPr="00E672A9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AC7">
        <w:rPr>
          <w:rFonts w:ascii="Times New Roman" w:hAnsi="Times New Roman"/>
          <w:spacing w:val="40"/>
          <w:sz w:val="28"/>
          <w:szCs w:val="28"/>
        </w:rPr>
        <w:t>Цели-задачи:</w:t>
      </w:r>
      <w:r w:rsidR="001C4EF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672A9">
        <w:rPr>
          <w:rFonts w:ascii="Times New Roman" w:hAnsi="Times New Roman"/>
          <w:sz w:val="28"/>
          <w:szCs w:val="28"/>
        </w:rPr>
        <w:t>знакомить учащихся с мерами ответственности за совершение противоправных действий (воровства).</w:t>
      </w:r>
    </w:p>
    <w:p w:rsidR="00B90256" w:rsidRDefault="00B90256" w:rsidP="00B90256">
      <w:pPr>
        <w:pStyle w:val="Style1"/>
        <w:widowControl/>
        <w:spacing w:line="240" w:lineRule="auto"/>
        <w:ind w:firstLine="567"/>
        <w:rPr>
          <w:rStyle w:val="FontStyle40"/>
          <w:spacing w:val="-6"/>
          <w:sz w:val="28"/>
          <w:szCs w:val="28"/>
        </w:rPr>
      </w:pPr>
      <w:r w:rsidRPr="005134C2">
        <w:rPr>
          <w:rFonts w:ascii="Times New Roman" w:hAnsi="Times New Roman"/>
          <w:spacing w:val="40"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/>
          <w:sz w:val="28"/>
          <w:szCs w:val="28"/>
        </w:rPr>
        <w:t>готовятся материалы, связанные с мерами ответственности несовершенноле</w:t>
      </w:r>
      <w:r w:rsidR="00802EC8">
        <w:rPr>
          <w:rFonts w:ascii="Times New Roman" w:hAnsi="Times New Roman"/>
          <w:sz w:val="28"/>
          <w:szCs w:val="28"/>
        </w:rPr>
        <w:t>тних за факты воровства</w:t>
      </w:r>
      <w:r>
        <w:rPr>
          <w:rFonts w:ascii="Times New Roman" w:hAnsi="Times New Roman"/>
          <w:sz w:val="28"/>
          <w:szCs w:val="28"/>
        </w:rPr>
        <w:t>; приглашается на вс</w:t>
      </w:r>
      <w:r w:rsidR="008707AA">
        <w:rPr>
          <w:rFonts w:ascii="Times New Roman" w:hAnsi="Times New Roman"/>
          <w:sz w:val="28"/>
          <w:szCs w:val="28"/>
        </w:rPr>
        <w:t>тречу участковый инспектор ИДН</w:t>
      </w:r>
      <w:r w:rsidR="00802EC8">
        <w:rPr>
          <w:rFonts w:ascii="Times New Roman" w:hAnsi="Times New Roman"/>
          <w:sz w:val="28"/>
          <w:szCs w:val="28"/>
        </w:rPr>
        <w:t>.</w:t>
      </w:r>
    </w:p>
    <w:p w:rsidR="00B90256" w:rsidRPr="001B7EDC" w:rsidRDefault="00B90256" w:rsidP="00B90256">
      <w:pPr>
        <w:pStyle w:val="Style34"/>
        <w:widowControl/>
        <w:tabs>
          <w:tab w:val="left" w:pos="888"/>
        </w:tabs>
        <w:spacing w:line="240" w:lineRule="auto"/>
        <w:ind w:firstLine="567"/>
        <w:jc w:val="both"/>
        <w:rPr>
          <w:rStyle w:val="FontStyle40"/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Возможные этапы</w:t>
      </w:r>
      <w:r w:rsidRPr="00364B7D">
        <w:rPr>
          <w:spacing w:val="40"/>
          <w:sz w:val="28"/>
          <w:szCs w:val="28"/>
        </w:rPr>
        <w:t>:</w:t>
      </w:r>
    </w:p>
    <w:p w:rsidR="00B90256" w:rsidRPr="0035220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40"/>
          <w:sz w:val="28"/>
          <w:szCs w:val="28"/>
        </w:rPr>
        <w:t>1. </w:t>
      </w:r>
      <w:r w:rsidRPr="00BE108F">
        <w:rPr>
          <w:rFonts w:ascii="Times New Roman" w:hAnsi="Times New Roman"/>
          <w:i/>
          <w:sz w:val="28"/>
          <w:szCs w:val="28"/>
        </w:rPr>
        <w:t xml:space="preserve">«Преступление: </w:t>
      </w:r>
      <w:r w:rsidRPr="00BE108F">
        <w:rPr>
          <w:rStyle w:val="FontStyle11"/>
          <w:i/>
          <w:sz w:val="28"/>
          <w:szCs w:val="28"/>
        </w:rPr>
        <w:t>кража и грабеж».</w:t>
      </w:r>
      <w:r w:rsidR="001C4EF6">
        <w:rPr>
          <w:rStyle w:val="FontStyle11"/>
          <w:i/>
          <w:sz w:val="28"/>
          <w:szCs w:val="28"/>
        </w:rPr>
        <w:t xml:space="preserve"> </w:t>
      </w:r>
      <w:r w:rsidRPr="0035220F">
        <w:rPr>
          <w:rStyle w:val="FontStyle11"/>
          <w:sz w:val="28"/>
          <w:szCs w:val="28"/>
        </w:rPr>
        <w:t xml:space="preserve">Педагог проводит мини-лекцию. </w:t>
      </w:r>
    </w:p>
    <w:p w:rsidR="00B90256" w:rsidRPr="00BE108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BE108F">
        <w:rPr>
          <w:rFonts w:ascii="Times New Roman" w:hAnsi="Times New Roman"/>
        </w:rPr>
        <w:t>Правонарушение – действие, противоречащее закону, нарушающее нормы права. За правонарушения законом предусматривается юридическая ответственность.</w:t>
      </w:r>
    </w:p>
    <w:p w:rsidR="00B90256" w:rsidRPr="00BE108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BE108F">
        <w:rPr>
          <w:rFonts w:ascii="Times New Roman" w:hAnsi="Times New Roman"/>
        </w:rPr>
        <w:t xml:space="preserve">Преступление – форма </w:t>
      </w:r>
      <w:proofErr w:type="spellStart"/>
      <w:r w:rsidRPr="00BE108F">
        <w:rPr>
          <w:rFonts w:ascii="Times New Roman" w:hAnsi="Times New Roman"/>
        </w:rPr>
        <w:t>девиантного</w:t>
      </w:r>
      <w:proofErr w:type="spellEnd"/>
      <w:r w:rsidRPr="00BE108F">
        <w:rPr>
          <w:rFonts w:ascii="Times New Roman" w:hAnsi="Times New Roman"/>
        </w:rPr>
        <w:t xml:space="preserve"> поведения, достигшего степени социальной опасности, определяемой уголовным законом.</w:t>
      </w:r>
      <w:r w:rsidR="001C4EF6">
        <w:rPr>
          <w:rFonts w:ascii="Times New Roman" w:hAnsi="Times New Roman"/>
        </w:rPr>
        <w:t xml:space="preserve"> </w:t>
      </w:r>
      <w:r w:rsidRPr="00BE108F">
        <w:rPr>
          <w:rFonts w:ascii="Times New Roman" w:hAnsi="Times New Roman"/>
        </w:rPr>
        <w:t>Преступление – по уголовному праву Республики Беларусь – виновно совершенное общественно опасное деяние, запреще</w:t>
      </w:r>
      <w:r w:rsidRPr="00BE108F">
        <w:rPr>
          <w:rFonts w:ascii="Times New Roman" w:hAnsi="Times New Roman"/>
        </w:rPr>
        <w:t>н</w:t>
      </w:r>
      <w:r w:rsidRPr="00BE108F">
        <w:rPr>
          <w:rFonts w:ascii="Times New Roman" w:hAnsi="Times New Roman"/>
        </w:rPr>
        <w:t>ное Уголовным Кодексом Республики Беларусь под угрозой наказания.</w:t>
      </w:r>
    </w:p>
    <w:p w:rsidR="00B90256" w:rsidRPr="00BE108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pacing w:val="-4"/>
        </w:rPr>
      </w:pPr>
      <w:r w:rsidRPr="00BE108F">
        <w:rPr>
          <w:rStyle w:val="FontStyle11"/>
          <w:spacing w:val="-4"/>
        </w:rPr>
        <w:t>Воровство – понятие не юридическое, его законного определения не существует. Это обывательское название любого вида хищения, но более всего подходящее краже. Такое понимание вполне объяснимо, ведь лицо, совершающее грабеж, называют грабителем, разбой – разбойником. А вором называют человека, совершающего кражи. Воровство – это обывательское понятие, не имеющее ничего общего с принятой юридической терминол</w:t>
      </w:r>
      <w:r w:rsidRPr="00BE108F">
        <w:rPr>
          <w:rStyle w:val="FontStyle11"/>
          <w:spacing w:val="-4"/>
        </w:rPr>
        <w:t>о</w:t>
      </w:r>
      <w:r w:rsidRPr="00BE108F">
        <w:rPr>
          <w:rStyle w:val="FontStyle11"/>
          <w:spacing w:val="-4"/>
        </w:rPr>
        <w:t xml:space="preserve">гией. Воровство подразумевает какое-либо хищение имущества. </w:t>
      </w:r>
      <w:r w:rsidRPr="00BE108F">
        <w:rPr>
          <w:rFonts w:ascii="Times New Roman" w:hAnsi="Times New Roman"/>
          <w:spacing w:val="-4"/>
        </w:rPr>
        <w:t>Различают виды хищ</w:t>
      </w:r>
      <w:r w:rsidRPr="00BE108F">
        <w:rPr>
          <w:rFonts w:ascii="Times New Roman" w:hAnsi="Times New Roman"/>
          <w:spacing w:val="-4"/>
        </w:rPr>
        <w:t>е</w:t>
      </w:r>
      <w:r w:rsidRPr="00BE108F">
        <w:rPr>
          <w:rFonts w:ascii="Times New Roman" w:hAnsi="Times New Roman"/>
          <w:spacing w:val="-4"/>
        </w:rPr>
        <w:t>ний: кража, грабеж, разбой, мошенничество, вымогательство.</w:t>
      </w:r>
    </w:p>
    <w:p w:rsidR="00B90256" w:rsidRPr="00BE108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BE108F">
        <w:rPr>
          <w:rFonts w:ascii="Times New Roman" w:hAnsi="Times New Roman"/>
        </w:rPr>
        <w:t>Мелкое хищение – хищение чужого имущества, стоимость которого не превыш</w:t>
      </w:r>
      <w:r w:rsidRPr="00BE108F">
        <w:rPr>
          <w:rFonts w:ascii="Times New Roman" w:hAnsi="Times New Roman"/>
        </w:rPr>
        <w:t>а</w:t>
      </w:r>
      <w:r w:rsidRPr="00BE108F">
        <w:rPr>
          <w:rFonts w:ascii="Times New Roman" w:hAnsi="Times New Roman"/>
        </w:rPr>
        <w:t xml:space="preserve">ет один минимальный </w:t>
      </w:r>
      <w:proofErr w:type="gramStart"/>
      <w:r w:rsidRPr="00BE108F">
        <w:rPr>
          <w:rFonts w:ascii="Times New Roman" w:hAnsi="Times New Roman"/>
        </w:rPr>
        <w:t>размер оплаты труда</w:t>
      </w:r>
      <w:proofErr w:type="gramEnd"/>
      <w:r w:rsidRPr="00BE108F">
        <w:rPr>
          <w:rFonts w:ascii="Times New Roman" w:hAnsi="Times New Roman"/>
        </w:rPr>
        <w:t>, установленный законодательством Респу</w:t>
      </w:r>
      <w:r w:rsidRPr="00BE108F">
        <w:rPr>
          <w:rFonts w:ascii="Times New Roman" w:hAnsi="Times New Roman"/>
        </w:rPr>
        <w:t>б</w:t>
      </w:r>
      <w:r w:rsidRPr="00BE108F">
        <w:rPr>
          <w:rFonts w:ascii="Times New Roman" w:hAnsi="Times New Roman"/>
        </w:rPr>
        <w:t>лики Беларусь. Мелкое хищение имущества влечет наложение административного штрафа или административный арест.</w:t>
      </w:r>
    </w:p>
    <w:p w:rsidR="00B90256" w:rsidRPr="001C4EF6" w:rsidRDefault="00B90256" w:rsidP="00B90256">
      <w:pPr>
        <w:pStyle w:val="Style1"/>
        <w:widowControl/>
        <w:spacing w:line="240" w:lineRule="auto"/>
        <w:ind w:firstLine="567"/>
        <w:rPr>
          <w:rStyle w:val="FontStyle11"/>
          <w:spacing w:val="-4"/>
        </w:rPr>
      </w:pPr>
      <w:r w:rsidRPr="001C4EF6">
        <w:rPr>
          <w:rStyle w:val="FontStyle11"/>
          <w:spacing w:val="-4"/>
        </w:rPr>
        <w:t>Кража – это тайное хищение имущества, то есть лицо, совершившее кражу, бе</w:t>
      </w:r>
      <w:r w:rsidRPr="001C4EF6">
        <w:rPr>
          <w:rStyle w:val="FontStyle11"/>
          <w:spacing w:val="-4"/>
        </w:rPr>
        <w:t>з</w:t>
      </w:r>
      <w:r w:rsidRPr="001C4EF6">
        <w:rPr>
          <w:rStyle w:val="FontStyle11"/>
          <w:spacing w:val="-4"/>
        </w:rPr>
        <w:t xml:space="preserve">возмездно изымает имущество у собственника, действуя втайне от последнего. В планы преступника, совершающего кражу, говоря юридическим языком, в его умысел, не входит </w:t>
      </w:r>
      <w:r w:rsidRPr="001C4EF6">
        <w:rPr>
          <w:rStyle w:val="FontStyle11"/>
          <w:spacing w:val="-4"/>
        </w:rPr>
        <w:lastRenderedPageBreak/>
        <w:t xml:space="preserve">быть замеченным, его цель - похитить имущество так, </w:t>
      </w:r>
      <w:proofErr w:type="gramStart"/>
      <w:r w:rsidRPr="001C4EF6">
        <w:rPr>
          <w:rStyle w:val="FontStyle11"/>
          <w:spacing w:val="-4"/>
        </w:rPr>
        <w:t>что бы потерпевший не знал</w:t>
      </w:r>
      <w:proofErr w:type="gramEnd"/>
      <w:r w:rsidRPr="001C4EF6">
        <w:rPr>
          <w:rStyle w:val="FontStyle11"/>
          <w:spacing w:val="-4"/>
        </w:rPr>
        <w:t xml:space="preserve"> об этом. Примером кражи как тайного хищения может служить кража из кварт</w:t>
      </w:r>
      <w:r w:rsidRPr="001C4EF6">
        <w:rPr>
          <w:rStyle w:val="FontStyle11"/>
          <w:spacing w:val="-4"/>
        </w:rPr>
        <w:t>и</w:t>
      </w:r>
      <w:r w:rsidRPr="001C4EF6">
        <w:rPr>
          <w:rStyle w:val="FontStyle11"/>
          <w:spacing w:val="-4"/>
        </w:rPr>
        <w:t>ры, совершенная в момент отсутствия в ней хозяев. Или карманная кража, совершенная в общественном транспорте в условиях, не очевидных для потерпевшего. Разные вид</w:t>
      </w:r>
      <w:r w:rsidRPr="001C4EF6">
        <w:rPr>
          <w:rStyle w:val="FontStyle11"/>
          <w:spacing w:val="-4"/>
        </w:rPr>
        <w:t>и</w:t>
      </w:r>
      <w:r w:rsidRPr="001C4EF6">
        <w:rPr>
          <w:rStyle w:val="FontStyle11"/>
          <w:spacing w:val="-4"/>
        </w:rPr>
        <w:t>мые условия, при которых совершается это преступление, называют квалифициру</w:t>
      </w:r>
      <w:r w:rsidRPr="001C4EF6">
        <w:rPr>
          <w:rStyle w:val="FontStyle11"/>
          <w:spacing w:val="-4"/>
        </w:rPr>
        <w:t>ю</w:t>
      </w:r>
      <w:r w:rsidRPr="001C4EF6">
        <w:rPr>
          <w:rStyle w:val="FontStyle11"/>
          <w:spacing w:val="-4"/>
        </w:rPr>
        <w:t>щими признаками. Так, кража может быть совершена группой лиц (то есть более</w:t>
      </w:r>
      <w:proofErr w:type="gramStart"/>
      <w:r w:rsidRPr="001C4EF6">
        <w:rPr>
          <w:rStyle w:val="FontStyle11"/>
          <w:spacing w:val="-4"/>
        </w:rPr>
        <w:t>,</w:t>
      </w:r>
      <w:proofErr w:type="gramEnd"/>
      <w:r w:rsidRPr="001C4EF6">
        <w:rPr>
          <w:rStyle w:val="FontStyle11"/>
          <w:spacing w:val="-4"/>
        </w:rPr>
        <w:t xml:space="preserve"> чем одним человеком) или с проникновением в жилище, с причинением значительного ущерба и так далее.</w:t>
      </w:r>
    </w:p>
    <w:p w:rsidR="00B90256" w:rsidRPr="00BE108F" w:rsidRDefault="00B90256" w:rsidP="00B90256">
      <w:pPr>
        <w:pStyle w:val="Style1"/>
        <w:widowControl/>
        <w:spacing w:line="240" w:lineRule="auto"/>
        <w:ind w:firstLine="567"/>
        <w:rPr>
          <w:rStyle w:val="FontStyle11"/>
        </w:rPr>
      </w:pPr>
      <w:r w:rsidRPr="00BE108F">
        <w:rPr>
          <w:rStyle w:val="FontStyle11"/>
        </w:rPr>
        <w:t>Грабеж – это открытое хищение имущества, то есть лицо, совершающее грабеж, похищает открыто, например, вырывает сумку из рук или срывает с шеи ювелирные украшения. В этом случае преступник имеет умысел именно на дерзкое, отрытое хищение, здесь прямо подразумевается то, что исполнитель знает об очевидности своих де</w:t>
      </w:r>
      <w:r w:rsidRPr="00BE108F">
        <w:rPr>
          <w:rStyle w:val="FontStyle11"/>
        </w:rPr>
        <w:t>й</w:t>
      </w:r>
      <w:r w:rsidRPr="00BE108F">
        <w:rPr>
          <w:rStyle w:val="FontStyle11"/>
        </w:rPr>
        <w:t>ствий для потерпевшего. Грабеж также может быть простым или квалифицированным, то есть совершенным при дополнительных условиях, таких, как, например, угроза пр</w:t>
      </w:r>
      <w:r w:rsidRPr="00BE108F">
        <w:rPr>
          <w:rStyle w:val="FontStyle11"/>
        </w:rPr>
        <w:t>и</w:t>
      </w:r>
      <w:r w:rsidRPr="00BE108F">
        <w:rPr>
          <w:rStyle w:val="FontStyle11"/>
        </w:rPr>
        <w:t>менения насилия.</w:t>
      </w:r>
    </w:p>
    <w:p w:rsidR="00B90256" w:rsidRPr="002303B1" w:rsidRDefault="00B90256" w:rsidP="002303B1">
      <w:pPr>
        <w:pStyle w:val="Style1"/>
        <w:widowControl/>
        <w:spacing w:line="240" w:lineRule="auto"/>
        <w:ind w:firstLine="567"/>
        <w:rPr>
          <w:rStyle w:val="FontStyle11"/>
          <w:i/>
          <w:sz w:val="28"/>
          <w:szCs w:val="28"/>
        </w:rPr>
      </w:pPr>
      <w:r w:rsidRPr="000A1C3E">
        <w:rPr>
          <w:rFonts w:ascii="Times New Roman" w:hAnsi="Times New Roman"/>
          <w:i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«</w:t>
      </w:r>
      <w:r w:rsidRPr="000A1C3E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дминистративная ответственность»</w:t>
      </w:r>
      <w:r w:rsidRPr="000A1C3E">
        <w:rPr>
          <w:rFonts w:ascii="Times New Roman" w:hAnsi="Times New Roman"/>
          <w:i/>
          <w:sz w:val="28"/>
          <w:szCs w:val="28"/>
        </w:rPr>
        <w:t>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знакомятся с административной ответственностью за совершенное правонарушение. Педагогом отмечается, что с</w:t>
      </w:r>
      <w:r w:rsidRPr="007E3AB6">
        <w:rPr>
          <w:rStyle w:val="FontStyle11"/>
          <w:sz w:val="28"/>
          <w:szCs w:val="28"/>
        </w:rPr>
        <w:t>огласно законода</w:t>
      </w:r>
      <w:r>
        <w:rPr>
          <w:rStyle w:val="FontStyle11"/>
          <w:sz w:val="28"/>
          <w:szCs w:val="28"/>
        </w:rPr>
        <w:t>тельству</w:t>
      </w:r>
      <w:r w:rsidRPr="007E3AB6">
        <w:rPr>
          <w:rStyle w:val="FontStyle11"/>
          <w:sz w:val="28"/>
          <w:szCs w:val="28"/>
        </w:rPr>
        <w:t xml:space="preserve"> Республики Бел</w:t>
      </w:r>
      <w:r w:rsidRPr="007E3AB6">
        <w:rPr>
          <w:rStyle w:val="FontStyle11"/>
          <w:sz w:val="28"/>
          <w:szCs w:val="28"/>
        </w:rPr>
        <w:t>а</w:t>
      </w:r>
      <w:r w:rsidRPr="007E3AB6">
        <w:rPr>
          <w:rStyle w:val="FontStyle11"/>
          <w:sz w:val="28"/>
          <w:szCs w:val="28"/>
        </w:rPr>
        <w:t>русь</w:t>
      </w:r>
      <w:r>
        <w:rPr>
          <w:rStyle w:val="FontStyle11"/>
          <w:sz w:val="28"/>
          <w:szCs w:val="28"/>
        </w:rPr>
        <w:t>,</w:t>
      </w:r>
      <w:r w:rsidRPr="007E3AB6">
        <w:rPr>
          <w:rStyle w:val="FontStyle11"/>
          <w:sz w:val="28"/>
          <w:szCs w:val="28"/>
        </w:rPr>
        <w:t xml:space="preserve"> административная и уголовная ответственность наступает с 16 лет, за совершение определенных правонарушений ответственность наступает с 14-летнего возраста.</w:t>
      </w:r>
      <w:r w:rsidR="002303B1">
        <w:rPr>
          <w:rStyle w:val="FontStyle11"/>
          <w:i/>
          <w:sz w:val="28"/>
          <w:szCs w:val="28"/>
        </w:rPr>
        <w:t xml:space="preserve"> </w:t>
      </w:r>
      <w:r w:rsidRPr="007E3AB6">
        <w:rPr>
          <w:rStyle w:val="FontStyle11"/>
          <w:sz w:val="28"/>
          <w:szCs w:val="28"/>
        </w:rPr>
        <w:t>Характеризуя субъективную сторону деяния, можно утверждать, что при совер</w:t>
      </w:r>
      <w:r>
        <w:rPr>
          <w:rStyle w:val="FontStyle11"/>
          <w:sz w:val="28"/>
          <w:szCs w:val="28"/>
        </w:rPr>
        <w:t>шении</w:t>
      </w:r>
      <w:r w:rsidRPr="007E3AB6">
        <w:rPr>
          <w:rStyle w:val="FontStyle11"/>
          <w:sz w:val="28"/>
          <w:szCs w:val="28"/>
        </w:rPr>
        <w:t xml:space="preserve"> хищения лицо действует умышленно (прямой умысел), </w:t>
      </w:r>
      <w:proofErr w:type="gramStart"/>
      <w:r w:rsidRPr="007E3AB6">
        <w:rPr>
          <w:rStyle w:val="FontStyle11"/>
          <w:sz w:val="28"/>
          <w:szCs w:val="28"/>
        </w:rPr>
        <w:t>пытаясь тайно похитить имущество и делает это с</w:t>
      </w:r>
      <w:proofErr w:type="gramEnd"/>
      <w:r w:rsidRPr="007E3AB6">
        <w:rPr>
          <w:rStyle w:val="FontStyle11"/>
          <w:sz w:val="28"/>
          <w:szCs w:val="28"/>
        </w:rPr>
        <w:t xml:space="preserve"> корыстной целью. Сл</w:t>
      </w:r>
      <w:r w:rsidRPr="007E3AB6">
        <w:rPr>
          <w:rStyle w:val="FontStyle11"/>
          <w:sz w:val="28"/>
          <w:szCs w:val="28"/>
        </w:rPr>
        <w:t>е</w:t>
      </w:r>
      <w:r w:rsidRPr="007E3AB6">
        <w:rPr>
          <w:rStyle w:val="FontStyle11"/>
          <w:sz w:val="28"/>
          <w:szCs w:val="28"/>
        </w:rPr>
        <w:t>дует также иметь в виду, что для решения вопроса об административной ответственности надо выяснять, был ли умысел виновного направлен на совершение именно мелкого хищения.</w:t>
      </w:r>
    </w:p>
    <w:p w:rsidR="00B90256" w:rsidRPr="00EE2F4F" w:rsidRDefault="00B90256" w:rsidP="002303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F4F">
        <w:rPr>
          <w:rFonts w:ascii="Times New Roman" w:hAnsi="Times New Roman" w:cs="Times New Roman"/>
          <w:sz w:val="28"/>
          <w:szCs w:val="28"/>
        </w:rPr>
        <w:t>Статья 10.5. Кодекса Республики Беларусь об ад</w:t>
      </w:r>
      <w:r>
        <w:rPr>
          <w:rFonts w:ascii="Times New Roman" w:hAnsi="Times New Roman" w:cs="Times New Roman"/>
          <w:sz w:val="28"/>
          <w:szCs w:val="28"/>
        </w:rPr>
        <w:t>министративных  правонарушениях «</w:t>
      </w:r>
      <w:r w:rsidRPr="00EE2F4F">
        <w:rPr>
          <w:rFonts w:ascii="Times New Roman" w:hAnsi="Times New Roman" w:cs="Times New Roman"/>
          <w:sz w:val="28"/>
          <w:szCs w:val="28"/>
        </w:rPr>
        <w:t>Мелкое хищение имущества путем кражи, мошеннич</w:t>
      </w:r>
      <w:r w:rsidRPr="00EE2F4F">
        <w:rPr>
          <w:rFonts w:ascii="Times New Roman" w:hAnsi="Times New Roman" w:cs="Times New Roman"/>
          <w:sz w:val="28"/>
          <w:szCs w:val="28"/>
        </w:rPr>
        <w:t>е</w:t>
      </w:r>
      <w:r w:rsidRPr="00EE2F4F">
        <w:rPr>
          <w:rFonts w:ascii="Times New Roman" w:hAnsi="Times New Roman" w:cs="Times New Roman"/>
          <w:sz w:val="28"/>
          <w:szCs w:val="28"/>
        </w:rPr>
        <w:t>ства, злоупотребления служебными полномочиями, присвоения или ра</w:t>
      </w:r>
      <w:r w:rsidRPr="00EE2F4F">
        <w:rPr>
          <w:rFonts w:ascii="Times New Roman" w:hAnsi="Times New Roman" w:cs="Times New Roman"/>
          <w:sz w:val="28"/>
          <w:szCs w:val="28"/>
        </w:rPr>
        <w:t>с</w:t>
      </w:r>
      <w:r w:rsidRPr="00EE2F4F">
        <w:rPr>
          <w:rFonts w:ascii="Times New Roman" w:hAnsi="Times New Roman" w:cs="Times New Roman"/>
          <w:sz w:val="28"/>
          <w:szCs w:val="28"/>
        </w:rPr>
        <w:t>траты, а ра</w:t>
      </w:r>
      <w:r>
        <w:rPr>
          <w:rFonts w:ascii="Times New Roman" w:hAnsi="Times New Roman" w:cs="Times New Roman"/>
          <w:sz w:val="28"/>
          <w:szCs w:val="28"/>
        </w:rPr>
        <w:t>вно покушение на такое хищение»</w:t>
      </w:r>
      <w:r w:rsidR="001C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наказание в виде </w:t>
      </w:r>
      <w:r w:rsidRPr="00EE2F4F">
        <w:rPr>
          <w:rFonts w:ascii="Times New Roman" w:hAnsi="Times New Roman" w:cs="Times New Roman"/>
          <w:sz w:val="28"/>
          <w:szCs w:val="28"/>
        </w:rPr>
        <w:t>штрафа в размере от десяти до тридцати базовых величин или адм</w:t>
      </w:r>
      <w:r w:rsidRPr="00EE2F4F">
        <w:rPr>
          <w:rFonts w:ascii="Times New Roman" w:hAnsi="Times New Roman" w:cs="Times New Roman"/>
          <w:sz w:val="28"/>
          <w:szCs w:val="28"/>
        </w:rPr>
        <w:t>и</w:t>
      </w:r>
      <w:r w:rsidRPr="00EE2F4F">
        <w:rPr>
          <w:rFonts w:ascii="Times New Roman" w:hAnsi="Times New Roman" w:cs="Times New Roman"/>
          <w:sz w:val="28"/>
          <w:szCs w:val="28"/>
        </w:rPr>
        <w:t>нистративный арест.</w:t>
      </w:r>
      <w:r w:rsidR="002303B1">
        <w:rPr>
          <w:rFonts w:ascii="Times New Roman" w:hAnsi="Times New Roman" w:cs="Times New Roman"/>
          <w:sz w:val="28"/>
          <w:szCs w:val="28"/>
        </w:rPr>
        <w:t xml:space="preserve"> </w:t>
      </w:r>
      <w:r w:rsidRPr="00EE2F4F">
        <w:rPr>
          <w:rFonts w:ascii="Times New Roman" w:hAnsi="Times New Roman" w:cs="Times New Roman"/>
          <w:sz w:val="28"/>
          <w:szCs w:val="28"/>
        </w:rPr>
        <w:t>Те же деяния, совершенные повторно в течение одного года после наложения административного взыскания за та</w:t>
      </w:r>
      <w:r>
        <w:rPr>
          <w:rFonts w:ascii="Times New Roman" w:hAnsi="Times New Roman" w:cs="Times New Roman"/>
          <w:sz w:val="28"/>
          <w:szCs w:val="28"/>
        </w:rPr>
        <w:t xml:space="preserve">кие же нарушения, </w:t>
      </w:r>
      <w:r w:rsidRPr="00EE2F4F">
        <w:rPr>
          <w:rFonts w:ascii="Times New Roman" w:hAnsi="Times New Roman" w:cs="Times New Roman"/>
          <w:sz w:val="28"/>
          <w:szCs w:val="28"/>
        </w:rPr>
        <w:t>влекут наложение штрафа в размере от тридцати до пятидесяти базовых величин или административный арест.</w:t>
      </w:r>
    </w:p>
    <w:p w:rsidR="00B90256" w:rsidRPr="0035220F" w:rsidRDefault="00B90256" w:rsidP="00B90256">
      <w:pPr>
        <w:pStyle w:val="Style1"/>
        <w:widowControl/>
        <w:spacing w:line="240" w:lineRule="auto"/>
        <w:ind w:firstLine="567"/>
        <w:rPr>
          <w:rStyle w:val="FontStyle11"/>
          <w:i/>
          <w:sz w:val="28"/>
          <w:szCs w:val="28"/>
        </w:rPr>
      </w:pPr>
      <w:r w:rsidRPr="000A1C3E">
        <w:rPr>
          <w:rFonts w:ascii="Times New Roman" w:hAnsi="Times New Roman"/>
          <w:i/>
          <w:sz w:val="28"/>
          <w:szCs w:val="28"/>
        </w:rPr>
        <w:t xml:space="preserve">3. </w:t>
      </w:r>
      <w:r>
        <w:rPr>
          <w:rFonts w:ascii="Times New Roman" w:hAnsi="Times New Roman"/>
          <w:i/>
          <w:sz w:val="28"/>
          <w:szCs w:val="28"/>
        </w:rPr>
        <w:t>«</w:t>
      </w:r>
      <w:r w:rsidRPr="000A1C3E">
        <w:rPr>
          <w:rFonts w:ascii="Times New Roman" w:hAnsi="Times New Roman"/>
          <w:i/>
          <w:sz w:val="28"/>
          <w:szCs w:val="28"/>
        </w:rPr>
        <w:t>Уголовная ответственность</w:t>
      </w:r>
      <w:r>
        <w:rPr>
          <w:rFonts w:ascii="Times New Roman" w:hAnsi="Times New Roman"/>
          <w:i/>
          <w:sz w:val="28"/>
          <w:szCs w:val="28"/>
        </w:rPr>
        <w:t>»</w:t>
      </w:r>
      <w:r w:rsidRPr="000A1C3E">
        <w:rPr>
          <w:rFonts w:ascii="Times New Roman" w:hAnsi="Times New Roman"/>
          <w:i/>
          <w:sz w:val="28"/>
          <w:szCs w:val="28"/>
        </w:rPr>
        <w:t>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 w:rsidRPr="00330430">
        <w:rPr>
          <w:rFonts w:ascii="Times New Roman" w:hAnsi="Times New Roman"/>
          <w:sz w:val="28"/>
          <w:szCs w:val="28"/>
        </w:rPr>
        <w:t>Учащиеся знакомятся с мерами уголовной ответственности за совершенное правонарушение.</w:t>
      </w:r>
    </w:p>
    <w:p w:rsidR="00B90256" w:rsidRPr="002303B1" w:rsidRDefault="00B90256" w:rsidP="002303B1">
      <w:pPr>
        <w:pStyle w:val="Style1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7A2DE2">
        <w:rPr>
          <w:rStyle w:val="FontStyle11"/>
          <w:sz w:val="28"/>
          <w:szCs w:val="28"/>
        </w:rPr>
        <w:t>Статья 205 Уголовного кодекса Республики Беларусь «Кража» пред</w:t>
      </w:r>
      <w:r w:rsidRPr="007A2DE2">
        <w:rPr>
          <w:rStyle w:val="FontStyle11"/>
          <w:sz w:val="28"/>
          <w:szCs w:val="28"/>
        </w:rPr>
        <w:t>у</w:t>
      </w:r>
      <w:r w:rsidRPr="007A2DE2">
        <w:rPr>
          <w:rStyle w:val="FontStyle11"/>
          <w:sz w:val="28"/>
          <w:szCs w:val="28"/>
        </w:rPr>
        <w:t>сматривает наложение штрафа, или исправительных работ на срок до двух лет, или наказывается а</w:t>
      </w:r>
      <w:r w:rsidR="002303B1">
        <w:rPr>
          <w:rStyle w:val="FontStyle11"/>
          <w:sz w:val="28"/>
          <w:szCs w:val="28"/>
        </w:rPr>
        <w:t>рестом на срок до шести месяцев.</w:t>
      </w:r>
      <w:r w:rsidRPr="007A2DE2">
        <w:rPr>
          <w:rStyle w:val="FontStyle11"/>
          <w:sz w:val="28"/>
          <w:szCs w:val="28"/>
        </w:rPr>
        <w:t xml:space="preserve"> </w:t>
      </w:r>
      <w:r w:rsidRPr="00720FDC">
        <w:rPr>
          <w:rStyle w:val="FontStyle11"/>
          <w:spacing w:val="-4"/>
          <w:sz w:val="28"/>
          <w:szCs w:val="28"/>
        </w:rPr>
        <w:t>Кража совершенная повторно, либо группой лиц, либо с проникновен</w:t>
      </w:r>
      <w:r w:rsidRPr="00720FDC">
        <w:rPr>
          <w:rStyle w:val="FontStyle11"/>
          <w:spacing w:val="-4"/>
          <w:sz w:val="28"/>
          <w:szCs w:val="28"/>
        </w:rPr>
        <w:t>и</w:t>
      </w:r>
      <w:r w:rsidRPr="00720FDC">
        <w:rPr>
          <w:rStyle w:val="FontStyle11"/>
          <w:spacing w:val="-4"/>
          <w:sz w:val="28"/>
          <w:szCs w:val="28"/>
        </w:rPr>
        <w:t>ем в жилище, наказывается лишением свободы на срок от двух до семи лет.</w:t>
      </w:r>
    </w:p>
    <w:p w:rsidR="00B90256" w:rsidRPr="007A2DE2" w:rsidRDefault="00B90256" w:rsidP="002303B1">
      <w:pPr>
        <w:pStyle w:val="Style1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7A2DE2">
        <w:rPr>
          <w:rStyle w:val="FontStyle11"/>
          <w:sz w:val="28"/>
          <w:szCs w:val="28"/>
        </w:rPr>
        <w:t>Статья 206 Уголовного кодекса Республики Беларусь «Грабеж» предусматривает наказание в виде штрафа, или исправительные работы на срок до двух лет, или арест на срок до шести месяцев, или ограничением свободы на срок до четырех лет.</w:t>
      </w:r>
      <w:r w:rsidR="002303B1">
        <w:rPr>
          <w:rStyle w:val="FontStyle11"/>
          <w:sz w:val="28"/>
          <w:szCs w:val="28"/>
        </w:rPr>
        <w:t xml:space="preserve"> </w:t>
      </w:r>
      <w:r w:rsidRPr="007A2DE2">
        <w:rPr>
          <w:rStyle w:val="FontStyle11"/>
          <w:sz w:val="28"/>
          <w:szCs w:val="28"/>
        </w:rPr>
        <w:t>Грабеж, соединенный с насилием, наказывается ограничением своб</w:t>
      </w:r>
      <w:r w:rsidRPr="007A2DE2">
        <w:rPr>
          <w:rStyle w:val="FontStyle11"/>
          <w:sz w:val="28"/>
          <w:szCs w:val="28"/>
        </w:rPr>
        <w:t>о</w:t>
      </w:r>
      <w:r w:rsidRPr="007A2DE2">
        <w:rPr>
          <w:rStyle w:val="FontStyle11"/>
          <w:sz w:val="28"/>
          <w:szCs w:val="28"/>
        </w:rPr>
        <w:t>ды на срок до пяти лет.</w:t>
      </w:r>
    </w:p>
    <w:p w:rsidR="00B90256" w:rsidRPr="002303B1" w:rsidRDefault="00B90256" w:rsidP="002303B1">
      <w:pPr>
        <w:pStyle w:val="Style1"/>
        <w:widowControl/>
        <w:spacing w:line="240" w:lineRule="auto"/>
        <w:ind w:firstLine="567"/>
        <w:rPr>
          <w:rStyle w:val="FontStyle11"/>
          <w:spacing w:val="-6"/>
          <w:sz w:val="28"/>
          <w:szCs w:val="28"/>
        </w:rPr>
      </w:pPr>
      <w:r w:rsidRPr="002303B1">
        <w:rPr>
          <w:rStyle w:val="FontStyle11"/>
          <w:spacing w:val="-6"/>
          <w:sz w:val="28"/>
          <w:szCs w:val="28"/>
        </w:rPr>
        <w:lastRenderedPageBreak/>
        <w:t>Статья 214 Уголовного кодекса Республики Беларусь «Угон тран</w:t>
      </w:r>
      <w:r w:rsidRPr="002303B1">
        <w:rPr>
          <w:rStyle w:val="FontStyle11"/>
          <w:spacing w:val="-6"/>
          <w:sz w:val="28"/>
          <w:szCs w:val="28"/>
        </w:rPr>
        <w:t>с</w:t>
      </w:r>
      <w:r w:rsidRPr="002303B1">
        <w:rPr>
          <w:rStyle w:val="FontStyle11"/>
          <w:spacing w:val="-6"/>
          <w:sz w:val="28"/>
          <w:szCs w:val="28"/>
        </w:rPr>
        <w:t>портного средства или маломерного водного судна» предусматривает ограничение свободы на срок от двух до пяти лет.</w:t>
      </w:r>
      <w:r w:rsidR="002303B1" w:rsidRPr="002303B1">
        <w:rPr>
          <w:rStyle w:val="FontStyle11"/>
          <w:spacing w:val="-6"/>
          <w:sz w:val="28"/>
          <w:szCs w:val="28"/>
        </w:rPr>
        <w:t xml:space="preserve"> </w:t>
      </w:r>
      <w:r w:rsidRPr="002303B1">
        <w:rPr>
          <w:rStyle w:val="FontStyle11"/>
          <w:spacing w:val="-6"/>
          <w:sz w:val="28"/>
          <w:szCs w:val="28"/>
        </w:rPr>
        <w:t>В случае, когда несовершеннолетний не достиг 14-летнего возраста, но уже совершил указанное административное правонарушение или уг</w:t>
      </w:r>
      <w:r w:rsidRPr="002303B1">
        <w:rPr>
          <w:rStyle w:val="FontStyle11"/>
          <w:spacing w:val="-6"/>
          <w:sz w:val="28"/>
          <w:szCs w:val="28"/>
        </w:rPr>
        <w:t>о</w:t>
      </w:r>
      <w:r w:rsidRPr="002303B1">
        <w:rPr>
          <w:rStyle w:val="FontStyle11"/>
          <w:spacing w:val="-6"/>
          <w:sz w:val="28"/>
          <w:szCs w:val="28"/>
        </w:rPr>
        <w:t>ловно наказуемое преступление, мера ответственности за них переклад</w:t>
      </w:r>
      <w:r w:rsidRPr="002303B1">
        <w:rPr>
          <w:rStyle w:val="FontStyle11"/>
          <w:spacing w:val="-6"/>
          <w:sz w:val="28"/>
          <w:szCs w:val="28"/>
        </w:rPr>
        <w:t>ы</w:t>
      </w:r>
      <w:r w:rsidRPr="002303B1">
        <w:rPr>
          <w:rStyle w:val="FontStyle11"/>
          <w:spacing w:val="-6"/>
          <w:sz w:val="28"/>
          <w:szCs w:val="28"/>
        </w:rPr>
        <w:t>вается на родителей ребенка и влечет наложение штрафа. Правонаруш</w:t>
      </w:r>
      <w:r w:rsidRPr="002303B1">
        <w:rPr>
          <w:rStyle w:val="FontStyle11"/>
          <w:spacing w:val="-6"/>
          <w:sz w:val="28"/>
          <w:szCs w:val="28"/>
        </w:rPr>
        <w:t>и</w:t>
      </w:r>
      <w:r w:rsidRPr="002303B1">
        <w:rPr>
          <w:rStyle w:val="FontStyle11"/>
          <w:spacing w:val="-6"/>
          <w:sz w:val="28"/>
          <w:szCs w:val="28"/>
        </w:rPr>
        <w:t>тель ставится на учет в ИДН, информация о проступке сообщается по м</w:t>
      </w:r>
      <w:r w:rsidRPr="002303B1">
        <w:rPr>
          <w:rStyle w:val="FontStyle11"/>
          <w:spacing w:val="-6"/>
          <w:sz w:val="28"/>
          <w:szCs w:val="28"/>
        </w:rPr>
        <w:t>е</w:t>
      </w:r>
      <w:r w:rsidRPr="002303B1">
        <w:rPr>
          <w:rStyle w:val="FontStyle11"/>
          <w:spacing w:val="-6"/>
          <w:sz w:val="28"/>
          <w:szCs w:val="28"/>
        </w:rPr>
        <w:t>сту его учебы, а также вносится в единую базу данных административных правонарушений Республики Беларусь.</w:t>
      </w:r>
    </w:p>
    <w:p w:rsidR="00B90256" w:rsidRPr="0035220F" w:rsidRDefault="00B90256" w:rsidP="00B90256">
      <w:pPr>
        <w:pStyle w:val="Style1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034D7">
        <w:rPr>
          <w:rFonts w:ascii="Times New Roman" w:hAnsi="Times New Roman"/>
          <w:i/>
          <w:sz w:val="28"/>
          <w:szCs w:val="28"/>
        </w:rPr>
        <w:t>4. «Я хочу знать о …»</w:t>
      </w:r>
      <w:r>
        <w:rPr>
          <w:rFonts w:ascii="Times New Roman" w:hAnsi="Times New Roman"/>
          <w:i/>
          <w:sz w:val="28"/>
          <w:szCs w:val="28"/>
        </w:rPr>
        <w:t>.</w:t>
      </w:r>
      <w:r w:rsidR="001C4EF6">
        <w:rPr>
          <w:rFonts w:ascii="Times New Roman" w:hAnsi="Times New Roman"/>
          <w:i/>
          <w:sz w:val="28"/>
          <w:szCs w:val="28"/>
        </w:rPr>
        <w:t xml:space="preserve"> </w:t>
      </w:r>
      <w:r w:rsidRPr="0035220F">
        <w:rPr>
          <w:rFonts w:ascii="Times New Roman" w:hAnsi="Times New Roman"/>
          <w:sz w:val="28"/>
          <w:szCs w:val="28"/>
        </w:rPr>
        <w:t>Педагог организует пресс-конференцию с  уч</w:t>
      </w:r>
      <w:r w:rsidRPr="0035220F">
        <w:rPr>
          <w:rFonts w:ascii="Times New Roman" w:hAnsi="Times New Roman"/>
          <w:sz w:val="28"/>
          <w:szCs w:val="28"/>
        </w:rPr>
        <w:t>а</w:t>
      </w:r>
      <w:r w:rsidRPr="0035220F">
        <w:rPr>
          <w:rFonts w:ascii="Times New Roman" w:hAnsi="Times New Roman"/>
          <w:sz w:val="28"/>
          <w:szCs w:val="28"/>
        </w:rPr>
        <w:t>стием инспектора по делам несовершеннолетних.</w:t>
      </w:r>
    </w:p>
    <w:p w:rsidR="00B90256" w:rsidRDefault="00B90256" w:rsidP="002303B1">
      <w:pPr>
        <w:pStyle w:val="Style1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3034D7">
        <w:rPr>
          <w:rStyle w:val="FontStyle11"/>
          <w:sz w:val="28"/>
          <w:szCs w:val="28"/>
        </w:rPr>
        <w:t>Возможные вопросы для организации пресс-конференции:</w:t>
      </w:r>
      <w:r w:rsidR="002303B1">
        <w:rPr>
          <w:rStyle w:val="FontStyle11"/>
          <w:sz w:val="28"/>
          <w:szCs w:val="28"/>
        </w:rPr>
        <w:t xml:space="preserve"> </w:t>
      </w:r>
      <w:r w:rsidRPr="003034D7">
        <w:rPr>
          <w:rStyle w:val="FontStyle11"/>
          <w:sz w:val="28"/>
          <w:szCs w:val="28"/>
        </w:rPr>
        <w:t>Я хочу знать, за какие деяния наступает административная отве</w:t>
      </w:r>
      <w:r w:rsidRPr="003034D7">
        <w:rPr>
          <w:rStyle w:val="FontStyle11"/>
          <w:sz w:val="28"/>
          <w:szCs w:val="28"/>
        </w:rPr>
        <w:t>т</w:t>
      </w:r>
      <w:r w:rsidRPr="003034D7">
        <w:rPr>
          <w:rStyle w:val="FontStyle11"/>
          <w:sz w:val="28"/>
          <w:szCs w:val="28"/>
        </w:rPr>
        <w:t>ственность?</w:t>
      </w:r>
      <w:r w:rsidR="002303B1">
        <w:rPr>
          <w:rStyle w:val="FontStyle11"/>
          <w:sz w:val="28"/>
          <w:szCs w:val="28"/>
        </w:rPr>
        <w:t xml:space="preserve"> </w:t>
      </w:r>
      <w:r w:rsidRPr="003034D7">
        <w:rPr>
          <w:rStyle w:val="FontStyle11"/>
          <w:sz w:val="28"/>
          <w:szCs w:val="28"/>
        </w:rPr>
        <w:t>Я хочу знать, кто несет ответственность за совершение противопра</w:t>
      </w:r>
      <w:r w:rsidRPr="003034D7">
        <w:rPr>
          <w:rStyle w:val="FontStyle11"/>
          <w:sz w:val="28"/>
          <w:szCs w:val="28"/>
        </w:rPr>
        <w:t>в</w:t>
      </w:r>
      <w:r w:rsidRPr="003034D7">
        <w:rPr>
          <w:rStyle w:val="FontStyle11"/>
          <w:sz w:val="28"/>
          <w:szCs w:val="28"/>
        </w:rPr>
        <w:t>ных действий лица, не достигшего 14 лет?</w:t>
      </w:r>
      <w:r w:rsidR="002303B1">
        <w:rPr>
          <w:rStyle w:val="FontStyle11"/>
          <w:sz w:val="28"/>
          <w:szCs w:val="28"/>
        </w:rPr>
        <w:t xml:space="preserve"> </w:t>
      </w:r>
      <w:r w:rsidRPr="003034D7">
        <w:rPr>
          <w:rStyle w:val="FontStyle11"/>
          <w:sz w:val="28"/>
          <w:szCs w:val="28"/>
        </w:rPr>
        <w:t>Я хочу знать, какие правонарушения наиболее часто встречаются ср</w:t>
      </w:r>
      <w:r w:rsidRPr="003034D7">
        <w:rPr>
          <w:rStyle w:val="FontStyle11"/>
          <w:sz w:val="28"/>
          <w:szCs w:val="28"/>
        </w:rPr>
        <w:t>е</w:t>
      </w:r>
      <w:r w:rsidRPr="003034D7">
        <w:rPr>
          <w:rStyle w:val="FontStyle11"/>
          <w:sz w:val="28"/>
          <w:szCs w:val="28"/>
        </w:rPr>
        <w:t>ди несовершеннолетних?</w:t>
      </w:r>
      <w:r w:rsidR="002303B1">
        <w:rPr>
          <w:rStyle w:val="FontStyle11"/>
          <w:sz w:val="28"/>
          <w:szCs w:val="28"/>
        </w:rPr>
        <w:t xml:space="preserve"> </w:t>
      </w:r>
      <w:r w:rsidRPr="003034D7">
        <w:rPr>
          <w:rStyle w:val="FontStyle11"/>
          <w:sz w:val="28"/>
          <w:szCs w:val="28"/>
        </w:rPr>
        <w:t>Я хочу знать, где рассматриваются вопросы наложения на подростков ответственности за совершение административных правонарушений (в</w:t>
      </w:r>
      <w:r w:rsidRPr="003034D7">
        <w:rPr>
          <w:rStyle w:val="FontStyle11"/>
          <w:sz w:val="28"/>
          <w:szCs w:val="28"/>
        </w:rPr>
        <w:t>о</w:t>
      </w:r>
      <w:r w:rsidRPr="003034D7">
        <w:rPr>
          <w:rStyle w:val="FontStyle11"/>
          <w:sz w:val="28"/>
          <w:szCs w:val="28"/>
        </w:rPr>
        <w:t>ровства)?</w:t>
      </w:r>
      <w:r w:rsidR="002303B1">
        <w:rPr>
          <w:rStyle w:val="FontStyle11"/>
          <w:sz w:val="28"/>
          <w:szCs w:val="28"/>
        </w:rPr>
        <w:t xml:space="preserve"> </w:t>
      </w:r>
      <w:r w:rsidRPr="003034D7">
        <w:rPr>
          <w:rStyle w:val="FontStyle11"/>
          <w:sz w:val="28"/>
          <w:szCs w:val="28"/>
        </w:rPr>
        <w:t>Я хочу знать, ставится ли подросток на учет в инспекцию по делам несовершеннолетних за совершение домашнего воровства?</w:t>
      </w:r>
    </w:p>
    <w:p w:rsidR="00B90256" w:rsidRDefault="00B90256" w:rsidP="00B90256">
      <w:pPr>
        <w:pStyle w:val="Style1"/>
        <w:widowControl/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 Рефлексия.</w:t>
      </w:r>
    </w:p>
    <w:p w:rsidR="00B90256" w:rsidRPr="007449A5" w:rsidRDefault="00B90256" w:rsidP="002303B1">
      <w:pPr>
        <w:spacing w:after="0" w:line="240" w:lineRule="auto"/>
        <w:ind w:firstLine="567"/>
        <w:jc w:val="both"/>
        <w:rPr>
          <w:rStyle w:val="FontStyle40"/>
          <w:sz w:val="28"/>
          <w:szCs w:val="28"/>
        </w:rPr>
      </w:pPr>
      <w:r>
        <w:rPr>
          <w:rStyle w:val="FontStyle40"/>
          <w:rFonts w:eastAsiaTheme="majorEastAsia"/>
          <w:sz w:val="28"/>
          <w:szCs w:val="28"/>
        </w:rPr>
        <w:t>Каждый ребенок пишет на листе, что с ним происходило во время з</w:t>
      </w:r>
      <w:r>
        <w:rPr>
          <w:rStyle w:val="FontStyle40"/>
          <w:rFonts w:eastAsiaTheme="majorEastAsia"/>
          <w:sz w:val="28"/>
          <w:szCs w:val="28"/>
        </w:rPr>
        <w:t>а</w:t>
      </w:r>
      <w:r>
        <w:rPr>
          <w:rStyle w:val="FontStyle40"/>
          <w:rFonts w:eastAsiaTheme="majorEastAsia"/>
          <w:sz w:val="28"/>
          <w:szCs w:val="28"/>
        </w:rPr>
        <w:t>нятия, п</w:t>
      </w:r>
      <w:r>
        <w:rPr>
          <w:rFonts w:ascii="Times New Roman" w:hAnsi="Times New Roman" w:cs="Times New Roman"/>
          <w:sz w:val="28"/>
          <w:szCs w:val="28"/>
        </w:rPr>
        <w:t>родолжая предложение «Я сегодня…».</w:t>
      </w:r>
    </w:p>
    <w:p w:rsidR="006A5E71" w:rsidRDefault="006A5E71" w:rsidP="00A315DF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pacing w:val="-4"/>
          <w:sz w:val="28"/>
          <w:szCs w:val="28"/>
        </w:rPr>
      </w:pPr>
    </w:p>
    <w:p w:rsidR="006A5E71" w:rsidRPr="006E1594" w:rsidRDefault="006E1594" w:rsidP="006E1594">
      <w:pPr>
        <w:spacing w:after="0" w:line="240" w:lineRule="auto"/>
        <w:ind w:firstLine="567"/>
        <w:jc w:val="both"/>
        <w:rPr>
          <w:rStyle w:val="FontStyle26"/>
          <w:rFonts w:eastAsiaTheme="majorEastAsia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Предлагаемые</w:t>
      </w:r>
      <w:r w:rsidR="00385D8F" w:rsidRPr="007B6076">
        <w:rPr>
          <w:rFonts w:ascii="Times New Roman" w:hAnsi="Times New Roman" w:cs="Times New Roman"/>
          <w:spacing w:val="-4"/>
          <w:sz w:val="28"/>
          <w:szCs w:val="28"/>
        </w:rPr>
        <w:t xml:space="preserve"> формы организации профила</w:t>
      </w:r>
      <w:r>
        <w:rPr>
          <w:rFonts w:ascii="Times New Roman" w:hAnsi="Times New Roman" w:cs="Times New Roman"/>
          <w:spacing w:val="-4"/>
          <w:sz w:val="28"/>
          <w:szCs w:val="28"/>
        </w:rPr>
        <w:t>ктики детского воровства содействуют</w:t>
      </w:r>
      <w:r w:rsidR="00385D8F" w:rsidRPr="007B6076">
        <w:rPr>
          <w:rFonts w:ascii="Times New Roman" w:hAnsi="Times New Roman" w:cs="Times New Roman"/>
          <w:spacing w:val="-4"/>
          <w:sz w:val="28"/>
          <w:szCs w:val="28"/>
        </w:rPr>
        <w:t xml:space="preserve"> гармоничному развитию несовершеннолетних, укреплению их нравственного иммунитета – способности противостоять негати</w:t>
      </w:r>
      <w:r w:rsidR="00385D8F" w:rsidRPr="007B607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85D8F" w:rsidRPr="007B6076">
        <w:rPr>
          <w:rFonts w:ascii="Times New Roman" w:hAnsi="Times New Roman" w:cs="Times New Roman"/>
          <w:spacing w:val="-4"/>
          <w:sz w:val="28"/>
          <w:szCs w:val="28"/>
        </w:rPr>
        <w:t>ным воздействиям, поступающим из социума. Это осуществляется за счет накопления навыков нравственного поведения, привычек и потребностей на основе организации социально ориентированной деятельности учащихся; нормализации и обогащения отношений детей с окружающим миром, прежде всего, с родителями, педагогами и детским коллективом; ликвидации проб</w:t>
      </w:r>
      <w:r w:rsidR="00385D8F" w:rsidRPr="007B607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85D8F" w:rsidRPr="007B6076">
        <w:rPr>
          <w:rFonts w:ascii="Times New Roman" w:hAnsi="Times New Roman" w:cs="Times New Roman"/>
          <w:spacing w:val="-4"/>
          <w:sz w:val="28"/>
          <w:szCs w:val="28"/>
        </w:rPr>
        <w:t xml:space="preserve">лов в формировании положительных и искоренение отрицательных качеств личности и вредных привычек. </w:t>
      </w:r>
      <w:r w:rsidR="006A5E71" w:rsidRPr="00781BEF">
        <w:rPr>
          <w:rStyle w:val="FontStyle26"/>
          <w:spacing w:val="-4"/>
          <w:sz w:val="28"/>
          <w:szCs w:val="28"/>
        </w:rPr>
        <w:t>Благодаря этой деятельности происходит разрушение ранее сформирован</w:t>
      </w:r>
      <w:r w:rsidR="006A5E71" w:rsidRPr="00781BEF">
        <w:rPr>
          <w:rStyle w:val="FontStyle26"/>
          <w:spacing w:val="-4"/>
          <w:sz w:val="28"/>
          <w:szCs w:val="28"/>
        </w:rPr>
        <w:softHyphen/>
        <w:t>ных стяж</w:t>
      </w:r>
      <w:r w:rsidR="006A5E71" w:rsidRPr="00781BEF">
        <w:rPr>
          <w:rStyle w:val="FontStyle26"/>
          <w:spacing w:val="-4"/>
          <w:sz w:val="28"/>
          <w:szCs w:val="28"/>
        </w:rPr>
        <w:t>а</w:t>
      </w:r>
      <w:r w:rsidR="006A5E71" w:rsidRPr="00781BEF">
        <w:rPr>
          <w:rStyle w:val="FontStyle26"/>
          <w:spacing w:val="-4"/>
          <w:sz w:val="28"/>
          <w:szCs w:val="28"/>
        </w:rPr>
        <w:t>тельных мотивов, ценност</w:t>
      </w:r>
      <w:r>
        <w:rPr>
          <w:rStyle w:val="FontStyle26"/>
          <w:spacing w:val="-4"/>
          <w:sz w:val="28"/>
          <w:szCs w:val="28"/>
        </w:rPr>
        <w:t>ей, установок</w:t>
      </w:r>
      <w:r w:rsidR="006A5E71" w:rsidRPr="00781BEF">
        <w:rPr>
          <w:rStyle w:val="FontStyle26"/>
          <w:spacing w:val="-4"/>
          <w:sz w:val="28"/>
          <w:szCs w:val="28"/>
        </w:rPr>
        <w:t>, проявляющееся в их по</w:t>
      </w:r>
      <w:r w:rsidR="006A5E71" w:rsidRPr="00781BEF">
        <w:rPr>
          <w:rStyle w:val="FontStyle26"/>
          <w:spacing w:val="-4"/>
          <w:sz w:val="28"/>
          <w:szCs w:val="28"/>
        </w:rPr>
        <w:t>д</w:t>
      </w:r>
      <w:r w:rsidR="006A5E71" w:rsidRPr="00781BEF">
        <w:rPr>
          <w:rStyle w:val="FontStyle26"/>
          <w:spacing w:val="-4"/>
          <w:sz w:val="28"/>
          <w:szCs w:val="28"/>
        </w:rPr>
        <w:t>ме</w:t>
      </w:r>
      <w:r w:rsidR="006A5E71" w:rsidRPr="00781BEF">
        <w:rPr>
          <w:rStyle w:val="FontStyle26"/>
          <w:spacing w:val="-4"/>
          <w:sz w:val="28"/>
          <w:szCs w:val="28"/>
        </w:rPr>
        <w:softHyphen/>
        <w:t>не, изменении, переосмыслении, переоценке, корректируя поведение личности в соответствии с принятыми в социальном окружении, обществе в ц</w:t>
      </w:r>
      <w:r w:rsidR="006A5E71" w:rsidRPr="00781BEF">
        <w:rPr>
          <w:rStyle w:val="FontStyle26"/>
          <w:spacing w:val="-4"/>
          <w:sz w:val="28"/>
          <w:szCs w:val="28"/>
        </w:rPr>
        <w:t>е</w:t>
      </w:r>
      <w:r w:rsidR="006A5E71" w:rsidRPr="00781BEF">
        <w:rPr>
          <w:rStyle w:val="FontStyle26"/>
          <w:spacing w:val="-4"/>
          <w:sz w:val="28"/>
          <w:szCs w:val="28"/>
        </w:rPr>
        <w:t xml:space="preserve">лом нормами. </w:t>
      </w:r>
    </w:p>
    <w:p w:rsidR="006A5E71" w:rsidRPr="00781BEF" w:rsidRDefault="006A5E71" w:rsidP="006A5E71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BEF">
        <w:rPr>
          <w:rFonts w:ascii="Times New Roman" w:hAnsi="Times New Roman" w:cs="Times New Roman"/>
          <w:spacing w:val="-4"/>
          <w:sz w:val="28"/>
          <w:szCs w:val="28"/>
        </w:rPr>
        <w:t>Воровать не будут дети, у которых в достаточной степени развиты воля и нравственные представления; те, кто умеет сдерживать свои желания; эмоционально благополучные дети.</w:t>
      </w:r>
    </w:p>
    <w:p w:rsidR="006A5E71" w:rsidRDefault="006A5E71" w:rsidP="006A5E71">
      <w:pPr>
        <w:spacing w:after="0" w:line="240" w:lineRule="auto"/>
      </w:pPr>
    </w:p>
    <w:sectPr w:rsidR="006A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9A"/>
    <w:rsid w:val="001C4EF6"/>
    <w:rsid w:val="002303B1"/>
    <w:rsid w:val="002B7B54"/>
    <w:rsid w:val="002F19FA"/>
    <w:rsid w:val="003507FA"/>
    <w:rsid w:val="00385D8F"/>
    <w:rsid w:val="004C644B"/>
    <w:rsid w:val="004F4EB0"/>
    <w:rsid w:val="00541999"/>
    <w:rsid w:val="00647E72"/>
    <w:rsid w:val="006565BE"/>
    <w:rsid w:val="006A5E71"/>
    <w:rsid w:val="006E1594"/>
    <w:rsid w:val="0071343F"/>
    <w:rsid w:val="00755575"/>
    <w:rsid w:val="00757D03"/>
    <w:rsid w:val="007A1447"/>
    <w:rsid w:val="007F3049"/>
    <w:rsid w:val="00802EC8"/>
    <w:rsid w:val="008707AA"/>
    <w:rsid w:val="008B4F27"/>
    <w:rsid w:val="00A315DF"/>
    <w:rsid w:val="00AD7C78"/>
    <w:rsid w:val="00B775E1"/>
    <w:rsid w:val="00B90256"/>
    <w:rsid w:val="00BF59B7"/>
    <w:rsid w:val="00C10F2D"/>
    <w:rsid w:val="00D75B77"/>
    <w:rsid w:val="00F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757D0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A5E71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A5E7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75B77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4C64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Style20">
    <w:name w:val="Style20"/>
    <w:basedOn w:val="a"/>
    <w:uiPriority w:val="99"/>
    <w:rsid w:val="004C644B"/>
    <w:pPr>
      <w:widowControl w:val="0"/>
      <w:autoSpaceDE w:val="0"/>
      <w:autoSpaceDN w:val="0"/>
      <w:adjustRightInd w:val="0"/>
      <w:spacing w:after="0" w:line="371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4C64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C644B"/>
    <w:pPr>
      <w:shd w:val="clear" w:color="auto" w:fill="FFFFFF"/>
      <w:spacing w:after="0" w:line="485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8">
    <w:name w:val="Style18"/>
    <w:basedOn w:val="a"/>
    <w:uiPriority w:val="99"/>
    <w:rsid w:val="004C644B"/>
    <w:pPr>
      <w:widowControl w:val="0"/>
      <w:autoSpaceDE w:val="0"/>
      <w:autoSpaceDN w:val="0"/>
      <w:adjustRightInd w:val="0"/>
      <w:spacing w:after="0" w:line="370" w:lineRule="exact"/>
      <w:ind w:firstLine="28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C644B"/>
    <w:pPr>
      <w:widowControl w:val="0"/>
      <w:autoSpaceDE w:val="0"/>
      <w:autoSpaceDN w:val="0"/>
      <w:adjustRightInd w:val="0"/>
      <w:spacing w:after="0" w:line="370" w:lineRule="exact"/>
      <w:ind w:firstLine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9025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757D0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A5E71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A5E7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75B77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4C64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Style20">
    <w:name w:val="Style20"/>
    <w:basedOn w:val="a"/>
    <w:uiPriority w:val="99"/>
    <w:rsid w:val="004C644B"/>
    <w:pPr>
      <w:widowControl w:val="0"/>
      <w:autoSpaceDE w:val="0"/>
      <w:autoSpaceDN w:val="0"/>
      <w:adjustRightInd w:val="0"/>
      <w:spacing w:after="0" w:line="371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4C64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C644B"/>
    <w:pPr>
      <w:shd w:val="clear" w:color="auto" w:fill="FFFFFF"/>
      <w:spacing w:after="0" w:line="485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8">
    <w:name w:val="Style18"/>
    <w:basedOn w:val="a"/>
    <w:uiPriority w:val="99"/>
    <w:rsid w:val="004C644B"/>
    <w:pPr>
      <w:widowControl w:val="0"/>
      <w:autoSpaceDE w:val="0"/>
      <w:autoSpaceDN w:val="0"/>
      <w:adjustRightInd w:val="0"/>
      <w:spacing w:after="0" w:line="370" w:lineRule="exact"/>
      <w:ind w:firstLine="28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C644B"/>
    <w:pPr>
      <w:widowControl w:val="0"/>
      <w:autoSpaceDE w:val="0"/>
      <w:autoSpaceDN w:val="0"/>
      <w:adjustRightInd w:val="0"/>
      <w:spacing w:after="0" w:line="370" w:lineRule="exact"/>
      <w:ind w:firstLine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902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2015-12-10T16:30:00Z</dcterms:created>
  <dcterms:modified xsi:type="dcterms:W3CDTF">2015-12-10T19:18:00Z</dcterms:modified>
</cp:coreProperties>
</file>