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AB" w:rsidRDefault="008166AB" w:rsidP="008166AB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21BD4">
        <w:rPr>
          <w:rFonts w:ascii="Times New Roman" w:hAnsi="Times New Roman"/>
          <w:sz w:val="28"/>
          <w:szCs w:val="28"/>
        </w:rPr>
        <w:t>СЕМИНАРСКОЕ ЗАНЯТИЕ № 1</w:t>
      </w:r>
    </w:p>
    <w:p w:rsidR="008166AB" w:rsidRPr="008166AB" w:rsidRDefault="008166AB" w:rsidP="008166AB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21BD4">
        <w:rPr>
          <w:b/>
          <w:i/>
          <w:sz w:val="28"/>
          <w:szCs w:val="28"/>
        </w:rPr>
        <w:t>Тема:</w:t>
      </w:r>
      <w:r w:rsidRPr="00721BD4">
        <w:rPr>
          <w:i/>
          <w:sz w:val="28"/>
          <w:szCs w:val="28"/>
        </w:rPr>
        <w:t xml:space="preserve"> </w:t>
      </w:r>
      <w:r w:rsidRPr="008166AB">
        <w:rPr>
          <w:b/>
          <w:sz w:val="28"/>
          <w:szCs w:val="28"/>
        </w:rPr>
        <w:t>«Смена представлений о предмете и методе психологии в рамках основных психологических направлений в истории психологии»</w:t>
      </w:r>
    </w:p>
    <w:p w:rsidR="008166AB" w:rsidRPr="00721BD4" w:rsidRDefault="008166AB" w:rsidP="008166AB">
      <w:pPr>
        <w:tabs>
          <w:tab w:val="left" w:pos="993"/>
        </w:tabs>
        <w:ind w:firstLine="567"/>
        <w:jc w:val="center"/>
        <w:rPr>
          <w:b/>
          <w:i/>
          <w:sz w:val="28"/>
          <w:szCs w:val="28"/>
        </w:rPr>
      </w:pPr>
    </w:p>
    <w:p w:rsidR="008166AB" w:rsidRPr="00721BD4" w:rsidRDefault="008166AB" w:rsidP="008166A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1BD4">
        <w:rPr>
          <w:sz w:val="28"/>
          <w:szCs w:val="28"/>
        </w:rPr>
        <w:t>Психология в системе научного знания. Предмет и задачи психологии как науки.</w:t>
      </w:r>
    </w:p>
    <w:p w:rsidR="008166AB" w:rsidRPr="00721BD4" w:rsidRDefault="008166AB" w:rsidP="008166A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1BD4">
        <w:rPr>
          <w:sz w:val="28"/>
          <w:szCs w:val="28"/>
        </w:rPr>
        <w:t>Структура психических явлений, изучаемых психологией.</w:t>
      </w:r>
    </w:p>
    <w:p w:rsidR="008166AB" w:rsidRPr="00721BD4" w:rsidRDefault="008166AB" w:rsidP="008166A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1BD4">
        <w:rPr>
          <w:sz w:val="28"/>
          <w:szCs w:val="28"/>
        </w:rPr>
        <w:t>Развитие взглядов на природу и сущность психики:</w:t>
      </w:r>
    </w:p>
    <w:p w:rsidR="008166AB" w:rsidRPr="00721BD4" w:rsidRDefault="008166AB" w:rsidP="008166AB">
      <w:pPr>
        <w:tabs>
          <w:tab w:val="left" w:pos="993"/>
        </w:tabs>
        <w:ind w:firstLine="1134"/>
        <w:jc w:val="both"/>
        <w:rPr>
          <w:sz w:val="28"/>
          <w:szCs w:val="28"/>
        </w:rPr>
      </w:pPr>
      <w:r w:rsidRPr="00721BD4">
        <w:rPr>
          <w:sz w:val="28"/>
          <w:szCs w:val="28"/>
        </w:rPr>
        <w:t>- в период Античности, Средние Века и Новое Время.</w:t>
      </w:r>
    </w:p>
    <w:p w:rsidR="008166AB" w:rsidRPr="00721BD4" w:rsidRDefault="008166AB" w:rsidP="008166AB">
      <w:pPr>
        <w:tabs>
          <w:tab w:val="left" w:pos="993"/>
        </w:tabs>
        <w:ind w:firstLine="1134"/>
        <w:jc w:val="both"/>
        <w:rPr>
          <w:sz w:val="28"/>
          <w:szCs w:val="28"/>
        </w:rPr>
      </w:pPr>
      <w:r w:rsidRPr="00721BD4">
        <w:rPr>
          <w:sz w:val="28"/>
          <w:szCs w:val="28"/>
        </w:rPr>
        <w:t>- категория сознания в интроспективной психологии В. Вундта.</w:t>
      </w:r>
    </w:p>
    <w:p w:rsidR="008166AB" w:rsidRPr="00721BD4" w:rsidRDefault="008166AB" w:rsidP="008166AB">
      <w:pPr>
        <w:tabs>
          <w:tab w:val="left" w:pos="993"/>
        </w:tabs>
        <w:ind w:firstLine="1134"/>
        <w:jc w:val="both"/>
        <w:rPr>
          <w:b/>
          <w:sz w:val="28"/>
          <w:szCs w:val="28"/>
        </w:rPr>
      </w:pPr>
      <w:r w:rsidRPr="00721BD4">
        <w:rPr>
          <w:sz w:val="28"/>
          <w:szCs w:val="28"/>
        </w:rPr>
        <w:t>- поведение как предмет психологии в бихевиоризме (</w:t>
      </w:r>
      <w:proofErr w:type="gramStart"/>
      <w:r w:rsidRPr="00721BD4">
        <w:rPr>
          <w:sz w:val="28"/>
          <w:szCs w:val="28"/>
        </w:rPr>
        <w:t>Дж</w:t>
      </w:r>
      <w:proofErr w:type="gramEnd"/>
      <w:r w:rsidRPr="00721BD4">
        <w:rPr>
          <w:sz w:val="28"/>
          <w:szCs w:val="28"/>
        </w:rPr>
        <w:t>.</w:t>
      </w:r>
      <w:r w:rsidRPr="00721BD4">
        <w:rPr>
          <w:sz w:val="28"/>
          <w:szCs w:val="28"/>
          <w:lang w:val="en-US"/>
        </w:rPr>
        <w:t> </w:t>
      </w:r>
      <w:r w:rsidRPr="00721BD4">
        <w:rPr>
          <w:sz w:val="28"/>
          <w:szCs w:val="28"/>
        </w:rPr>
        <w:t>Уотсон,                      Э.</w:t>
      </w:r>
      <w:r w:rsidRPr="00721BD4">
        <w:rPr>
          <w:sz w:val="28"/>
          <w:szCs w:val="28"/>
          <w:lang w:val="en-US"/>
        </w:rPr>
        <w:t> </w:t>
      </w:r>
      <w:proofErr w:type="spellStart"/>
      <w:r w:rsidRPr="00721BD4">
        <w:rPr>
          <w:sz w:val="28"/>
          <w:szCs w:val="28"/>
        </w:rPr>
        <w:t>Торндайк</w:t>
      </w:r>
      <w:proofErr w:type="spellEnd"/>
      <w:r w:rsidRPr="00721BD4">
        <w:rPr>
          <w:sz w:val="28"/>
          <w:szCs w:val="28"/>
        </w:rPr>
        <w:t>).</w:t>
      </w:r>
    </w:p>
    <w:p w:rsidR="008166AB" w:rsidRPr="00721BD4" w:rsidRDefault="008166AB" w:rsidP="008166AB">
      <w:pPr>
        <w:tabs>
          <w:tab w:val="left" w:pos="993"/>
        </w:tabs>
        <w:ind w:firstLine="1134"/>
        <w:jc w:val="both"/>
        <w:rPr>
          <w:b/>
          <w:sz w:val="28"/>
          <w:szCs w:val="28"/>
        </w:rPr>
      </w:pPr>
      <w:r w:rsidRPr="00721BD4">
        <w:rPr>
          <w:sz w:val="28"/>
          <w:szCs w:val="28"/>
        </w:rPr>
        <w:t xml:space="preserve">- представление </w:t>
      </w:r>
      <w:proofErr w:type="gramStart"/>
      <w:r w:rsidRPr="00721BD4">
        <w:rPr>
          <w:sz w:val="28"/>
          <w:szCs w:val="28"/>
        </w:rPr>
        <w:t>о</w:t>
      </w:r>
      <w:proofErr w:type="gramEnd"/>
      <w:r w:rsidRPr="00721BD4">
        <w:rPr>
          <w:sz w:val="28"/>
          <w:szCs w:val="28"/>
        </w:rPr>
        <w:t xml:space="preserve"> бессознательном в психоанализе (З. Фрейд).</w:t>
      </w:r>
    </w:p>
    <w:p w:rsidR="008166AB" w:rsidRPr="00721BD4" w:rsidRDefault="008166AB" w:rsidP="008166AB">
      <w:pPr>
        <w:tabs>
          <w:tab w:val="left" w:pos="993"/>
        </w:tabs>
        <w:ind w:firstLine="1134"/>
        <w:jc w:val="both"/>
        <w:rPr>
          <w:sz w:val="28"/>
          <w:szCs w:val="28"/>
        </w:rPr>
      </w:pPr>
      <w:r w:rsidRPr="00721BD4">
        <w:rPr>
          <w:sz w:val="28"/>
          <w:szCs w:val="28"/>
        </w:rPr>
        <w:t>- категория образа в гештальтпсихологии (М.</w:t>
      </w:r>
      <w:r w:rsidRPr="00721BD4">
        <w:rPr>
          <w:sz w:val="28"/>
          <w:szCs w:val="28"/>
          <w:lang w:val="en-US"/>
        </w:rPr>
        <w:t> </w:t>
      </w:r>
      <w:proofErr w:type="spellStart"/>
      <w:r w:rsidRPr="00721BD4">
        <w:rPr>
          <w:sz w:val="28"/>
          <w:szCs w:val="28"/>
        </w:rPr>
        <w:t>Вертгеймер</w:t>
      </w:r>
      <w:proofErr w:type="spellEnd"/>
      <w:r w:rsidRPr="00721BD4">
        <w:rPr>
          <w:sz w:val="28"/>
          <w:szCs w:val="28"/>
        </w:rPr>
        <w:t>, К.</w:t>
      </w:r>
      <w:r w:rsidRPr="00721BD4">
        <w:rPr>
          <w:sz w:val="28"/>
          <w:szCs w:val="28"/>
          <w:lang w:val="en-US"/>
        </w:rPr>
        <w:t> </w:t>
      </w:r>
      <w:proofErr w:type="spellStart"/>
      <w:r w:rsidRPr="00721BD4">
        <w:rPr>
          <w:sz w:val="28"/>
          <w:szCs w:val="28"/>
        </w:rPr>
        <w:t>Коффка</w:t>
      </w:r>
      <w:proofErr w:type="spellEnd"/>
      <w:r w:rsidRPr="00721BD4">
        <w:rPr>
          <w:sz w:val="28"/>
          <w:szCs w:val="28"/>
        </w:rPr>
        <w:t>, В.</w:t>
      </w:r>
      <w:r w:rsidRPr="00721BD4">
        <w:rPr>
          <w:sz w:val="28"/>
          <w:szCs w:val="28"/>
          <w:lang w:val="en-US"/>
        </w:rPr>
        <w:t> </w:t>
      </w:r>
      <w:proofErr w:type="spellStart"/>
      <w:r w:rsidRPr="00721BD4">
        <w:rPr>
          <w:sz w:val="28"/>
          <w:szCs w:val="28"/>
        </w:rPr>
        <w:t>Кёллер</w:t>
      </w:r>
      <w:proofErr w:type="spellEnd"/>
      <w:r w:rsidRPr="00721BD4">
        <w:rPr>
          <w:sz w:val="28"/>
          <w:szCs w:val="28"/>
        </w:rPr>
        <w:t>).</w:t>
      </w:r>
    </w:p>
    <w:p w:rsidR="008166AB" w:rsidRPr="00721BD4" w:rsidRDefault="008166AB" w:rsidP="008166AB">
      <w:pPr>
        <w:tabs>
          <w:tab w:val="left" w:pos="993"/>
        </w:tabs>
        <w:ind w:firstLine="1134"/>
        <w:jc w:val="both"/>
        <w:rPr>
          <w:sz w:val="28"/>
          <w:szCs w:val="28"/>
        </w:rPr>
      </w:pPr>
      <w:r w:rsidRPr="00721BD4">
        <w:rPr>
          <w:sz w:val="28"/>
          <w:szCs w:val="28"/>
        </w:rPr>
        <w:t xml:space="preserve">- французская социологическая школа (Э. Дюркгейм, Л. </w:t>
      </w:r>
      <w:proofErr w:type="spellStart"/>
      <w:r w:rsidRPr="00721BD4">
        <w:rPr>
          <w:sz w:val="28"/>
          <w:szCs w:val="28"/>
        </w:rPr>
        <w:t>Леви-Брюль</w:t>
      </w:r>
      <w:proofErr w:type="spellEnd"/>
      <w:r w:rsidRPr="00721BD4">
        <w:rPr>
          <w:sz w:val="28"/>
          <w:szCs w:val="28"/>
        </w:rPr>
        <w:t>).</w:t>
      </w:r>
    </w:p>
    <w:p w:rsidR="008166AB" w:rsidRPr="004A572B" w:rsidRDefault="008166AB" w:rsidP="008166A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4A572B">
        <w:rPr>
          <w:sz w:val="28"/>
          <w:szCs w:val="28"/>
        </w:rPr>
        <w:t>Отличия житейской и научной психологии</w:t>
      </w:r>
    </w:p>
    <w:p w:rsidR="008166AB" w:rsidRDefault="008166AB" w:rsidP="008166AB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166AB" w:rsidRDefault="008166AB" w:rsidP="008166AB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21BD4">
        <w:rPr>
          <w:b/>
          <w:sz w:val="28"/>
          <w:szCs w:val="28"/>
        </w:rPr>
        <w:t>Практические задания</w:t>
      </w:r>
      <w:r>
        <w:rPr>
          <w:b/>
          <w:sz w:val="28"/>
          <w:szCs w:val="28"/>
        </w:rPr>
        <w:t>:</w:t>
      </w:r>
    </w:p>
    <w:p w:rsidR="008166AB" w:rsidRPr="00721BD4" w:rsidRDefault="008166AB" w:rsidP="008166A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21BD4">
        <w:rPr>
          <w:b/>
          <w:sz w:val="28"/>
          <w:szCs w:val="28"/>
        </w:rPr>
        <w:t>ВЫПОЛНЯЕТСЯ ПИСЬМЕННО НА ОТДЕЛЬНОМ ЛИСТЕ ФОРМАТА А</w:t>
      </w:r>
      <w:proofErr w:type="gramStart"/>
      <w:r w:rsidRPr="00721BD4">
        <w:rPr>
          <w:b/>
          <w:sz w:val="28"/>
          <w:szCs w:val="28"/>
        </w:rPr>
        <w:t>4</w:t>
      </w:r>
      <w:proofErr w:type="gramEnd"/>
      <w:r w:rsidRPr="00721BD4">
        <w:rPr>
          <w:b/>
          <w:sz w:val="28"/>
          <w:szCs w:val="28"/>
        </w:rPr>
        <w:t xml:space="preserve"> </w:t>
      </w:r>
      <w:r w:rsidRPr="00721BD4">
        <w:rPr>
          <w:sz w:val="28"/>
          <w:szCs w:val="28"/>
        </w:rPr>
        <w:t xml:space="preserve">(Лист необходимо подписать: </w:t>
      </w:r>
      <w:proofErr w:type="gramStart"/>
      <w:r w:rsidRPr="00721BD4">
        <w:rPr>
          <w:sz w:val="28"/>
          <w:szCs w:val="28"/>
        </w:rPr>
        <w:t>Ф.И., группа, дата, название задания «Житейская и научная психология»).</w:t>
      </w:r>
      <w:proofErr w:type="gramEnd"/>
    </w:p>
    <w:p w:rsidR="008166AB" w:rsidRPr="00721BD4" w:rsidRDefault="008166AB" w:rsidP="008166A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1BD4">
        <w:rPr>
          <w:sz w:val="28"/>
          <w:szCs w:val="28"/>
        </w:rPr>
        <w:t xml:space="preserve">Подберите какое-нибудь утверждение, выражающее житейскую мудрость (пословица, мораль басни, смысл сказки и т.п.). На основе источника </w:t>
      </w:r>
      <w:r>
        <w:rPr>
          <w:sz w:val="28"/>
          <w:szCs w:val="28"/>
        </w:rPr>
        <w:t>1, с. 9–21</w:t>
      </w:r>
      <w:r w:rsidRPr="00721BD4">
        <w:rPr>
          <w:sz w:val="28"/>
          <w:szCs w:val="28"/>
        </w:rPr>
        <w:t xml:space="preserve"> (см. список литературы) проанализируйте это утверждение, выделив отличия житейского знания </w:t>
      </w:r>
      <w:proofErr w:type="gramStart"/>
      <w:r w:rsidRPr="00721BD4">
        <w:rPr>
          <w:sz w:val="28"/>
          <w:szCs w:val="28"/>
        </w:rPr>
        <w:t>от</w:t>
      </w:r>
      <w:proofErr w:type="gramEnd"/>
      <w:r w:rsidRPr="00721BD4">
        <w:rPr>
          <w:sz w:val="28"/>
          <w:szCs w:val="28"/>
        </w:rPr>
        <w:t xml:space="preserve"> научно-психологического.</w:t>
      </w:r>
    </w:p>
    <w:p w:rsidR="008166AB" w:rsidRPr="00721BD4" w:rsidRDefault="008166AB" w:rsidP="008166A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721BD4">
        <w:rPr>
          <w:sz w:val="28"/>
          <w:szCs w:val="28"/>
        </w:rPr>
        <w:t xml:space="preserve">. </w:t>
      </w:r>
      <w:r w:rsidRPr="00721BD4">
        <w:rPr>
          <w:b/>
          <w:sz w:val="28"/>
          <w:szCs w:val="28"/>
        </w:rPr>
        <w:t>ВЫПОЛНЯЕТСЯ В ТЕТРАДИ. На основе изучения рекомендованной литературы (</w:t>
      </w:r>
      <w:proofErr w:type="gramStart"/>
      <w:r w:rsidRPr="00721BD4">
        <w:rPr>
          <w:b/>
          <w:sz w:val="28"/>
          <w:szCs w:val="28"/>
        </w:rPr>
        <w:t>см</w:t>
      </w:r>
      <w:proofErr w:type="gramEnd"/>
      <w:r w:rsidRPr="00721BD4">
        <w:rPr>
          <w:b/>
          <w:sz w:val="28"/>
          <w:szCs w:val="28"/>
        </w:rPr>
        <w:t xml:space="preserve">. электронные носители) составьте сравнительную таблицу </w:t>
      </w:r>
      <w:r w:rsidRPr="00721BD4">
        <w:rPr>
          <w:sz w:val="28"/>
          <w:szCs w:val="28"/>
        </w:rPr>
        <w:t>«Общая характеристика основных психологических направлений в истории зарубежной психологии»:</w:t>
      </w:r>
    </w:p>
    <w:p w:rsidR="008166AB" w:rsidRPr="00721BD4" w:rsidRDefault="008166AB" w:rsidP="008166A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721BD4">
        <w:rPr>
          <w:sz w:val="28"/>
          <w:szCs w:val="28"/>
        </w:rPr>
        <w:t xml:space="preserve">     - Развитие взглядов на природу и сущность психики в период Античности, Средние Века и Новое Время № 1, с. 22-35;</w:t>
      </w:r>
    </w:p>
    <w:p w:rsidR="008166AB" w:rsidRPr="00721BD4" w:rsidRDefault="008166AB" w:rsidP="008166A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1BD4">
        <w:rPr>
          <w:sz w:val="28"/>
          <w:szCs w:val="28"/>
        </w:rPr>
        <w:t xml:space="preserve">     - Интроспективная психология В.Вундта № 1, с. 36-50; № 2;</w:t>
      </w:r>
    </w:p>
    <w:p w:rsidR="008166AB" w:rsidRPr="00721BD4" w:rsidRDefault="008166AB" w:rsidP="008166A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721BD4">
        <w:rPr>
          <w:sz w:val="28"/>
          <w:szCs w:val="28"/>
        </w:rPr>
        <w:t xml:space="preserve"> - Бихевиоризм № 1, с. 51-56; № 2;</w:t>
      </w:r>
    </w:p>
    <w:p w:rsidR="008166AB" w:rsidRPr="00721BD4" w:rsidRDefault="008166AB" w:rsidP="008166A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721BD4">
        <w:rPr>
          <w:sz w:val="28"/>
          <w:szCs w:val="28"/>
        </w:rPr>
        <w:t xml:space="preserve"> - Гештальтпсихология № 2;</w:t>
      </w:r>
    </w:p>
    <w:p w:rsidR="008166AB" w:rsidRPr="00721BD4" w:rsidRDefault="008166AB" w:rsidP="008166A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721BD4">
        <w:rPr>
          <w:sz w:val="28"/>
          <w:szCs w:val="28"/>
        </w:rPr>
        <w:t xml:space="preserve"> - Психоанализ № 1, с. 86-113; № 2;</w:t>
      </w:r>
    </w:p>
    <w:p w:rsidR="008166AB" w:rsidRPr="00721BD4" w:rsidRDefault="008166AB" w:rsidP="008166A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721BD4">
        <w:rPr>
          <w:sz w:val="28"/>
          <w:szCs w:val="28"/>
        </w:rPr>
        <w:t xml:space="preserve"> - Французская социологическая школа № 3</w:t>
      </w:r>
      <w:r>
        <w:rPr>
          <w:sz w:val="28"/>
          <w:szCs w:val="28"/>
        </w:rPr>
        <w:t>.</w:t>
      </w:r>
    </w:p>
    <w:p w:rsidR="008166AB" w:rsidRDefault="008166AB" w:rsidP="008166A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35"/>
        <w:gridCol w:w="1593"/>
        <w:gridCol w:w="2268"/>
        <w:gridCol w:w="1560"/>
        <w:gridCol w:w="1914"/>
      </w:tblGrid>
      <w:tr w:rsidR="008166AB" w:rsidRPr="00721BD4" w:rsidTr="00A41130">
        <w:trPr>
          <w:jc w:val="center"/>
        </w:trPr>
        <w:tc>
          <w:tcPr>
            <w:tcW w:w="2235" w:type="dxa"/>
          </w:tcPr>
          <w:p w:rsidR="008166AB" w:rsidRPr="00721BD4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21BD4">
              <w:rPr>
                <w:sz w:val="28"/>
                <w:szCs w:val="28"/>
              </w:rPr>
              <w:t>Психологическое направление</w:t>
            </w:r>
          </w:p>
        </w:tc>
        <w:tc>
          <w:tcPr>
            <w:tcW w:w="1593" w:type="dxa"/>
          </w:tcPr>
          <w:p w:rsidR="008166AB" w:rsidRPr="00721BD4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21BD4">
              <w:rPr>
                <w:sz w:val="28"/>
                <w:szCs w:val="28"/>
              </w:rPr>
              <w:t>Понимание предмета психологии</w:t>
            </w:r>
          </w:p>
        </w:tc>
        <w:tc>
          <w:tcPr>
            <w:tcW w:w="2268" w:type="dxa"/>
          </w:tcPr>
          <w:p w:rsidR="008166AB" w:rsidRPr="00721BD4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21BD4">
              <w:rPr>
                <w:sz w:val="28"/>
                <w:szCs w:val="28"/>
              </w:rPr>
              <w:t>Разрабатываемый метод исследования</w:t>
            </w:r>
          </w:p>
        </w:tc>
        <w:tc>
          <w:tcPr>
            <w:tcW w:w="1560" w:type="dxa"/>
          </w:tcPr>
          <w:p w:rsidR="008166AB" w:rsidRPr="00721BD4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21BD4">
              <w:rPr>
                <w:sz w:val="28"/>
                <w:szCs w:val="28"/>
              </w:rPr>
              <w:t>Основные понятия и категории</w:t>
            </w:r>
          </w:p>
        </w:tc>
        <w:tc>
          <w:tcPr>
            <w:tcW w:w="1914" w:type="dxa"/>
          </w:tcPr>
          <w:p w:rsidR="008166AB" w:rsidRPr="00721BD4" w:rsidRDefault="008166AB" w:rsidP="00A41130">
            <w:pPr>
              <w:pStyle w:val="2"/>
              <w:tabs>
                <w:tab w:val="left" w:pos="993"/>
              </w:tabs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21BD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Недостатки</w:t>
            </w:r>
          </w:p>
        </w:tc>
      </w:tr>
      <w:tr w:rsidR="008166AB" w:rsidRPr="00721BD4" w:rsidTr="00A41130">
        <w:trPr>
          <w:jc w:val="center"/>
        </w:trPr>
        <w:tc>
          <w:tcPr>
            <w:tcW w:w="2235" w:type="dxa"/>
          </w:tcPr>
          <w:p w:rsidR="008166AB" w:rsidRDefault="008166AB" w:rsidP="00A41130">
            <w:pPr>
              <w:tabs>
                <w:tab w:val="left" w:pos="993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8166AB" w:rsidRDefault="008166AB" w:rsidP="00A41130">
            <w:pPr>
              <w:tabs>
                <w:tab w:val="left" w:pos="993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8166AB" w:rsidRDefault="008166AB" w:rsidP="00A41130">
            <w:pPr>
              <w:tabs>
                <w:tab w:val="left" w:pos="993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8166AB" w:rsidRPr="00721BD4" w:rsidRDefault="008166AB" w:rsidP="00A41130">
            <w:pPr>
              <w:tabs>
                <w:tab w:val="left" w:pos="993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166AB" w:rsidRPr="00721BD4" w:rsidRDefault="008166AB" w:rsidP="00A41130">
            <w:pPr>
              <w:tabs>
                <w:tab w:val="left" w:pos="993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6AB" w:rsidRPr="00721BD4" w:rsidRDefault="008166AB" w:rsidP="00A41130">
            <w:pPr>
              <w:tabs>
                <w:tab w:val="left" w:pos="993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66AB" w:rsidRPr="00721BD4" w:rsidRDefault="008166AB" w:rsidP="00A41130">
            <w:pPr>
              <w:tabs>
                <w:tab w:val="left" w:pos="993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66AB" w:rsidRPr="00721BD4" w:rsidRDefault="008166AB" w:rsidP="00A41130">
            <w:pPr>
              <w:pStyle w:val="2"/>
              <w:tabs>
                <w:tab w:val="left" w:pos="993"/>
              </w:tabs>
              <w:spacing w:before="0"/>
              <w:ind w:firstLine="567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8166AB" w:rsidRPr="00721BD4" w:rsidRDefault="008166AB" w:rsidP="008166AB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21BD4">
        <w:rPr>
          <w:b/>
          <w:sz w:val="28"/>
          <w:szCs w:val="28"/>
        </w:rPr>
        <w:lastRenderedPageBreak/>
        <w:t>Литература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электр</w:t>
      </w:r>
      <w:proofErr w:type="spellEnd"/>
      <w:r>
        <w:rPr>
          <w:b/>
          <w:sz w:val="28"/>
          <w:szCs w:val="28"/>
        </w:rPr>
        <w:t>.)</w:t>
      </w:r>
      <w:r w:rsidRPr="00721BD4">
        <w:rPr>
          <w:b/>
          <w:sz w:val="28"/>
          <w:szCs w:val="28"/>
        </w:rPr>
        <w:t>:</w:t>
      </w:r>
    </w:p>
    <w:p w:rsidR="008166AB" w:rsidRPr="00721BD4" w:rsidRDefault="008166AB" w:rsidP="008166A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721BD4">
        <w:rPr>
          <w:sz w:val="28"/>
          <w:szCs w:val="28"/>
        </w:rPr>
        <w:t>Гиппенрейтер</w:t>
      </w:r>
      <w:proofErr w:type="spellEnd"/>
      <w:r w:rsidRPr="00721BD4">
        <w:rPr>
          <w:sz w:val="28"/>
          <w:szCs w:val="28"/>
        </w:rPr>
        <w:t xml:space="preserve"> Ю.Б. Введение в общую психологию (Лекция 3) / Ю.Б. </w:t>
      </w:r>
      <w:proofErr w:type="spellStart"/>
      <w:r w:rsidRPr="00721BD4">
        <w:rPr>
          <w:sz w:val="28"/>
          <w:szCs w:val="28"/>
        </w:rPr>
        <w:t>Гиппенрейтер</w:t>
      </w:r>
      <w:proofErr w:type="spellEnd"/>
      <w:r w:rsidRPr="00721BD4">
        <w:rPr>
          <w:sz w:val="28"/>
          <w:szCs w:val="28"/>
        </w:rPr>
        <w:t>.  – М.</w:t>
      </w:r>
      <w:proofErr w:type="gramStart"/>
      <w:r w:rsidRPr="00721BD4">
        <w:rPr>
          <w:sz w:val="28"/>
          <w:szCs w:val="28"/>
        </w:rPr>
        <w:t xml:space="preserve"> :</w:t>
      </w:r>
      <w:proofErr w:type="gramEnd"/>
      <w:r w:rsidRPr="00721BD4">
        <w:rPr>
          <w:sz w:val="28"/>
          <w:szCs w:val="28"/>
        </w:rPr>
        <w:t xml:space="preserve"> </w:t>
      </w:r>
      <w:proofErr w:type="spellStart"/>
      <w:r w:rsidRPr="00721BD4">
        <w:rPr>
          <w:sz w:val="28"/>
          <w:szCs w:val="28"/>
        </w:rPr>
        <w:t>ЧеРа</w:t>
      </w:r>
      <w:proofErr w:type="spellEnd"/>
      <w:r w:rsidRPr="00721BD4">
        <w:rPr>
          <w:sz w:val="28"/>
          <w:szCs w:val="28"/>
        </w:rPr>
        <w:t xml:space="preserve">, 1996. – С. </w:t>
      </w:r>
      <w:r>
        <w:rPr>
          <w:sz w:val="28"/>
          <w:szCs w:val="28"/>
        </w:rPr>
        <w:t xml:space="preserve">9–21; </w:t>
      </w:r>
      <w:r w:rsidRPr="00721BD4">
        <w:rPr>
          <w:sz w:val="28"/>
          <w:szCs w:val="28"/>
        </w:rPr>
        <w:t>36–50, 51–56.</w:t>
      </w:r>
    </w:p>
    <w:p w:rsidR="008166AB" w:rsidRPr="00721BD4" w:rsidRDefault="008166AB" w:rsidP="008166A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1BD4">
        <w:rPr>
          <w:sz w:val="28"/>
          <w:szCs w:val="28"/>
        </w:rPr>
        <w:t>Словарь практического психолога</w:t>
      </w:r>
      <w:proofErr w:type="gramStart"/>
      <w:r w:rsidRPr="00721BD4">
        <w:rPr>
          <w:sz w:val="28"/>
          <w:szCs w:val="28"/>
        </w:rPr>
        <w:t xml:space="preserve"> ;</w:t>
      </w:r>
      <w:proofErr w:type="gramEnd"/>
      <w:r w:rsidRPr="00721BD4">
        <w:rPr>
          <w:sz w:val="28"/>
          <w:szCs w:val="28"/>
        </w:rPr>
        <w:t xml:space="preserve"> сост. С.Ю. Головин. – Мн., 1997. – 516 с.</w:t>
      </w:r>
    </w:p>
    <w:p w:rsidR="008166AB" w:rsidRPr="00721BD4" w:rsidRDefault="008166AB" w:rsidP="008166A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721BD4">
        <w:rPr>
          <w:sz w:val="28"/>
          <w:szCs w:val="28"/>
        </w:rPr>
        <w:t>Ждан</w:t>
      </w:r>
      <w:proofErr w:type="spellEnd"/>
      <w:r w:rsidRPr="00721BD4">
        <w:rPr>
          <w:sz w:val="28"/>
          <w:szCs w:val="28"/>
        </w:rPr>
        <w:t xml:space="preserve"> А.Н. История психологии от античности до наших дней: Учебник / А.Н. </w:t>
      </w:r>
      <w:proofErr w:type="spellStart"/>
      <w:r w:rsidRPr="00721BD4">
        <w:rPr>
          <w:sz w:val="28"/>
          <w:szCs w:val="28"/>
        </w:rPr>
        <w:t>Ждан</w:t>
      </w:r>
      <w:proofErr w:type="spellEnd"/>
      <w:r w:rsidRPr="00721BD4">
        <w:rPr>
          <w:sz w:val="28"/>
          <w:szCs w:val="28"/>
        </w:rPr>
        <w:t>. – М.</w:t>
      </w:r>
      <w:proofErr w:type="gramStart"/>
      <w:r w:rsidRPr="00721BD4">
        <w:rPr>
          <w:sz w:val="28"/>
          <w:szCs w:val="28"/>
        </w:rPr>
        <w:t xml:space="preserve"> :</w:t>
      </w:r>
      <w:proofErr w:type="gramEnd"/>
      <w:r w:rsidRPr="00721BD4">
        <w:rPr>
          <w:sz w:val="28"/>
          <w:szCs w:val="28"/>
        </w:rPr>
        <w:t xml:space="preserve"> Изд-ва МГУ, 1990. – С. 292–295</w:t>
      </w:r>
    </w:p>
    <w:p w:rsidR="008166AB" w:rsidRPr="00721BD4" w:rsidRDefault="008166AB" w:rsidP="008166A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1BD4">
        <w:rPr>
          <w:sz w:val="28"/>
          <w:szCs w:val="28"/>
        </w:rPr>
        <w:t xml:space="preserve">Соколова, Е.Е. </w:t>
      </w:r>
      <w:r w:rsidRPr="00721BD4">
        <w:rPr>
          <w:bCs/>
          <w:sz w:val="28"/>
          <w:szCs w:val="28"/>
        </w:rPr>
        <w:t xml:space="preserve">Место психологии в системе наук / </w:t>
      </w:r>
      <w:r w:rsidRPr="00721BD4">
        <w:rPr>
          <w:sz w:val="28"/>
          <w:szCs w:val="28"/>
        </w:rPr>
        <w:t xml:space="preserve">Е.Е. Соколова // </w:t>
      </w:r>
      <w:r w:rsidRPr="00721BD4">
        <w:rPr>
          <w:bCs/>
          <w:sz w:val="28"/>
          <w:szCs w:val="28"/>
        </w:rPr>
        <w:t xml:space="preserve">Общая </w:t>
      </w:r>
      <w:r w:rsidRPr="00721BD4">
        <w:rPr>
          <w:sz w:val="28"/>
          <w:szCs w:val="28"/>
        </w:rPr>
        <w:t>психология: В 7 т.</w:t>
      </w:r>
      <w:proofErr w:type="gramStart"/>
      <w:r w:rsidRPr="00721BD4">
        <w:rPr>
          <w:sz w:val="28"/>
          <w:szCs w:val="28"/>
        </w:rPr>
        <w:t xml:space="preserve"> ;</w:t>
      </w:r>
      <w:proofErr w:type="gramEnd"/>
      <w:r w:rsidRPr="00721BD4">
        <w:rPr>
          <w:sz w:val="28"/>
          <w:szCs w:val="28"/>
        </w:rPr>
        <w:t xml:space="preserve"> под ред. Б. С. </w:t>
      </w:r>
      <w:proofErr w:type="spellStart"/>
      <w:r w:rsidRPr="00721BD4">
        <w:rPr>
          <w:sz w:val="28"/>
          <w:szCs w:val="28"/>
        </w:rPr>
        <w:t>Братуся</w:t>
      </w:r>
      <w:proofErr w:type="spellEnd"/>
      <w:r w:rsidRPr="00721BD4">
        <w:rPr>
          <w:sz w:val="28"/>
          <w:szCs w:val="28"/>
        </w:rPr>
        <w:t xml:space="preserve">. Том 1. Введение в психологию: Учебник для студ. </w:t>
      </w:r>
      <w:proofErr w:type="spellStart"/>
      <w:r w:rsidRPr="00721BD4">
        <w:rPr>
          <w:sz w:val="28"/>
          <w:szCs w:val="28"/>
        </w:rPr>
        <w:t>высш</w:t>
      </w:r>
      <w:proofErr w:type="spellEnd"/>
      <w:r w:rsidRPr="00721BD4">
        <w:rPr>
          <w:sz w:val="28"/>
          <w:szCs w:val="28"/>
        </w:rPr>
        <w:t>. учеб</w:t>
      </w:r>
      <w:proofErr w:type="gramStart"/>
      <w:r w:rsidRPr="00721BD4">
        <w:rPr>
          <w:sz w:val="28"/>
          <w:szCs w:val="28"/>
        </w:rPr>
        <w:t>.</w:t>
      </w:r>
      <w:proofErr w:type="gramEnd"/>
      <w:r w:rsidRPr="00721BD4">
        <w:rPr>
          <w:sz w:val="28"/>
          <w:szCs w:val="28"/>
        </w:rPr>
        <w:t xml:space="preserve"> </w:t>
      </w:r>
      <w:proofErr w:type="gramStart"/>
      <w:r w:rsidRPr="00721BD4">
        <w:rPr>
          <w:sz w:val="28"/>
          <w:szCs w:val="28"/>
        </w:rPr>
        <w:t>з</w:t>
      </w:r>
      <w:proofErr w:type="gramEnd"/>
      <w:r w:rsidRPr="00721BD4">
        <w:rPr>
          <w:sz w:val="28"/>
          <w:szCs w:val="28"/>
        </w:rPr>
        <w:t>аведений. – М.</w:t>
      </w:r>
      <w:proofErr w:type="gramStart"/>
      <w:r w:rsidRPr="00721BD4">
        <w:rPr>
          <w:sz w:val="28"/>
          <w:szCs w:val="28"/>
        </w:rPr>
        <w:t xml:space="preserve"> :</w:t>
      </w:r>
      <w:proofErr w:type="gramEnd"/>
      <w:r w:rsidRPr="00721BD4">
        <w:rPr>
          <w:sz w:val="28"/>
          <w:szCs w:val="28"/>
        </w:rPr>
        <w:t xml:space="preserve"> Издательский центр «Академия», 2005. – С. 29–46.</w:t>
      </w:r>
    </w:p>
    <w:p w:rsidR="008166AB" w:rsidRPr="00721BD4" w:rsidRDefault="008166AB" w:rsidP="008166A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721BD4">
        <w:rPr>
          <w:bCs/>
          <w:sz w:val="28"/>
          <w:szCs w:val="28"/>
        </w:rPr>
        <w:t>Гамезо</w:t>
      </w:r>
      <w:proofErr w:type="spellEnd"/>
      <w:r w:rsidRPr="00721BD4">
        <w:rPr>
          <w:bCs/>
          <w:sz w:val="28"/>
          <w:szCs w:val="28"/>
        </w:rPr>
        <w:t xml:space="preserve">, М.В., </w:t>
      </w:r>
      <w:proofErr w:type="spellStart"/>
      <w:r w:rsidRPr="00721BD4">
        <w:rPr>
          <w:bCs/>
          <w:sz w:val="28"/>
          <w:szCs w:val="28"/>
        </w:rPr>
        <w:t>Домашенко</w:t>
      </w:r>
      <w:proofErr w:type="spellEnd"/>
      <w:r w:rsidRPr="00721BD4">
        <w:rPr>
          <w:bCs/>
          <w:sz w:val="28"/>
          <w:szCs w:val="28"/>
        </w:rPr>
        <w:t xml:space="preserve">, И.А. </w:t>
      </w:r>
      <w:r w:rsidRPr="00721BD4">
        <w:rPr>
          <w:sz w:val="28"/>
          <w:szCs w:val="28"/>
        </w:rPr>
        <w:t xml:space="preserve">Атлас по психологии: </w:t>
      </w:r>
      <w:proofErr w:type="spellStart"/>
      <w:r w:rsidRPr="00721BD4">
        <w:rPr>
          <w:sz w:val="28"/>
          <w:szCs w:val="28"/>
        </w:rPr>
        <w:t>Информ</w:t>
      </w:r>
      <w:proofErr w:type="gramStart"/>
      <w:r w:rsidRPr="00721BD4">
        <w:rPr>
          <w:sz w:val="28"/>
          <w:szCs w:val="28"/>
        </w:rPr>
        <w:t>.-</w:t>
      </w:r>
      <w:proofErr w:type="gramEnd"/>
      <w:r w:rsidRPr="00721BD4">
        <w:rPr>
          <w:sz w:val="28"/>
          <w:szCs w:val="28"/>
        </w:rPr>
        <w:t>метод</w:t>
      </w:r>
      <w:proofErr w:type="spellEnd"/>
      <w:r w:rsidRPr="00721BD4">
        <w:rPr>
          <w:sz w:val="28"/>
          <w:szCs w:val="28"/>
        </w:rPr>
        <w:t>, пособие курсу «Психология человека» /</w:t>
      </w:r>
      <w:r w:rsidRPr="00721BD4">
        <w:rPr>
          <w:bCs/>
          <w:sz w:val="28"/>
          <w:szCs w:val="28"/>
        </w:rPr>
        <w:t xml:space="preserve"> М.В. </w:t>
      </w:r>
      <w:proofErr w:type="spellStart"/>
      <w:r w:rsidRPr="00721BD4">
        <w:rPr>
          <w:bCs/>
          <w:sz w:val="28"/>
          <w:szCs w:val="28"/>
        </w:rPr>
        <w:t>Гамезо</w:t>
      </w:r>
      <w:proofErr w:type="spellEnd"/>
      <w:r w:rsidRPr="00721BD4">
        <w:rPr>
          <w:bCs/>
          <w:sz w:val="28"/>
          <w:szCs w:val="28"/>
        </w:rPr>
        <w:t xml:space="preserve">, И.А. </w:t>
      </w:r>
      <w:proofErr w:type="spellStart"/>
      <w:r w:rsidRPr="00721BD4">
        <w:rPr>
          <w:bCs/>
          <w:sz w:val="28"/>
          <w:szCs w:val="28"/>
        </w:rPr>
        <w:t>Домашенко</w:t>
      </w:r>
      <w:proofErr w:type="spellEnd"/>
      <w:r w:rsidRPr="00721BD4">
        <w:rPr>
          <w:bCs/>
          <w:sz w:val="28"/>
          <w:szCs w:val="28"/>
        </w:rPr>
        <w:t>. –</w:t>
      </w:r>
      <w:r w:rsidRPr="00721BD4">
        <w:rPr>
          <w:sz w:val="28"/>
          <w:szCs w:val="28"/>
        </w:rPr>
        <w:t xml:space="preserve"> М.</w:t>
      </w:r>
      <w:proofErr w:type="gramStart"/>
      <w:r w:rsidRPr="00721BD4">
        <w:rPr>
          <w:sz w:val="28"/>
          <w:szCs w:val="28"/>
        </w:rPr>
        <w:t xml:space="preserve"> :</w:t>
      </w:r>
      <w:proofErr w:type="gramEnd"/>
      <w:r w:rsidRPr="00721BD4">
        <w:rPr>
          <w:sz w:val="28"/>
          <w:szCs w:val="28"/>
        </w:rPr>
        <w:t xml:space="preserve"> Педагогическое общество России, 2004. – С. 24-39.</w:t>
      </w:r>
    </w:p>
    <w:p w:rsidR="008166AB" w:rsidRPr="008A54E9" w:rsidRDefault="008166AB" w:rsidP="008166A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1BD4">
        <w:rPr>
          <w:sz w:val="28"/>
          <w:szCs w:val="28"/>
        </w:rPr>
        <w:t>Петровский</w:t>
      </w:r>
      <w:r w:rsidRPr="00721BD4">
        <w:rPr>
          <w:bCs/>
          <w:sz w:val="28"/>
          <w:szCs w:val="28"/>
        </w:rPr>
        <w:t xml:space="preserve"> </w:t>
      </w:r>
      <w:r w:rsidRPr="00721BD4">
        <w:rPr>
          <w:sz w:val="28"/>
          <w:szCs w:val="28"/>
        </w:rPr>
        <w:t xml:space="preserve">А. В., </w:t>
      </w:r>
      <w:proofErr w:type="spellStart"/>
      <w:r w:rsidRPr="00721BD4">
        <w:rPr>
          <w:sz w:val="28"/>
          <w:szCs w:val="28"/>
        </w:rPr>
        <w:t>Ярошевский</w:t>
      </w:r>
      <w:proofErr w:type="spellEnd"/>
      <w:r w:rsidRPr="00721BD4">
        <w:rPr>
          <w:sz w:val="28"/>
          <w:szCs w:val="28"/>
        </w:rPr>
        <w:t xml:space="preserve"> М.Г.</w:t>
      </w:r>
      <w:r w:rsidRPr="00721BD4">
        <w:rPr>
          <w:bCs/>
          <w:sz w:val="28"/>
          <w:szCs w:val="28"/>
        </w:rPr>
        <w:t xml:space="preserve"> Предмет психологии / </w:t>
      </w:r>
      <w:r w:rsidRPr="00721BD4">
        <w:rPr>
          <w:sz w:val="28"/>
          <w:szCs w:val="28"/>
        </w:rPr>
        <w:t xml:space="preserve">Психология: Учебник для </w:t>
      </w:r>
      <w:r w:rsidRPr="008A54E9">
        <w:rPr>
          <w:sz w:val="28"/>
          <w:szCs w:val="28"/>
        </w:rPr>
        <w:t xml:space="preserve">студ.  </w:t>
      </w:r>
      <w:proofErr w:type="spellStart"/>
      <w:r w:rsidRPr="008A54E9">
        <w:rPr>
          <w:sz w:val="28"/>
          <w:szCs w:val="28"/>
        </w:rPr>
        <w:t>высш</w:t>
      </w:r>
      <w:proofErr w:type="spellEnd"/>
      <w:r w:rsidRPr="008A54E9">
        <w:rPr>
          <w:sz w:val="28"/>
          <w:szCs w:val="28"/>
        </w:rPr>
        <w:t xml:space="preserve">. </w:t>
      </w:r>
      <w:proofErr w:type="spellStart"/>
      <w:r w:rsidRPr="008A54E9">
        <w:rPr>
          <w:sz w:val="28"/>
          <w:szCs w:val="28"/>
        </w:rPr>
        <w:t>пед</w:t>
      </w:r>
      <w:proofErr w:type="spellEnd"/>
      <w:r w:rsidRPr="008A54E9">
        <w:rPr>
          <w:sz w:val="28"/>
          <w:szCs w:val="28"/>
        </w:rPr>
        <w:t>. учеб</w:t>
      </w:r>
      <w:proofErr w:type="gramStart"/>
      <w:r w:rsidRPr="008A54E9">
        <w:rPr>
          <w:sz w:val="28"/>
          <w:szCs w:val="28"/>
        </w:rPr>
        <w:t>.</w:t>
      </w:r>
      <w:proofErr w:type="gramEnd"/>
      <w:r w:rsidRPr="008A54E9">
        <w:rPr>
          <w:sz w:val="28"/>
          <w:szCs w:val="28"/>
        </w:rPr>
        <w:t xml:space="preserve"> </w:t>
      </w:r>
      <w:proofErr w:type="gramStart"/>
      <w:r w:rsidRPr="008A54E9">
        <w:rPr>
          <w:sz w:val="28"/>
          <w:szCs w:val="28"/>
        </w:rPr>
        <w:t>з</w:t>
      </w:r>
      <w:proofErr w:type="gramEnd"/>
      <w:r w:rsidRPr="008A54E9">
        <w:rPr>
          <w:sz w:val="28"/>
          <w:szCs w:val="28"/>
        </w:rPr>
        <w:t>аведе</w:t>
      </w:r>
      <w:r w:rsidRPr="008A54E9">
        <w:rPr>
          <w:sz w:val="28"/>
          <w:szCs w:val="28"/>
        </w:rPr>
        <w:softHyphen/>
        <w:t>ний. – М.</w:t>
      </w:r>
      <w:proofErr w:type="gramStart"/>
      <w:r w:rsidRPr="008A54E9">
        <w:rPr>
          <w:sz w:val="28"/>
          <w:szCs w:val="28"/>
        </w:rPr>
        <w:t xml:space="preserve"> :</w:t>
      </w:r>
      <w:proofErr w:type="gramEnd"/>
      <w:r w:rsidRPr="008A54E9">
        <w:rPr>
          <w:sz w:val="28"/>
          <w:szCs w:val="28"/>
        </w:rPr>
        <w:t xml:space="preserve"> Издательский центр «Академия», 1998. – 512 с. </w:t>
      </w:r>
    </w:p>
    <w:p w:rsidR="008166AB" w:rsidRPr="008A54E9" w:rsidRDefault="008166AB" w:rsidP="008166A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A54E9">
        <w:rPr>
          <w:sz w:val="28"/>
          <w:szCs w:val="28"/>
        </w:rPr>
        <w:t>Маклаков</w:t>
      </w:r>
      <w:proofErr w:type="gramEnd"/>
      <w:r w:rsidRPr="008A54E9">
        <w:rPr>
          <w:sz w:val="28"/>
          <w:szCs w:val="28"/>
        </w:rPr>
        <w:t xml:space="preserve"> А.Г. Общая психология: Учебник для вузов. – СПб</w:t>
      </w:r>
      <w:proofErr w:type="gramStart"/>
      <w:r w:rsidRPr="008A54E9">
        <w:rPr>
          <w:sz w:val="28"/>
          <w:szCs w:val="28"/>
        </w:rPr>
        <w:t xml:space="preserve"> :</w:t>
      </w:r>
      <w:proofErr w:type="gramEnd"/>
      <w:r w:rsidRPr="008A54E9">
        <w:rPr>
          <w:sz w:val="28"/>
          <w:szCs w:val="28"/>
        </w:rPr>
        <w:t xml:space="preserve"> Питер, 2000. – С. 12–26.</w:t>
      </w:r>
    </w:p>
    <w:p w:rsidR="008166AB" w:rsidRDefault="008166AB" w:rsidP="008166A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8A54E9">
        <w:rPr>
          <w:sz w:val="28"/>
          <w:szCs w:val="28"/>
        </w:rPr>
        <w:t>Братусь</w:t>
      </w:r>
      <w:proofErr w:type="spellEnd"/>
      <w:r w:rsidRPr="008A54E9">
        <w:rPr>
          <w:sz w:val="28"/>
          <w:szCs w:val="28"/>
        </w:rPr>
        <w:t xml:space="preserve"> Б.С. Психология – наука о психике или </w:t>
      </w:r>
      <w:proofErr w:type="gramStart"/>
      <w:r w:rsidRPr="008A54E9">
        <w:rPr>
          <w:sz w:val="28"/>
          <w:szCs w:val="28"/>
        </w:rPr>
        <w:t>учение</w:t>
      </w:r>
      <w:proofErr w:type="gramEnd"/>
      <w:r w:rsidRPr="008A54E9">
        <w:rPr>
          <w:sz w:val="28"/>
          <w:szCs w:val="28"/>
        </w:rPr>
        <w:t xml:space="preserve"> о душе? / Б.С. </w:t>
      </w:r>
      <w:proofErr w:type="spellStart"/>
      <w:r w:rsidRPr="008A54E9">
        <w:rPr>
          <w:sz w:val="28"/>
          <w:szCs w:val="28"/>
        </w:rPr>
        <w:t>Братусь</w:t>
      </w:r>
      <w:proofErr w:type="spellEnd"/>
      <w:r w:rsidRPr="008A54E9">
        <w:rPr>
          <w:sz w:val="28"/>
          <w:szCs w:val="28"/>
        </w:rPr>
        <w:t xml:space="preserve"> // Человек. – 2000. – № 4. – С. 30–41</w:t>
      </w:r>
      <w:r>
        <w:rPr>
          <w:sz w:val="28"/>
          <w:szCs w:val="28"/>
        </w:rPr>
        <w:t xml:space="preserve"> </w:t>
      </w:r>
      <w:r w:rsidRPr="008A54E9">
        <w:rPr>
          <w:b/>
          <w:sz w:val="28"/>
          <w:szCs w:val="28"/>
        </w:rPr>
        <w:t>(конспект)</w:t>
      </w:r>
      <w:r w:rsidRPr="008A54E9">
        <w:rPr>
          <w:sz w:val="28"/>
          <w:szCs w:val="28"/>
        </w:rPr>
        <w:t>.</w:t>
      </w:r>
    </w:p>
    <w:p w:rsidR="008166AB" w:rsidRDefault="008166AB" w:rsidP="008166A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следующие вопросы статьи </w:t>
      </w:r>
      <w:proofErr w:type="spellStart"/>
      <w:r>
        <w:rPr>
          <w:sz w:val="28"/>
          <w:szCs w:val="28"/>
        </w:rPr>
        <w:t>Братуся</w:t>
      </w:r>
      <w:proofErr w:type="spellEnd"/>
      <w:r>
        <w:rPr>
          <w:sz w:val="28"/>
          <w:szCs w:val="28"/>
        </w:rPr>
        <w:t xml:space="preserve"> Б.С.:</w:t>
      </w:r>
    </w:p>
    <w:p w:rsidR="008166AB" w:rsidRPr="00E540CA" w:rsidRDefault="008166AB" w:rsidP="008166A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E540CA">
        <w:rPr>
          <w:i/>
          <w:sz w:val="28"/>
          <w:szCs w:val="28"/>
        </w:rPr>
        <w:t xml:space="preserve">Как отнестись к тому, что </w:t>
      </w:r>
      <w:r>
        <w:rPr>
          <w:i/>
          <w:sz w:val="28"/>
          <w:szCs w:val="28"/>
        </w:rPr>
        <w:t xml:space="preserve">наука </w:t>
      </w:r>
      <w:r w:rsidRPr="00E540CA">
        <w:rPr>
          <w:i/>
          <w:sz w:val="28"/>
          <w:szCs w:val="28"/>
        </w:rPr>
        <w:t>психология «потеряла душу»?</w:t>
      </w:r>
    </w:p>
    <w:p w:rsidR="008166AB" w:rsidRPr="00E540CA" w:rsidRDefault="008166AB" w:rsidP="008166A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540CA">
        <w:rPr>
          <w:i/>
          <w:sz w:val="28"/>
          <w:szCs w:val="28"/>
        </w:rPr>
        <w:t xml:space="preserve">Что именно </w:t>
      </w:r>
      <w:r>
        <w:rPr>
          <w:i/>
          <w:sz w:val="28"/>
          <w:szCs w:val="28"/>
        </w:rPr>
        <w:t xml:space="preserve">с душой </w:t>
      </w:r>
      <w:r w:rsidRPr="00E540CA">
        <w:rPr>
          <w:i/>
          <w:sz w:val="28"/>
          <w:szCs w:val="28"/>
        </w:rPr>
        <w:t>«потеряла» психология?</w:t>
      </w:r>
    </w:p>
    <w:p w:rsidR="008166AB" w:rsidRPr="00E540CA" w:rsidRDefault="008166AB" w:rsidP="008166A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540CA">
        <w:rPr>
          <w:i/>
          <w:sz w:val="28"/>
          <w:szCs w:val="28"/>
        </w:rPr>
        <w:t xml:space="preserve">Каковы последствия потери психологией </w:t>
      </w:r>
      <w:r>
        <w:rPr>
          <w:i/>
          <w:sz w:val="28"/>
          <w:szCs w:val="28"/>
        </w:rPr>
        <w:t xml:space="preserve">духа или </w:t>
      </w:r>
      <w:r w:rsidRPr="00E540CA">
        <w:rPr>
          <w:i/>
          <w:sz w:val="28"/>
          <w:szCs w:val="28"/>
        </w:rPr>
        <w:t>смысла, связей?</w:t>
      </w:r>
    </w:p>
    <w:p w:rsidR="008166AB" w:rsidRPr="00E540CA" w:rsidRDefault="008166AB" w:rsidP="008166A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540CA">
        <w:rPr>
          <w:i/>
          <w:sz w:val="28"/>
          <w:szCs w:val="28"/>
        </w:rPr>
        <w:t>Что и почему нельзя «отменить» или игнорировать в человеке?</w:t>
      </w:r>
    </w:p>
    <w:p w:rsidR="008166AB" w:rsidRPr="00E540CA" w:rsidRDefault="008166AB" w:rsidP="008166A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E540CA">
        <w:rPr>
          <w:i/>
          <w:sz w:val="28"/>
          <w:szCs w:val="28"/>
        </w:rPr>
        <w:t xml:space="preserve">Возможно ли, как-то соединить два значения, две, по сути, разные психологии </w:t>
      </w:r>
      <w:r>
        <w:rPr>
          <w:i/>
          <w:sz w:val="28"/>
          <w:szCs w:val="28"/>
        </w:rPr>
        <w:t>–</w:t>
      </w:r>
      <w:r w:rsidRPr="00E540CA">
        <w:rPr>
          <w:i/>
          <w:sz w:val="28"/>
          <w:szCs w:val="28"/>
        </w:rPr>
        <w:t xml:space="preserve"> и как «слово о душе» и как «науку о психике»? Есть ли пути обретения ею души?</w:t>
      </w:r>
    </w:p>
    <w:p w:rsidR="008166AB" w:rsidRPr="008A54E9" w:rsidRDefault="008166AB" w:rsidP="008166A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56DB0" w:rsidRDefault="00F47A61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/>
    <w:p w:rsidR="008166AB" w:rsidRDefault="008166AB" w:rsidP="008166AB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A47D9">
        <w:rPr>
          <w:rFonts w:ascii="Times New Roman" w:hAnsi="Times New Roman"/>
          <w:sz w:val="28"/>
          <w:szCs w:val="28"/>
        </w:rPr>
        <w:lastRenderedPageBreak/>
        <w:t xml:space="preserve">СЕМИНАРСКОЕ ЗАНЯТИЕ № </w:t>
      </w:r>
      <w:r>
        <w:rPr>
          <w:rFonts w:ascii="Times New Roman" w:hAnsi="Times New Roman"/>
          <w:sz w:val="28"/>
          <w:szCs w:val="28"/>
        </w:rPr>
        <w:t>2</w:t>
      </w:r>
    </w:p>
    <w:p w:rsidR="008166AB" w:rsidRDefault="008166AB" w:rsidP="008166AB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BA47D9">
        <w:rPr>
          <w:b/>
          <w:i/>
          <w:sz w:val="28"/>
          <w:szCs w:val="28"/>
        </w:rPr>
        <w:t>Тема: «</w:t>
      </w:r>
      <w:r w:rsidRPr="00BA47D9">
        <w:rPr>
          <w:b/>
          <w:sz w:val="28"/>
          <w:szCs w:val="28"/>
        </w:rPr>
        <w:t>Методы исследования в психологии»</w:t>
      </w:r>
    </w:p>
    <w:p w:rsidR="008166AB" w:rsidRPr="00BA47D9" w:rsidRDefault="008166AB" w:rsidP="008166AB">
      <w:pPr>
        <w:pStyle w:val="21"/>
        <w:numPr>
          <w:ilvl w:val="0"/>
          <w:numId w:val="4"/>
        </w:numPr>
        <w:tabs>
          <w:tab w:val="left" w:pos="993"/>
          <w:tab w:val="left" w:pos="351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47D9">
        <w:rPr>
          <w:sz w:val="28"/>
          <w:szCs w:val="28"/>
        </w:rPr>
        <w:t>Специфика психологического научного исследования.</w:t>
      </w:r>
    </w:p>
    <w:p w:rsidR="008166AB" w:rsidRPr="00BA47D9" w:rsidRDefault="008166AB" w:rsidP="008166AB">
      <w:pPr>
        <w:pStyle w:val="21"/>
        <w:numPr>
          <w:ilvl w:val="0"/>
          <w:numId w:val="4"/>
        </w:numPr>
        <w:tabs>
          <w:tab w:val="left" w:pos="993"/>
          <w:tab w:val="left" w:pos="351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47D9">
        <w:rPr>
          <w:sz w:val="28"/>
          <w:szCs w:val="28"/>
        </w:rPr>
        <w:t>Методологические принципы в изучении психики человека.</w:t>
      </w:r>
    </w:p>
    <w:p w:rsidR="008166AB" w:rsidRPr="00BA47D9" w:rsidRDefault="008166AB" w:rsidP="008166AB">
      <w:pPr>
        <w:numPr>
          <w:ilvl w:val="0"/>
          <w:numId w:val="4"/>
        </w:numPr>
        <w:tabs>
          <w:tab w:val="left" w:pos="993"/>
          <w:tab w:val="left" w:pos="3517"/>
        </w:tabs>
        <w:ind w:left="0" w:firstLine="567"/>
        <w:jc w:val="both"/>
        <w:rPr>
          <w:sz w:val="28"/>
          <w:szCs w:val="28"/>
        </w:rPr>
      </w:pPr>
      <w:r w:rsidRPr="00BA47D9">
        <w:rPr>
          <w:sz w:val="28"/>
          <w:szCs w:val="28"/>
        </w:rPr>
        <w:t>Объективный и субъективный методы в психологии.</w:t>
      </w:r>
    </w:p>
    <w:p w:rsidR="008166AB" w:rsidRPr="00BA47D9" w:rsidRDefault="008166AB" w:rsidP="008166A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A47D9">
        <w:rPr>
          <w:sz w:val="28"/>
          <w:szCs w:val="28"/>
        </w:rPr>
        <w:t xml:space="preserve">Классификация методов в общей психологии и их характеристика (экспериментальные и </w:t>
      </w:r>
      <w:proofErr w:type="spellStart"/>
      <w:r w:rsidRPr="00BA47D9">
        <w:rPr>
          <w:sz w:val="28"/>
          <w:szCs w:val="28"/>
        </w:rPr>
        <w:t>неэкспериментальные</w:t>
      </w:r>
      <w:proofErr w:type="spellEnd"/>
      <w:r w:rsidRPr="00BA47D9">
        <w:rPr>
          <w:sz w:val="28"/>
          <w:szCs w:val="28"/>
        </w:rPr>
        <w:t xml:space="preserve"> методы):</w:t>
      </w:r>
    </w:p>
    <w:p w:rsidR="008166AB" w:rsidRPr="00BA47D9" w:rsidRDefault="008166AB" w:rsidP="008166AB">
      <w:pPr>
        <w:tabs>
          <w:tab w:val="left" w:pos="993"/>
        </w:tabs>
        <w:ind w:firstLine="993"/>
        <w:jc w:val="both"/>
        <w:rPr>
          <w:sz w:val="28"/>
          <w:szCs w:val="28"/>
        </w:rPr>
      </w:pPr>
      <w:proofErr w:type="gramStart"/>
      <w:r w:rsidRPr="00BA47D9">
        <w:rPr>
          <w:sz w:val="28"/>
          <w:szCs w:val="28"/>
        </w:rPr>
        <w:t>а) изучение фактов: наблюдение; беседа, опрос, анкета; метод изучения   (анализа) продуктов деятельности;</w:t>
      </w:r>
      <w:proofErr w:type="gramEnd"/>
    </w:p>
    <w:p w:rsidR="008166AB" w:rsidRPr="00BA47D9" w:rsidRDefault="008166AB" w:rsidP="008166A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BA47D9">
        <w:rPr>
          <w:sz w:val="28"/>
          <w:szCs w:val="28"/>
        </w:rPr>
        <w:t>б) установление закономерностей: лабораторный эксперимент и естественный эксперимент;</w:t>
      </w:r>
    </w:p>
    <w:p w:rsidR="008166AB" w:rsidRPr="00BA47D9" w:rsidRDefault="008166AB" w:rsidP="008166A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BA47D9">
        <w:rPr>
          <w:sz w:val="28"/>
          <w:szCs w:val="28"/>
        </w:rPr>
        <w:t>в) вскрытие закономерностей: формирующий эксперимент;</w:t>
      </w:r>
    </w:p>
    <w:p w:rsidR="008166AB" w:rsidRPr="00BA47D9" w:rsidRDefault="008166AB" w:rsidP="008166AB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BA47D9">
        <w:rPr>
          <w:sz w:val="28"/>
          <w:szCs w:val="28"/>
        </w:rPr>
        <w:t>г) исследовательские и диагностические методы. Психологический тест.</w:t>
      </w:r>
    </w:p>
    <w:p w:rsidR="008166AB" w:rsidRPr="00BA47D9" w:rsidRDefault="008166AB" w:rsidP="008166AB">
      <w:pPr>
        <w:tabs>
          <w:tab w:val="left" w:pos="993"/>
        </w:tabs>
        <w:ind w:firstLine="567"/>
        <w:rPr>
          <w:sz w:val="28"/>
          <w:szCs w:val="28"/>
        </w:rPr>
      </w:pPr>
    </w:p>
    <w:p w:rsidR="008166AB" w:rsidRPr="00BA47D9" w:rsidRDefault="008166AB" w:rsidP="008166AB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BA47D9">
        <w:rPr>
          <w:b/>
          <w:sz w:val="28"/>
          <w:szCs w:val="28"/>
        </w:rPr>
        <w:t>Практические задания</w:t>
      </w:r>
      <w:r>
        <w:rPr>
          <w:b/>
          <w:sz w:val="28"/>
          <w:szCs w:val="28"/>
        </w:rPr>
        <w:t>:</w:t>
      </w:r>
    </w:p>
    <w:p w:rsidR="008166AB" w:rsidRPr="00BA47D9" w:rsidRDefault="008166AB" w:rsidP="008166A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A47D9">
        <w:rPr>
          <w:b/>
          <w:sz w:val="28"/>
          <w:szCs w:val="28"/>
        </w:rPr>
        <w:t xml:space="preserve">ВЫПОЛНЯЕТСЯ В ТЕТРАДИ. </w:t>
      </w:r>
      <w:r w:rsidRPr="00BA47D9">
        <w:rPr>
          <w:sz w:val="28"/>
          <w:szCs w:val="28"/>
        </w:rPr>
        <w:t>На основе изучения литературы заполните таблицу.</w:t>
      </w:r>
    </w:p>
    <w:p w:rsidR="008166AB" w:rsidRPr="00BA47D9" w:rsidRDefault="008166AB" w:rsidP="008166AB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1800"/>
        <w:gridCol w:w="2252"/>
        <w:gridCol w:w="2366"/>
      </w:tblGrid>
      <w:tr w:rsidR="008166AB" w:rsidRPr="00FB7C9F" w:rsidTr="00A41130">
        <w:trPr>
          <w:jc w:val="center"/>
        </w:trPr>
        <w:tc>
          <w:tcPr>
            <w:tcW w:w="1834" w:type="pct"/>
          </w:tcPr>
          <w:p w:rsidR="008166AB" w:rsidRPr="00FB7C9F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8166AB" w:rsidRPr="00FB7C9F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Метод психологии</w:t>
            </w:r>
          </w:p>
        </w:tc>
        <w:tc>
          <w:tcPr>
            <w:tcW w:w="888" w:type="pct"/>
          </w:tcPr>
          <w:p w:rsidR="008166AB" w:rsidRPr="00FB7C9F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Достоинства</w:t>
            </w:r>
          </w:p>
          <w:p w:rsidR="008166AB" w:rsidRPr="00FB7C9F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 xml:space="preserve"> метода</w:t>
            </w:r>
          </w:p>
        </w:tc>
        <w:tc>
          <w:tcPr>
            <w:tcW w:w="1111" w:type="pct"/>
          </w:tcPr>
          <w:p w:rsidR="008166AB" w:rsidRPr="00FB7C9F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Недостатки</w:t>
            </w:r>
          </w:p>
          <w:p w:rsidR="008166AB" w:rsidRPr="00FB7C9F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метода</w:t>
            </w:r>
          </w:p>
        </w:tc>
        <w:tc>
          <w:tcPr>
            <w:tcW w:w="1167" w:type="pct"/>
          </w:tcPr>
          <w:p w:rsidR="008166AB" w:rsidRPr="00FB7C9F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Какой метод</w:t>
            </w:r>
          </w:p>
          <w:p w:rsidR="008166AB" w:rsidRPr="00FB7C9F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преодолевает эти</w:t>
            </w:r>
          </w:p>
          <w:p w:rsidR="008166AB" w:rsidRPr="00FB7C9F" w:rsidRDefault="008166AB" w:rsidP="00A4113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недостатки</w:t>
            </w:r>
          </w:p>
        </w:tc>
      </w:tr>
      <w:tr w:rsidR="008166AB" w:rsidRPr="00FB7C9F" w:rsidTr="00A41130">
        <w:trPr>
          <w:jc w:val="center"/>
        </w:trPr>
        <w:tc>
          <w:tcPr>
            <w:tcW w:w="1834" w:type="pct"/>
          </w:tcPr>
          <w:p w:rsidR="008166AB" w:rsidRPr="00FB7C9F" w:rsidRDefault="008166AB" w:rsidP="008166A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Наблюдение</w:t>
            </w:r>
          </w:p>
          <w:p w:rsidR="008166AB" w:rsidRPr="00FB7C9F" w:rsidRDefault="008166AB" w:rsidP="008166A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 xml:space="preserve">Беседа </w:t>
            </w:r>
          </w:p>
          <w:p w:rsidR="008166AB" w:rsidRPr="00FB7C9F" w:rsidRDefault="008166AB" w:rsidP="008166A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Метод анализа продуктов деятельности</w:t>
            </w:r>
          </w:p>
          <w:p w:rsidR="008166AB" w:rsidRPr="00FB7C9F" w:rsidRDefault="008166AB" w:rsidP="008166A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Естественный  эксперимент</w:t>
            </w:r>
          </w:p>
          <w:p w:rsidR="008166AB" w:rsidRPr="00FB7C9F" w:rsidRDefault="008166AB" w:rsidP="008166A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Лабораторный эксперимент</w:t>
            </w:r>
          </w:p>
          <w:p w:rsidR="008166AB" w:rsidRPr="00FB7C9F" w:rsidRDefault="008166AB" w:rsidP="008166A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Формирующий эксперимент</w:t>
            </w:r>
          </w:p>
          <w:p w:rsidR="008166AB" w:rsidRPr="00FB7C9F" w:rsidRDefault="008166AB" w:rsidP="008166A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  <w:r w:rsidRPr="00FB7C9F">
              <w:rPr>
                <w:sz w:val="28"/>
                <w:szCs w:val="28"/>
              </w:rPr>
              <w:t>Тест</w:t>
            </w:r>
          </w:p>
        </w:tc>
        <w:tc>
          <w:tcPr>
            <w:tcW w:w="888" w:type="pct"/>
          </w:tcPr>
          <w:p w:rsidR="008166AB" w:rsidRPr="00FB7C9F" w:rsidRDefault="008166AB" w:rsidP="00A4113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11" w:type="pct"/>
          </w:tcPr>
          <w:p w:rsidR="008166AB" w:rsidRPr="00FB7C9F" w:rsidRDefault="008166AB" w:rsidP="00A4113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67" w:type="pct"/>
          </w:tcPr>
          <w:p w:rsidR="008166AB" w:rsidRPr="00FB7C9F" w:rsidRDefault="008166AB" w:rsidP="00A4113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</w:tr>
    </w:tbl>
    <w:p w:rsidR="008166AB" w:rsidRPr="00BA47D9" w:rsidRDefault="008166AB" w:rsidP="008166AB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166AB" w:rsidRPr="00331F61" w:rsidRDefault="008166AB" w:rsidP="008166AB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331F61">
        <w:rPr>
          <w:b/>
          <w:sz w:val="28"/>
          <w:szCs w:val="28"/>
        </w:rPr>
        <w:t xml:space="preserve">Литература </w:t>
      </w:r>
      <w:r w:rsidRPr="00331F61">
        <w:rPr>
          <w:sz w:val="28"/>
          <w:szCs w:val="28"/>
        </w:rPr>
        <w:t>(</w:t>
      </w:r>
      <w:proofErr w:type="gramStart"/>
      <w:r w:rsidRPr="00331F61">
        <w:rPr>
          <w:b/>
          <w:sz w:val="28"/>
          <w:szCs w:val="28"/>
        </w:rPr>
        <w:t>см</w:t>
      </w:r>
      <w:proofErr w:type="gramEnd"/>
      <w:r w:rsidRPr="00331F61">
        <w:rPr>
          <w:b/>
          <w:sz w:val="28"/>
          <w:szCs w:val="28"/>
        </w:rPr>
        <w:t>. электронные носители</w:t>
      </w:r>
      <w:r w:rsidRPr="00331F61">
        <w:rPr>
          <w:sz w:val="28"/>
          <w:szCs w:val="28"/>
        </w:rPr>
        <w:t>)</w:t>
      </w:r>
      <w:r w:rsidRPr="00331F61">
        <w:rPr>
          <w:b/>
          <w:sz w:val="28"/>
          <w:szCs w:val="28"/>
        </w:rPr>
        <w:t>:</w:t>
      </w:r>
    </w:p>
    <w:p w:rsidR="008166AB" w:rsidRPr="00BA47D9" w:rsidRDefault="008166AB" w:rsidP="008166AB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A47D9">
        <w:rPr>
          <w:sz w:val="28"/>
          <w:szCs w:val="28"/>
        </w:rPr>
        <w:t>Общая психология</w:t>
      </w:r>
      <w:proofErr w:type="gramStart"/>
      <w:r w:rsidRPr="00BA47D9">
        <w:rPr>
          <w:sz w:val="28"/>
          <w:szCs w:val="28"/>
        </w:rPr>
        <w:t xml:space="preserve"> / П</w:t>
      </w:r>
      <w:proofErr w:type="gramEnd"/>
      <w:r w:rsidRPr="00BA47D9">
        <w:rPr>
          <w:sz w:val="28"/>
          <w:szCs w:val="28"/>
        </w:rPr>
        <w:t>од ред. А.В. Петровского. – М., 1986. – С. 60</w:t>
      </w:r>
      <w:r>
        <w:rPr>
          <w:sz w:val="28"/>
          <w:szCs w:val="28"/>
        </w:rPr>
        <w:t>–</w:t>
      </w:r>
      <w:r w:rsidRPr="00BA47D9">
        <w:rPr>
          <w:sz w:val="28"/>
          <w:szCs w:val="28"/>
        </w:rPr>
        <w:t>61.</w:t>
      </w:r>
    </w:p>
    <w:p w:rsidR="008166AB" w:rsidRPr="00BA47D9" w:rsidRDefault="008166AB" w:rsidP="008166AB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47D9">
        <w:rPr>
          <w:bCs/>
          <w:sz w:val="28"/>
          <w:szCs w:val="28"/>
        </w:rPr>
        <w:t>Гамезо</w:t>
      </w:r>
      <w:proofErr w:type="spellEnd"/>
      <w:r w:rsidRPr="00BA47D9">
        <w:rPr>
          <w:bCs/>
          <w:sz w:val="28"/>
          <w:szCs w:val="28"/>
        </w:rPr>
        <w:t xml:space="preserve">, М.В., </w:t>
      </w:r>
      <w:proofErr w:type="spellStart"/>
      <w:r w:rsidRPr="00BA47D9">
        <w:rPr>
          <w:bCs/>
          <w:sz w:val="28"/>
          <w:szCs w:val="28"/>
        </w:rPr>
        <w:t>Домашенко</w:t>
      </w:r>
      <w:proofErr w:type="spellEnd"/>
      <w:r w:rsidRPr="00BA47D9">
        <w:rPr>
          <w:bCs/>
          <w:sz w:val="28"/>
          <w:szCs w:val="28"/>
        </w:rPr>
        <w:t xml:space="preserve">, И.А. </w:t>
      </w:r>
      <w:r w:rsidRPr="00BA47D9">
        <w:rPr>
          <w:sz w:val="28"/>
          <w:szCs w:val="28"/>
        </w:rPr>
        <w:t xml:space="preserve">Атлас по психологии: </w:t>
      </w:r>
      <w:proofErr w:type="spellStart"/>
      <w:r w:rsidRPr="00BA47D9">
        <w:rPr>
          <w:sz w:val="28"/>
          <w:szCs w:val="28"/>
        </w:rPr>
        <w:t>Информ</w:t>
      </w:r>
      <w:proofErr w:type="gramStart"/>
      <w:r w:rsidRPr="00BA47D9">
        <w:rPr>
          <w:sz w:val="28"/>
          <w:szCs w:val="28"/>
        </w:rPr>
        <w:t>.-</w:t>
      </w:r>
      <w:proofErr w:type="gramEnd"/>
      <w:r w:rsidRPr="00BA47D9">
        <w:rPr>
          <w:sz w:val="28"/>
          <w:szCs w:val="28"/>
        </w:rPr>
        <w:t>метод</w:t>
      </w:r>
      <w:proofErr w:type="spellEnd"/>
      <w:r w:rsidRPr="00BA47D9">
        <w:rPr>
          <w:sz w:val="28"/>
          <w:szCs w:val="28"/>
        </w:rPr>
        <w:t>, пособие курсу «Психология человека» /</w:t>
      </w:r>
      <w:r w:rsidRPr="00BA47D9">
        <w:rPr>
          <w:bCs/>
          <w:sz w:val="28"/>
          <w:szCs w:val="28"/>
        </w:rPr>
        <w:t xml:space="preserve"> М.В. </w:t>
      </w:r>
      <w:proofErr w:type="spellStart"/>
      <w:r w:rsidRPr="00BA47D9">
        <w:rPr>
          <w:bCs/>
          <w:sz w:val="28"/>
          <w:szCs w:val="28"/>
        </w:rPr>
        <w:t>Гамезо</w:t>
      </w:r>
      <w:proofErr w:type="spellEnd"/>
      <w:r w:rsidRPr="00BA47D9">
        <w:rPr>
          <w:bCs/>
          <w:sz w:val="28"/>
          <w:szCs w:val="28"/>
        </w:rPr>
        <w:t xml:space="preserve">, И.А. </w:t>
      </w:r>
      <w:proofErr w:type="spellStart"/>
      <w:r w:rsidRPr="00BA47D9">
        <w:rPr>
          <w:bCs/>
          <w:sz w:val="28"/>
          <w:szCs w:val="28"/>
        </w:rPr>
        <w:t>Домашенко</w:t>
      </w:r>
      <w:proofErr w:type="spellEnd"/>
      <w:r w:rsidRPr="00BA47D9">
        <w:rPr>
          <w:bCs/>
          <w:sz w:val="28"/>
          <w:szCs w:val="28"/>
        </w:rPr>
        <w:t>. –</w:t>
      </w:r>
      <w:r w:rsidRPr="00BA47D9">
        <w:rPr>
          <w:sz w:val="28"/>
          <w:szCs w:val="28"/>
        </w:rPr>
        <w:t xml:space="preserve"> М.</w:t>
      </w:r>
      <w:proofErr w:type="gramStart"/>
      <w:r w:rsidRPr="00BA47D9">
        <w:rPr>
          <w:sz w:val="28"/>
          <w:szCs w:val="28"/>
        </w:rPr>
        <w:t xml:space="preserve"> :</w:t>
      </w:r>
      <w:proofErr w:type="gramEnd"/>
      <w:r w:rsidRPr="00BA47D9">
        <w:rPr>
          <w:sz w:val="28"/>
          <w:szCs w:val="28"/>
        </w:rPr>
        <w:t xml:space="preserve"> Педагогическое общество России, 2004. – С. 24</w:t>
      </w:r>
      <w:r>
        <w:rPr>
          <w:sz w:val="28"/>
          <w:szCs w:val="28"/>
        </w:rPr>
        <w:t>–</w:t>
      </w:r>
      <w:r w:rsidRPr="00BA47D9">
        <w:rPr>
          <w:sz w:val="28"/>
          <w:szCs w:val="28"/>
        </w:rPr>
        <w:t>39.</w:t>
      </w:r>
    </w:p>
    <w:p w:rsidR="008166AB" w:rsidRPr="00BA47D9" w:rsidRDefault="008166AB" w:rsidP="008166A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47D9">
        <w:rPr>
          <w:sz w:val="28"/>
          <w:szCs w:val="28"/>
        </w:rPr>
        <w:t>Готтсданкер</w:t>
      </w:r>
      <w:proofErr w:type="spellEnd"/>
      <w:r>
        <w:rPr>
          <w:sz w:val="28"/>
          <w:szCs w:val="28"/>
        </w:rPr>
        <w:t>,</w:t>
      </w:r>
      <w:r w:rsidRPr="00BA47D9">
        <w:rPr>
          <w:sz w:val="28"/>
          <w:szCs w:val="28"/>
        </w:rPr>
        <w:t xml:space="preserve"> Р. Основы психологического эксперимента. М.</w:t>
      </w:r>
      <w:r>
        <w:rPr>
          <w:sz w:val="28"/>
          <w:szCs w:val="28"/>
        </w:rPr>
        <w:t xml:space="preserve"> </w:t>
      </w:r>
      <w:r w:rsidRPr="00BA47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47D9">
        <w:rPr>
          <w:sz w:val="28"/>
          <w:szCs w:val="28"/>
        </w:rPr>
        <w:t>1982. – С. 16</w:t>
      </w:r>
      <w:r>
        <w:rPr>
          <w:sz w:val="28"/>
          <w:szCs w:val="28"/>
        </w:rPr>
        <w:t>–</w:t>
      </w:r>
      <w:r w:rsidRPr="00BA47D9">
        <w:rPr>
          <w:sz w:val="28"/>
          <w:szCs w:val="28"/>
        </w:rPr>
        <w:t>48.</w:t>
      </w:r>
    </w:p>
    <w:p w:rsidR="008166AB" w:rsidRPr="00BA47D9" w:rsidRDefault="008166AB" w:rsidP="008166A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A47D9">
        <w:rPr>
          <w:sz w:val="28"/>
          <w:szCs w:val="28"/>
        </w:rPr>
        <w:t xml:space="preserve"> Выдержки и методического пособия </w:t>
      </w:r>
      <w:proofErr w:type="spellStart"/>
      <w:r w:rsidRPr="00BA47D9">
        <w:rPr>
          <w:sz w:val="28"/>
          <w:szCs w:val="28"/>
        </w:rPr>
        <w:t>Лысюк</w:t>
      </w:r>
      <w:proofErr w:type="spellEnd"/>
      <w:r w:rsidRPr="00BA47D9">
        <w:rPr>
          <w:sz w:val="28"/>
          <w:szCs w:val="28"/>
        </w:rPr>
        <w:t xml:space="preserve"> Л.Г. и др. Учебно-исследовательская деятельность студентов: методика выполнения курсовой работы по психологии: </w:t>
      </w:r>
      <w:proofErr w:type="spellStart"/>
      <w:r w:rsidRPr="00BA47D9">
        <w:rPr>
          <w:sz w:val="28"/>
          <w:szCs w:val="28"/>
        </w:rPr>
        <w:t>учебно-метод</w:t>
      </w:r>
      <w:proofErr w:type="spellEnd"/>
      <w:r w:rsidRPr="00BA47D9">
        <w:rPr>
          <w:sz w:val="28"/>
          <w:szCs w:val="28"/>
        </w:rPr>
        <w:t xml:space="preserve">. пособие для студ. психол. и </w:t>
      </w:r>
      <w:proofErr w:type="spellStart"/>
      <w:r w:rsidRPr="00BA47D9">
        <w:rPr>
          <w:sz w:val="28"/>
          <w:szCs w:val="28"/>
        </w:rPr>
        <w:t>пед</w:t>
      </w:r>
      <w:proofErr w:type="spellEnd"/>
      <w:r w:rsidRPr="00BA47D9">
        <w:rPr>
          <w:sz w:val="28"/>
          <w:szCs w:val="28"/>
        </w:rPr>
        <w:t>. специальностей университета; Брест</w:t>
      </w:r>
      <w:proofErr w:type="gramStart"/>
      <w:r w:rsidRPr="00BA47D9">
        <w:rPr>
          <w:sz w:val="28"/>
          <w:szCs w:val="28"/>
        </w:rPr>
        <w:t>.</w:t>
      </w:r>
      <w:proofErr w:type="gramEnd"/>
      <w:r w:rsidRPr="00BA47D9">
        <w:rPr>
          <w:sz w:val="28"/>
          <w:szCs w:val="28"/>
        </w:rPr>
        <w:t xml:space="preserve"> </w:t>
      </w:r>
      <w:proofErr w:type="spellStart"/>
      <w:proofErr w:type="gramStart"/>
      <w:r w:rsidRPr="00BA47D9">
        <w:rPr>
          <w:sz w:val="28"/>
          <w:szCs w:val="28"/>
        </w:rPr>
        <w:t>г</w:t>
      </w:r>
      <w:proofErr w:type="gramEnd"/>
      <w:r w:rsidRPr="00BA47D9">
        <w:rPr>
          <w:sz w:val="28"/>
          <w:szCs w:val="28"/>
        </w:rPr>
        <w:t>ос</w:t>
      </w:r>
      <w:proofErr w:type="spellEnd"/>
      <w:r w:rsidRPr="00BA47D9">
        <w:rPr>
          <w:sz w:val="28"/>
          <w:szCs w:val="28"/>
        </w:rPr>
        <w:t xml:space="preserve">. ун-т им. А.С. Пушкина, каф. психологии развития. – Брест: изд-во </w:t>
      </w:r>
      <w:proofErr w:type="spellStart"/>
      <w:r w:rsidRPr="00BA47D9">
        <w:rPr>
          <w:sz w:val="28"/>
          <w:szCs w:val="28"/>
        </w:rPr>
        <w:t>БрГУ</w:t>
      </w:r>
      <w:proofErr w:type="spellEnd"/>
      <w:r w:rsidRPr="00BA47D9">
        <w:rPr>
          <w:sz w:val="28"/>
          <w:szCs w:val="28"/>
        </w:rPr>
        <w:t>, 2006. – С. 14</w:t>
      </w:r>
      <w:r>
        <w:rPr>
          <w:sz w:val="28"/>
          <w:szCs w:val="28"/>
        </w:rPr>
        <w:t>–</w:t>
      </w:r>
      <w:r w:rsidRPr="00BA47D9">
        <w:rPr>
          <w:sz w:val="28"/>
          <w:szCs w:val="28"/>
        </w:rPr>
        <w:t>21.</w:t>
      </w:r>
    </w:p>
    <w:p w:rsidR="008166AB" w:rsidRPr="00FB7C9F" w:rsidRDefault="008166AB" w:rsidP="008166AB">
      <w:pPr>
        <w:ind w:firstLine="567"/>
        <w:jc w:val="center"/>
        <w:rPr>
          <w:b/>
          <w:sz w:val="28"/>
          <w:szCs w:val="28"/>
        </w:rPr>
      </w:pPr>
      <w:r w:rsidRPr="00FB7C9F">
        <w:rPr>
          <w:b/>
          <w:sz w:val="28"/>
          <w:szCs w:val="28"/>
        </w:rPr>
        <w:lastRenderedPageBreak/>
        <w:t>Семинарское занятие № 3</w:t>
      </w:r>
    </w:p>
    <w:p w:rsidR="008166AB" w:rsidRPr="00FB7C9F" w:rsidRDefault="008166AB" w:rsidP="008166AB">
      <w:pPr>
        <w:ind w:firstLine="567"/>
        <w:jc w:val="center"/>
        <w:rPr>
          <w:b/>
          <w:sz w:val="28"/>
          <w:szCs w:val="28"/>
        </w:rPr>
      </w:pPr>
      <w:r w:rsidRPr="00FB7C9F">
        <w:rPr>
          <w:b/>
          <w:i/>
          <w:sz w:val="28"/>
          <w:szCs w:val="28"/>
        </w:rPr>
        <w:t xml:space="preserve">Тема: </w:t>
      </w:r>
      <w:r w:rsidRPr="00FB7C9F">
        <w:rPr>
          <w:b/>
          <w:sz w:val="28"/>
          <w:szCs w:val="28"/>
        </w:rPr>
        <w:t>«ЗАКОНОМЕРНОСТИ ПСИХИЧЕСКОГО РАЗВИТИЯ»</w:t>
      </w:r>
    </w:p>
    <w:p w:rsidR="008166AB" w:rsidRPr="00FB7C9F" w:rsidRDefault="008166AB" w:rsidP="008166AB">
      <w:pPr>
        <w:numPr>
          <w:ilvl w:val="0"/>
          <w:numId w:val="8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FB7C9F">
        <w:rPr>
          <w:sz w:val="28"/>
          <w:szCs w:val="28"/>
        </w:rPr>
        <w:t>История возрастной психологии как процесс становления ее основных категорий и проблем</w:t>
      </w:r>
      <w:r w:rsidR="00FB7C9F">
        <w:rPr>
          <w:sz w:val="28"/>
          <w:szCs w:val="28"/>
        </w:rPr>
        <w:t>:</w:t>
      </w:r>
    </w:p>
    <w:p w:rsidR="008166AB" w:rsidRPr="00FB7C9F" w:rsidRDefault="008166AB" w:rsidP="008166AB">
      <w:pPr>
        <w:numPr>
          <w:ilvl w:val="0"/>
          <w:numId w:val="10"/>
        </w:numPr>
        <w:tabs>
          <w:tab w:val="left" w:pos="426"/>
          <w:tab w:val="left" w:pos="1134"/>
        </w:tabs>
        <w:ind w:left="0" w:firstLine="851"/>
        <w:jc w:val="both"/>
        <w:rPr>
          <w:sz w:val="28"/>
          <w:szCs w:val="28"/>
        </w:rPr>
      </w:pPr>
      <w:r w:rsidRPr="00FB7C9F">
        <w:rPr>
          <w:sz w:val="28"/>
          <w:szCs w:val="28"/>
        </w:rPr>
        <w:t>отношение к детству и детям в истории человечества;</w:t>
      </w:r>
    </w:p>
    <w:p w:rsidR="008166AB" w:rsidRPr="00FB7C9F" w:rsidRDefault="008166AB" w:rsidP="008166AB">
      <w:pPr>
        <w:numPr>
          <w:ilvl w:val="0"/>
          <w:numId w:val="10"/>
        </w:numPr>
        <w:tabs>
          <w:tab w:val="left" w:pos="426"/>
          <w:tab w:val="left" w:pos="1134"/>
        </w:tabs>
        <w:ind w:left="0" w:firstLine="851"/>
        <w:jc w:val="both"/>
        <w:rPr>
          <w:sz w:val="28"/>
          <w:szCs w:val="28"/>
        </w:rPr>
      </w:pPr>
      <w:r w:rsidRPr="00FB7C9F">
        <w:rPr>
          <w:sz w:val="28"/>
          <w:szCs w:val="28"/>
        </w:rPr>
        <w:t xml:space="preserve">зарождение представлений о психическом развитии в </w:t>
      </w:r>
      <w:r w:rsidRPr="00FB7C9F">
        <w:rPr>
          <w:sz w:val="28"/>
          <w:szCs w:val="28"/>
          <w:lang w:val="en-US"/>
        </w:rPr>
        <w:t>XYIII</w:t>
      </w:r>
      <w:r w:rsidRPr="00FB7C9F">
        <w:rPr>
          <w:sz w:val="28"/>
          <w:szCs w:val="28"/>
        </w:rPr>
        <w:t>-</w:t>
      </w:r>
      <w:r w:rsidRPr="00FB7C9F">
        <w:rPr>
          <w:sz w:val="28"/>
          <w:szCs w:val="28"/>
          <w:lang w:val="en-US"/>
        </w:rPr>
        <w:t>XIX</w:t>
      </w:r>
      <w:r w:rsidRPr="00FB7C9F">
        <w:rPr>
          <w:sz w:val="28"/>
          <w:szCs w:val="28"/>
        </w:rPr>
        <w:t xml:space="preserve"> веках;</w:t>
      </w:r>
    </w:p>
    <w:p w:rsidR="008166AB" w:rsidRPr="00FB7C9F" w:rsidRDefault="008166AB" w:rsidP="008166AB">
      <w:pPr>
        <w:numPr>
          <w:ilvl w:val="0"/>
          <w:numId w:val="10"/>
        </w:numPr>
        <w:tabs>
          <w:tab w:val="left" w:pos="426"/>
          <w:tab w:val="left" w:pos="1134"/>
        </w:tabs>
        <w:ind w:left="0" w:firstLine="851"/>
        <w:jc w:val="both"/>
        <w:rPr>
          <w:sz w:val="28"/>
          <w:szCs w:val="28"/>
        </w:rPr>
      </w:pPr>
      <w:r w:rsidRPr="00FB7C9F">
        <w:rPr>
          <w:sz w:val="28"/>
          <w:szCs w:val="28"/>
        </w:rPr>
        <w:t>первые теории психического развития в истории психологии.</w:t>
      </w:r>
    </w:p>
    <w:p w:rsidR="008166AB" w:rsidRPr="00FB7C9F" w:rsidRDefault="008166AB" w:rsidP="008166AB">
      <w:pPr>
        <w:numPr>
          <w:ilvl w:val="0"/>
          <w:numId w:val="8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FB7C9F">
        <w:rPr>
          <w:sz w:val="28"/>
          <w:szCs w:val="28"/>
        </w:rPr>
        <w:t xml:space="preserve">Категория </w:t>
      </w:r>
      <w:r w:rsidR="00FB7C9F">
        <w:rPr>
          <w:sz w:val="28"/>
          <w:szCs w:val="28"/>
        </w:rPr>
        <w:t>«</w:t>
      </w:r>
      <w:r w:rsidRPr="00FB7C9F">
        <w:rPr>
          <w:sz w:val="28"/>
          <w:szCs w:val="28"/>
        </w:rPr>
        <w:t>развити</w:t>
      </w:r>
      <w:r w:rsidR="00FB7C9F">
        <w:rPr>
          <w:sz w:val="28"/>
          <w:szCs w:val="28"/>
        </w:rPr>
        <w:t>е»</w:t>
      </w:r>
      <w:r w:rsidRPr="00FB7C9F">
        <w:rPr>
          <w:sz w:val="28"/>
          <w:szCs w:val="28"/>
        </w:rPr>
        <w:t xml:space="preserve"> в философии и психологии. Движущие силы развития.</w:t>
      </w:r>
    </w:p>
    <w:p w:rsidR="008166AB" w:rsidRPr="00FB7C9F" w:rsidRDefault="008166AB" w:rsidP="008166AB">
      <w:pPr>
        <w:numPr>
          <w:ilvl w:val="0"/>
          <w:numId w:val="8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FB7C9F">
        <w:rPr>
          <w:sz w:val="28"/>
          <w:szCs w:val="28"/>
        </w:rPr>
        <w:t>Психическое развитие человека как становление сознания и личности в процессе присвоения субъектом общественно-исторического опыта.</w:t>
      </w:r>
    </w:p>
    <w:p w:rsidR="008166AB" w:rsidRPr="00FB7C9F" w:rsidRDefault="008166AB" w:rsidP="008166AB">
      <w:pPr>
        <w:numPr>
          <w:ilvl w:val="0"/>
          <w:numId w:val="8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FB7C9F">
        <w:rPr>
          <w:sz w:val="28"/>
          <w:szCs w:val="28"/>
        </w:rPr>
        <w:t>Предпосылки, источники и условия психического развития.</w:t>
      </w:r>
    </w:p>
    <w:p w:rsidR="008166AB" w:rsidRPr="00FB7C9F" w:rsidRDefault="008166AB" w:rsidP="008166AB">
      <w:pPr>
        <w:numPr>
          <w:ilvl w:val="0"/>
          <w:numId w:val="8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FB7C9F">
        <w:rPr>
          <w:sz w:val="28"/>
          <w:szCs w:val="28"/>
        </w:rPr>
        <w:t>Сущность обучения и его роль в психическом развитии человека.</w:t>
      </w:r>
    </w:p>
    <w:p w:rsidR="008166AB" w:rsidRPr="00FB7C9F" w:rsidRDefault="008166AB" w:rsidP="008166AB">
      <w:pPr>
        <w:numPr>
          <w:ilvl w:val="0"/>
          <w:numId w:val="8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FB7C9F">
        <w:rPr>
          <w:sz w:val="28"/>
          <w:szCs w:val="28"/>
        </w:rPr>
        <w:t>«</w:t>
      </w:r>
      <w:r w:rsidR="00FB7C9F">
        <w:rPr>
          <w:sz w:val="28"/>
          <w:szCs w:val="28"/>
        </w:rPr>
        <w:t>З</w:t>
      </w:r>
      <w:r w:rsidRPr="00FB7C9F">
        <w:rPr>
          <w:sz w:val="28"/>
          <w:szCs w:val="28"/>
        </w:rPr>
        <w:t>она ближайшего развития»: теоретическое и практическое значение.</w:t>
      </w:r>
    </w:p>
    <w:p w:rsidR="008166AB" w:rsidRPr="00FB7C9F" w:rsidRDefault="008166AB" w:rsidP="008166AB">
      <w:pPr>
        <w:ind w:firstLine="567"/>
        <w:jc w:val="center"/>
        <w:rPr>
          <w:b/>
          <w:sz w:val="28"/>
          <w:szCs w:val="28"/>
        </w:rPr>
      </w:pPr>
    </w:p>
    <w:p w:rsidR="008166AB" w:rsidRPr="00FB7C9F" w:rsidRDefault="008166AB" w:rsidP="008166AB">
      <w:pPr>
        <w:ind w:firstLine="567"/>
        <w:jc w:val="center"/>
        <w:rPr>
          <w:sz w:val="28"/>
          <w:szCs w:val="28"/>
        </w:rPr>
      </w:pPr>
      <w:r w:rsidRPr="00FB7C9F">
        <w:rPr>
          <w:b/>
          <w:sz w:val="28"/>
          <w:szCs w:val="28"/>
        </w:rPr>
        <w:t>Практические задания:</w:t>
      </w:r>
    </w:p>
    <w:p w:rsidR="008166AB" w:rsidRPr="00FB7C9F" w:rsidRDefault="008166AB" w:rsidP="008166AB">
      <w:pPr>
        <w:ind w:firstLine="567"/>
        <w:jc w:val="both"/>
        <w:rPr>
          <w:sz w:val="28"/>
          <w:szCs w:val="28"/>
        </w:rPr>
      </w:pPr>
      <w:r w:rsidRPr="00FB7C9F">
        <w:rPr>
          <w:b/>
          <w:sz w:val="28"/>
          <w:szCs w:val="28"/>
        </w:rPr>
        <w:t xml:space="preserve">ВЫПОЛНЯЕТСЯ В ТЕТРАДИ. </w:t>
      </w:r>
      <w:r w:rsidRPr="00FB7C9F">
        <w:rPr>
          <w:sz w:val="28"/>
          <w:szCs w:val="28"/>
        </w:rPr>
        <w:t>На основе изучения рекомендованной литературы (</w:t>
      </w:r>
      <w:proofErr w:type="gramStart"/>
      <w:r w:rsidRPr="00FB7C9F">
        <w:rPr>
          <w:sz w:val="28"/>
          <w:szCs w:val="28"/>
        </w:rPr>
        <w:t>см</w:t>
      </w:r>
      <w:proofErr w:type="gramEnd"/>
      <w:r w:rsidRPr="00FB7C9F">
        <w:rPr>
          <w:sz w:val="28"/>
          <w:szCs w:val="28"/>
        </w:rPr>
        <w:t xml:space="preserve">. </w:t>
      </w:r>
      <w:proofErr w:type="spellStart"/>
      <w:r w:rsidRPr="00FB7C9F">
        <w:rPr>
          <w:sz w:val="28"/>
          <w:szCs w:val="28"/>
        </w:rPr>
        <w:t>электр</w:t>
      </w:r>
      <w:proofErr w:type="spellEnd"/>
      <w:r w:rsidR="00FB7C9F">
        <w:rPr>
          <w:sz w:val="28"/>
          <w:szCs w:val="28"/>
        </w:rPr>
        <w:t>.</w:t>
      </w:r>
      <w:r w:rsidRPr="00FB7C9F">
        <w:rPr>
          <w:sz w:val="28"/>
          <w:szCs w:val="28"/>
        </w:rPr>
        <w:t xml:space="preserve"> носители) вставьте в клетки таблицы слова и выражения, которые </w:t>
      </w:r>
      <w:r w:rsidRPr="00FB7C9F">
        <w:rPr>
          <w:i/>
          <w:sz w:val="28"/>
          <w:szCs w:val="28"/>
        </w:rPr>
        <w:t>в рамках</w:t>
      </w:r>
      <w:r w:rsidRPr="00FB7C9F">
        <w:rPr>
          <w:sz w:val="28"/>
          <w:szCs w:val="28"/>
        </w:rPr>
        <w:t xml:space="preserve"> </w:t>
      </w:r>
      <w:r w:rsidRPr="00FB7C9F">
        <w:rPr>
          <w:i/>
          <w:sz w:val="28"/>
          <w:szCs w:val="28"/>
        </w:rPr>
        <w:t>каждого из четырех подходов</w:t>
      </w:r>
      <w:r w:rsidRPr="00FB7C9F">
        <w:rPr>
          <w:sz w:val="28"/>
          <w:szCs w:val="28"/>
        </w:rPr>
        <w:t xml:space="preserve"> к сущности психического развития (расположены по строкам) наиболее </w:t>
      </w:r>
      <w:r w:rsidRPr="00FB7C9F">
        <w:rPr>
          <w:i/>
          <w:sz w:val="28"/>
          <w:szCs w:val="28"/>
        </w:rPr>
        <w:t>точно и полно</w:t>
      </w:r>
      <w:r w:rsidRPr="00FB7C9F">
        <w:rPr>
          <w:sz w:val="28"/>
          <w:szCs w:val="28"/>
        </w:rPr>
        <w:t xml:space="preserve"> отражают рол</w:t>
      </w:r>
      <w:r w:rsidR="00FB7C9F">
        <w:rPr>
          <w:sz w:val="28"/>
          <w:szCs w:val="28"/>
        </w:rPr>
        <w:t>ь</w:t>
      </w:r>
      <w:r w:rsidRPr="00FB7C9F">
        <w:rPr>
          <w:sz w:val="28"/>
          <w:szCs w:val="28"/>
        </w:rPr>
        <w:t xml:space="preserve"> конкретной действующей причины</w:t>
      </w:r>
      <w:r w:rsidR="00FB7C9F">
        <w:rPr>
          <w:sz w:val="28"/>
          <w:szCs w:val="28"/>
        </w:rPr>
        <w:t xml:space="preserve"> и</w:t>
      </w:r>
      <w:r w:rsidRPr="00FB7C9F">
        <w:rPr>
          <w:sz w:val="28"/>
          <w:szCs w:val="28"/>
        </w:rPr>
        <w:t xml:space="preserve"> сущност</w:t>
      </w:r>
      <w:r w:rsidR="00FB7C9F">
        <w:rPr>
          <w:sz w:val="28"/>
          <w:szCs w:val="28"/>
        </w:rPr>
        <w:t>ь</w:t>
      </w:r>
      <w:r w:rsidRPr="00FB7C9F">
        <w:rPr>
          <w:sz w:val="28"/>
          <w:szCs w:val="28"/>
        </w:rPr>
        <w:t xml:space="preserve"> процесса обучения.</w:t>
      </w:r>
    </w:p>
    <w:p w:rsidR="008166AB" w:rsidRPr="00FB7C9F" w:rsidRDefault="008166AB" w:rsidP="008166AB">
      <w:pPr>
        <w:ind w:firstLine="567"/>
        <w:jc w:val="both"/>
        <w:rPr>
          <w:sz w:val="28"/>
          <w:szCs w:val="28"/>
        </w:rPr>
      </w:pPr>
      <w:proofErr w:type="gramStart"/>
      <w:r w:rsidRPr="00FB7C9F">
        <w:rPr>
          <w:b/>
          <w:i/>
          <w:sz w:val="28"/>
          <w:szCs w:val="28"/>
        </w:rPr>
        <w:t>Список слов:</w:t>
      </w:r>
      <w:r w:rsidRPr="00FB7C9F">
        <w:rPr>
          <w:sz w:val="28"/>
          <w:szCs w:val="28"/>
        </w:rPr>
        <w:t xml:space="preserve"> главное; второстепенное; основное; источник; не имеет никакого значения; предпосылка; важное, но не единственное; условие; ведущее; вспомогательное; условие возникновения противоречий; источник видов и форм активности; организует активность субъекта и ведет за собой развитие; тождественно развитию; подстраивается под ход развития. </w:t>
      </w:r>
      <w:r w:rsidR="00FB7C9F">
        <w:rPr>
          <w:sz w:val="28"/>
          <w:szCs w:val="28"/>
        </w:rPr>
        <w:t>(</w:t>
      </w:r>
      <w:r w:rsidRPr="00FB7C9F">
        <w:rPr>
          <w:sz w:val="28"/>
          <w:szCs w:val="28"/>
        </w:rPr>
        <w:t>Отбирайте только нужные слова, использовать все слова списка необязательно.</w:t>
      </w:r>
      <w:proofErr w:type="gramEnd"/>
      <w:r w:rsidRPr="00FB7C9F">
        <w:rPr>
          <w:sz w:val="28"/>
          <w:szCs w:val="28"/>
        </w:rPr>
        <w:t xml:space="preserve"> Также в списке могут отсутствовать некоторые необходимые слова и выражения. </w:t>
      </w:r>
      <w:proofErr w:type="gramStart"/>
      <w:r w:rsidRPr="00FB7C9F">
        <w:rPr>
          <w:sz w:val="28"/>
          <w:szCs w:val="28"/>
        </w:rPr>
        <w:t>Подберите их самостоятельно, обратившись к теоретическому материалу</w:t>
      </w:r>
      <w:r w:rsidR="00FB7C9F">
        <w:rPr>
          <w:sz w:val="28"/>
          <w:szCs w:val="28"/>
        </w:rPr>
        <w:t>)</w:t>
      </w:r>
      <w:r w:rsidRPr="00FB7C9F">
        <w:rPr>
          <w:sz w:val="28"/>
          <w:szCs w:val="28"/>
        </w:rPr>
        <w:t>.</w:t>
      </w:r>
      <w:proofErr w:type="gramEnd"/>
    </w:p>
    <w:p w:rsidR="008166AB" w:rsidRPr="00FB7C9F" w:rsidRDefault="008166AB" w:rsidP="008166AB">
      <w:pPr>
        <w:ind w:firstLine="567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701"/>
        <w:gridCol w:w="1559"/>
        <w:gridCol w:w="2410"/>
      </w:tblGrid>
      <w:tr w:rsidR="008166AB" w:rsidRPr="00FB7C9F" w:rsidTr="00FB7C9F">
        <w:tc>
          <w:tcPr>
            <w:tcW w:w="568" w:type="dxa"/>
            <w:shd w:val="clear" w:color="auto" w:fill="auto"/>
          </w:tcPr>
          <w:p w:rsidR="008166AB" w:rsidRPr="00FB7C9F" w:rsidRDefault="008166AB" w:rsidP="00A41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66AB" w:rsidRPr="00FB7C9F" w:rsidRDefault="008166AB" w:rsidP="00A41130">
            <w:pPr>
              <w:jc w:val="center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Подход к пониманию сущности психического развития</w:t>
            </w:r>
          </w:p>
        </w:tc>
        <w:tc>
          <w:tcPr>
            <w:tcW w:w="1985" w:type="dxa"/>
            <w:shd w:val="clear" w:color="auto" w:fill="auto"/>
          </w:tcPr>
          <w:p w:rsidR="008166AB" w:rsidRPr="00FB7C9F" w:rsidRDefault="008166AB" w:rsidP="00A41130">
            <w:pPr>
              <w:jc w:val="center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 xml:space="preserve">Значение генетически </w:t>
            </w:r>
            <w:proofErr w:type="gramStart"/>
            <w:r w:rsidRPr="00FB7C9F">
              <w:rPr>
                <w:sz w:val="24"/>
                <w:szCs w:val="24"/>
              </w:rPr>
              <w:t>заданных</w:t>
            </w:r>
            <w:proofErr w:type="gramEnd"/>
          </w:p>
          <w:p w:rsidR="008166AB" w:rsidRPr="00FB7C9F" w:rsidRDefault="008166AB" w:rsidP="00A41130">
            <w:pPr>
              <w:jc w:val="center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(биологических) особенностей</w:t>
            </w:r>
          </w:p>
        </w:tc>
        <w:tc>
          <w:tcPr>
            <w:tcW w:w="1701" w:type="dxa"/>
            <w:shd w:val="clear" w:color="auto" w:fill="auto"/>
          </w:tcPr>
          <w:p w:rsidR="008166AB" w:rsidRPr="00FB7C9F" w:rsidRDefault="008166AB" w:rsidP="00A41130">
            <w:pPr>
              <w:jc w:val="center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Значение среды и социального окружения</w:t>
            </w:r>
          </w:p>
        </w:tc>
        <w:tc>
          <w:tcPr>
            <w:tcW w:w="1559" w:type="dxa"/>
            <w:shd w:val="clear" w:color="auto" w:fill="auto"/>
          </w:tcPr>
          <w:p w:rsidR="008166AB" w:rsidRPr="00FB7C9F" w:rsidRDefault="008166AB" w:rsidP="00A41130">
            <w:pPr>
              <w:jc w:val="center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Значение собственной активности субъекта</w:t>
            </w:r>
          </w:p>
        </w:tc>
        <w:tc>
          <w:tcPr>
            <w:tcW w:w="2410" w:type="dxa"/>
            <w:shd w:val="clear" w:color="auto" w:fill="auto"/>
          </w:tcPr>
          <w:p w:rsidR="008166AB" w:rsidRPr="00FB7C9F" w:rsidRDefault="008166AB" w:rsidP="00A41130">
            <w:pPr>
              <w:jc w:val="center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 xml:space="preserve">Сущность процесса обучения и его роль в </w:t>
            </w:r>
            <w:proofErr w:type="gramStart"/>
            <w:r w:rsidRPr="00FB7C9F">
              <w:rPr>
                <w:sz w:val="24"/>
                <w:szCs w:val="24"/>
              </w:rPr>
              <w:t>психическом</w:t>
            </w:r>
            <w:proofErr w:type="gramEnd"/>
          </w:p>
          <w:p w:rsidR="008166AB" w:rsidRPr="00FB7C9F" w:rsidRDefault="008166AB" w:rsidP="00A41130">
            <w:pPr>
              <w:jc w:val="center"/>
              <w:rPr>
                <w:sz w:val="24"/>
                <w:szCs w:val="24"/>
              </w:rPr>
            </w:pPr>
            <w:proofErr w:type="gramStart"/>
            <w:r w:rsidRPr="00FB7C9F">
              <w:rPr>
                <w:sz w:val="24"/>
                <w:szCs w:val="24"/>
              </w:rPr>
              <w:t>развитии</w:t>
            </w:r>
            <w:proofErr w:type="gramEnd"/>
          </w:p>
        </w:tc>
      </w:tr>
      <w:tr w:rsidR="008166AB" w:rsidRPr="00FB7C9F" w:rsidTr="00FB7C9F">
        <w:tc>
          <w:tcPr>
            <w:tcW w:w="568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Развитие как созревание</w:t>
            </w:r>
          </w:p>
        </w:tc>
        <w:tc>
          <w:tcPr>
            <w:tcW w:w="1985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</w:tr>
      <w:tr w:rsidR="008166AB" w:rsidRPr="00FB7C9F" w:rsidTr="00FB7C9F">
        <w:tc>
          <w:tcPr>
            <w:tcW w:w="568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 xml:space="preserve">Развитие как </w:t>
            </w:r>
            <w:proofErr w:type="spellStart"/>
            <w:r w:rsidRPr="00FB7C9F">
              <w:rPr>
                <w:sz w:val="24"/>
                <w:szCs w:val="24"/>
              </w:rPr>
              <w:t>научение</w:t>
            </w:r>
            <w:proofErr w:type="spellEnd"/>
            <w:r w:rsidRPr="00FB7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</w:tr>
      <w:tr w:rsidR="008166AB" w:rsidRPr="00FB7C9F" w:rsidTr="00FB7C9F">
        <w:tc>
          <w:tcPr>
            <w:tcW w:w="568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 xml:space="preserve">Развитие как сочетание созревания и </w:t>
            </w:r>
            <w:proofErr w:type="spellStart"/>
            <w:r w:rsidRPr="00FB7C9F">
              <w:rPr>
                <w:sz w:val="24"/>
                <w:szCs w:val="24"/>
              </w:rPr>
              <w:t>научения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</w:tr>
      <w:tr w:rsidR="008166AB" w:rsidRPr="00FB7C9F" w:rsidTr="00FB7C9F">
        <w:tc>
          <w:tcPr>
            <w:tcW w:w="568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  <w:r w:rsidRPr="00FB7C9F">
              <w:rPr>
                <w:sz w:val="24"/>
                <w:szCs w:val="24"/>
              </w:rPr>
              <w:t>Развитие как присвоение общественно-исторического опыта</w:t>
            </w:r>
          </w:p>
        </w:tc>
        <w:tc>
          <w:tcPr>
            <w:tcW w:w="1985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66AB" w:rsidRPr="00FB7C9F" w:rsidRDefault="008166AB" w:rsidP="00A41130">
            <w:pPr>
              <w:jc w:val="both"/>
              <w:rPr>
                <w:sz w:val="24"/>
                <w:szCs w:val="24"/>
              </w:rPr>
            </w:pPr>
          </w:p>
        </w:tc>
      </w:tr>
    </w:tbl>
    <w:p w:rsidR="008166AB" w:rsidRPr="00FB7C9F" w:rsidRDefault="008166AB" w:rsidP="008166AB">
      <w:pPr>
        <w:ind w:firstLine="567"/>
        <w:jc w:val="center"/>
        <w:rPr>
          <w:b/>
          <w:sz w:val="28"/>
          <w:szCs w:val="28"/>
        </w:rPr>
      </w:pPr>
      <w:r w:rsidRPr="00FB7C9F">
        <w:rPr>
          <w:b/>
          <w:sz w:val="28"/>
          <w:szCs w:val="28"/>
        </w:rPr>
        <w:lastRenderedPageBreak/>
        <w:t>Литература (</w:t>
      </w:r>
      <w:proofErr w:type="spellStart"/>
      <w:r w:rsidRPr="00FB7C9F">
        <w:rPr>
          <w:b/>
          <w:sz w:val="28"/>
          <w:szCs w:val="28"/>
        </w:rPr>
        <w:t>электр</w:t>
      </w:r>
      <w:proofErr w:type="spellEnd"/>
      <w:r w:rsidRPr="00FB7C9F">
        <w:rPr>
          <w:b/>
          <w:sz w:val="28"/>
          <w:szCs w:val="28"/>
        </w:rPr>
        <w:t>.):</w:t>
      </w:r>
    </w:p>
    <w:p w:rsidR="008166AB" w:rsidRPr="00FB7C9F" w:rsidRDefault="008166AB" w:rsidP="00FB7C9F">
      <w:pPr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proofErr w:type="spellStart"/>
      <w:r w:rsidRPr="00FB7C9F">
        <w:rPr>
          <w:sz w:val="28"/>
          <w:szCs w:val="28"/>
        </w:rPr>
        <w:t>Валитова</w:t>
      </w:r>
      <w:proofErr w:type="spellEnd"/>
      <w:r w:rsidRPr="00FB7C9F">
        <w:rPr>
          <w:sz w:val="28"/>
          <w:szCs w:val="28"/>
        </w:rPr>
        <w:t xml:space="preserve">, И.Е., </w:t>
      </w:r>
      <w:proofErr w:type="spellStart"/>
      <w:r w:rsidRPr="00FB7C9F">
        <w:rPr>
          <w:sz w:val="28"/>
          <w:szCs w:val="28"/>
        </w:rPr>
        <w:t>Бирюкевич</w:t>
      </w:r>
      <w:proofErr w:type="spellEnd"/>
      <w:r w:rsidRPr="00FB7C9F">
        <w:rPr>
          <w:sz w:val="28"/>
          <w:szCs w:val="28"/>
        </w:rPr>
        <w:t xml:space="preserve">, Е.А. Детская психология: </w:t>
      </w:r>
      <w:proofErr w:type="spellStart"/>
      <w:r w:rsidRPr="00FB7C9F">
        <w:rPr>
          <w:sz w:val="28"/>
          <w:szCs w:val="28"/>
        </w:rPr>
        <w:t>учеб</w:t>
      </w:r>
      <w:proofErr w:type="gramStart"/>
      <w:r w:rsidRPr="00FB7C9F">
        <w:rPr>
          <w:sz w:val="28"/>
          <w:szCs w:val="28"/>
        </w:rPr>
        <w:t>.-</w:t>
      </w:r>
      <w:proofErr w:type="gramEnd"/>
      <w:r w:rsidRPr="00FB7C9F">
        <w:rPr>
          <w:sz w:val="28"/>
          <w:szCs w:val="28"/>
        </w:rPr>
        <w:t>метод</w:t>
      </w:r>
      <w:proofErr w:type="spellEnd"/>
      <w:r w:rsidRPr="00FB7C9F">
        <w:rPr>
          <w:sz w:val="28"/>
          <w:szCs w:val="28"/>
        </w:rPr>
        <w:t xml:space="preserve">. пособие для студентов. – Брест: Изд-во </w:t>
      </w:r>
      <w:proofErr w:type="spellStart"/>
      <w:r w:rsidRPr="00FB7C9F">
        <w:rPr>
          <w:sz w:val="28"/>
          <w:szCs w:val="28"/>
        </w:rPr>
        <w:t>БрГУ</w:t>
      </w:r>
      <w:proofErr w:type="spellEnd"/>
      <w:r w:rsidRPr="00FB7C9F">
        <w:rPr>
          <w:sz w:val="28"/>
          <w:szCs w:val="28"/>
        </w:rPr>
        <w:t>, 2007.</w:t>
      </w:r>
      <w:r w:rsidR="00FB7C9F">
        <w:rPr>
          <w:sz w:val="28"/>
          <w:szCs w:val="28"/>
        </w:rPr>
        <w:t xml:space="preserve"> –</w:t>
      </w:r>
      <w:r w:rsidRPr="00FB7C9F">
        <w:rPr>
          <w:sz w:val="28"/>
          <w:szCs w:val="28"/>
        </w:rPr>
        <w:t xml:space="preserve"> Раздел 1. </w:t>
      </w:r>
    </w:p>
    <w:p w:rsidR="008166AB" w:rsidRPr="00FB7C9F" w:rsidRDefault="008166AB" w:rsidP="00FB7C9F">
      <w:pPr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proofErr w:type="spellStart"/>
      <w:r w:rsidRPr="00FB7C9F">
        <w:rPr>
          <w:bCs/>
          <w:sz w:val="28"/>
          <w:szCs w:val="28"/>
        </w:rPr>
        <w:t>Выготский</w:t>
      </w:r>
      <w:proofErr w:type="spellEnd"/>
      <w:r w:rsidRPr="00FB7C9F">
        <w:rPr>
          <w:bCs/>
          <w:sz w:val="28"/>
          <w:szCs w:val="28"/>
        </w:rPr>
        <w:t xml:space="preserve"> Л.С. Проблема обучения и умственного развития в школьном возрасте – Хрестоматия по психологии /Сост. А.В. </w:t>
      </w:r>
      <w:proofErr w:type="gramStart"/>
      <w:r w:rsidRPr="00FB7C9F">
        <w:rPr>
          <w:bCs/>
          <w:sz w:val="28"/>
          <w:szCs w:val="28"/>
        </w:rPr>
        <w:t>Петровский</w:t>
      </w:r>
      <w:proofErr w:type="gramEnd"/>
      <w:r w:rsidRPr="00FB7C9F">
        <w:rPr>
          <w:bCs/>
          <w:sz w:val="28"/>
          <w:szCs w:val="28"/>
        </w:rPr>
        <w:t>. – М.: 1987. – С. 377–383</w:t>
      </w:r>
      <w:r w:rsidRPr="00FB7C9F">
        <w:rPr>
          <w:i/>
          <w:sz w:val="28"/>
          <w:szCs w:val="28"/>
        </w:rPr>
        <w:t xml:space="preserve"> (конспект)</w:t>
      </w:r>
      <w:r w:rsidRPr="00FB7C9F">
        <w:rPr>
          <w:sz w:val="28"/>
          <w:szCs w:val="28"/>
        </w:rPr>
        <w:t xml:space="preserve">. </w:t>
      </w:r>
    </w:p>
    <w:p w:rsidR="008166AB" w:rsidRPr="00FB7C9F" w:rsidRDefault="008166AB" w:rsidP="00FB7C9F">
      <w:pPr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FB7C9F">
        <w:rPr>
          <w:sz w:val="28"/>
          <w:szCs w:val="28"/>
        </w:rPr>
        <w:t xml:space="preserve">Запорожец А.В. Условия и движущие причины психического развития ребенка. – В кн.: </w:t>
      </w:r>
      <w:proofErr w:type="spellStart"/>
      <w:r w:rsidRPr="00FB7C9F">
        <w:rPr>
          <w:sz w:val="28"/>
          <w:szCs w:val="28"/>
        </w:rPr>
        <w:t>Хрест</w:t>
      </w:r>
      <w:proofErr w:type="spellEnd"/>
      <w:r w:rsidRPr="00FB7C9F">
        <w:rPr>
          <w:sz w:val="28"/>
          <w:szCs w:val="28"/>
        </w:rPr>
        <w:t xml:space="preserve">. по </w:t>
      </w:r>
      <w:proofErr w:type="spellStart"/>
      <w:r w:rsidRPr="00FB7C9F">
        <w:rPr>
          <w:sz w:val="28"/>
          <w:szCs w:val="28"/>
        </w:rPr>
        <w:t>возр</w:t>
      </w:r>
      <w:proofErr w:type="spellEnd"/>
      <w:r w:rsidRPr="00FB7C9F">
        <w:rPr>
          <w:sz w:val="28"/>
          <w:szCs w:val="28"/>
        </w:rPr>
        <w:t xml:space="preserve">. и </w:t>
      </w:r>
      <w:proofErr w:type="spellStart"/>
      <w:r w:rsidRPr="00FB7C9F">
        <w:rPr>
          <w:sz w:val="28"/>
          <w:szCs w:val="28"/>
        </w:rPr>
        <w:t>пед</w:t>
      </w:r>
      <w:proofErr w:type="spellEnd"/>
      <w:r w:rsidRPr="00FB7C9F">
        <w:rPr>
          <w:sz w:val="28"/>
          <w:szCs w:val="28"/>
        </w:rPr>
        <w:t>. психологии. Ч. 2. - М., 1981.- С. 7-10.</w:t>
      </w:r>
    </w:p>
    <w:p w:rsidR="008166AB" w:rsidRPr="00FB7C9F" w:rsidRDefault="008166AB" w:rsidP="00FB7C9F">
      <w:pPr>
        <w:pStyle w:val="a4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Cs w:val="28"/>
        </w:rPr>
      </w:pPr>
      <w:r w:rsidRPr="00FB7C9F">
        <w:rPr>
          <w:b w:val="0"/>
          <w:szCs w:val="28"/>
        </w:rPr>
        <w:t>Леонтьев А.Н. К теории развития психики ребенка. – Там же. С. 5-7.</w:t>
      </w:r>
    </w:p>
    <w:p w:rsidR="008166AB" w:rsidRPr="00FB7C9F" w:rsidRDefault="008166AB" w:rsidP="00FB7C9F">
      <w:pPr>
        <w:pStyle w:val="a4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b w:val="0"/>
          <w:szCs w:val="28"/>
        </w:rPr>
      </w:pPr>
      <w:proofErr w:type="spellStart"/>
      <w:r w:rsidRPr="00FB7C9F">
        <w:rPr>
          <w:b w:val="0"/>
          <w:szCs w:val="28"/>
        </w:rPr>
        <w:t>Костюк</w:t>
      </w:r>
      <w:proofErr w:type="spellEnd"/>
      <w:r w:rsidRPr="00FB7C9F">
        <w:rPr>
          <w:b w:val="0"/>
          <w:szCs w:val="28"/>
        </w:rPr>
        <w:t xml:space="preserve"> Г.С. Принцип развития в психологии. – Там же. – С. 10-13.</w:t>
      </w:r>
    </w:p>
    <w:p w:rsidR="008166AB" w:rsidRPr="00FB7C9F" w:rsidRDefault="008166AB" w:rsidP="008166AB">
      <w:pPr>
        <w:pStyle w:val="a4"/>
        <w:tabs>
          <w:tab w:val="left" w:pos="851"/>
        </w:tabs>
        <w:ind w:left="567"/>
        <w:jc w:val="both"/>
        <w:rPr>
          <w:b w:val="0"/>
          <w:szCs w:val="28"/>
        </w:rPr>
      </w:pPr>
    </w:p>
    <w:p w:rsidR="008166AB" w:rsidRPr="00FB7C9F" w:rsidRDefault="008166AB" w:rsidP="008166AB">
      <w:pPr>
        <w:pStyle w:val="a4"/>
        <w:tabs>
          <w:tab w:val="left" w:pos="851"/>
        </w:tabs>
        <w:ind w:left="567"/>
        <w:rPr>
          <w:szCs w:val="28"/>
        </w:rPr>
      </w:pPr>
      <w:r w:rsidRPr="00FB7C9F">
        <w:rPr>
          <w:szCs w:val="28"/>
        </w:rPr>
        <w:t>Доп. литература:</w:t>
      </w:r>
    </w:p>
    <w:p w:rsidR="008166AB" w:rsidRPr="00FB7C9F" w:rsidRDefault="008166AB" w:rsidP="00FB7C9F">
      <w:pPr>
        <w:pStyle w:val="a4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b w:val="0"/>
          <w:szCs w:val="28"/>
        </w:rPr>
      </w:pPr>
      <w:r w:rsidRPr="00FB7C9F">
        <w:rPr>
          <w:b w:val="0"/>
          <w:szCs w:val="28"/>
        </w:rPr>
        <w:t xml:space="preserve">Обухова Л.Ф. Возрастная психология. – </w:t>
      </w:r>
      <w:proofErr w:type="gramStart"/>
      <w:r w:rsidRPr="00FB7C9F">
        <w:rPr>
          <w:b w:val="0"/>
          <w:szCs w:val="28"/>
        </w:rPr>
        <w:t>Гл.1, п.1-3; Гл.2, п. 1, 3-5 (или Детская психология: теории, факты, проблемы, соответствующие разделы).</w:t>
      </w:r>
      <w:proofErr w:type="gramEnd"/>
    </w:p>
    <w:p w:rsidR="008166AB" w:rsidRPr="00FB7C9F" w:rsidRDefault="008166AB" w:rsidP="008166AB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FB7C9F">
        <w:rPr>
          <w:sz w:val="28"/>
          <w:szCs w:val="28"/>
        </w:rPr>
        <w:t>Крайг</w:t>
      </w:r>
      <w:proofErr w:type="spellEnd"/>
      <w:r w:rsidRPr="00FB7C9F">
        <w:rPr>
          <w:sz w:val="28"/>
          <w:szCs w:val="28"/>
        </w:rPr>
        <w:t xml:space="preserve"> Г. Психология развития. – С.31–35, 60–65.</w:t>
      </w:r>
    </w:p>
    <w:p w:rsidR="008166AB" w:rsidRPr="00FB7C9F" w:rsidRDefault="008166AB" w:rsidP="008166AB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7C9F">
        <w:rPr>
          <w:bCs/>
          <w:sz w:val="28"/>
          <w:szCs w:val="28"/>
        </w:rPr>
        <w:t>Карабанова О.А. Возрастная психология: Конспект лекций. – М.: Айрис-пресс, 2005. – л</w:t>
      </w:r>
      <w:r w:rsidRPr="00FB7C9F">
        <w:rPr>
          <w:bCs/>
          <w:i/>
          <w:iCs/>
          <w:sz w:val="28"/>
          <w:szCs w:val="28"/>
        </w:rPr>
        <w:t>екция 4, лекция 9 (п.9.4. и 9.5)  и лекция 10.</w:t>
      </w:r>
    </w:p>
    <w:p w:rsidR="008166AB" w:rsidRDefault="008166AB" w:rsidP="008166AB">
      <w:pPr>
        <w:ind w:firstLine="567"/>
        <w:jc w:val="both"/>
      </w:pPr>
    </w:p>
    <w:p w:rsidR="00FB7C9F" w:rsidRDefault="00FB7C9F" w:rsidP="008166AB">
      <w:pPr>
        <w:pStyle w:val="1"/>
        <w:spacing w:before="0"/>
        <w:ind w:firstLine="567"/>
        <w:jc w:val="center"/>
        <w:rPr>
          <w:rFonts w:ascii="Times New Roman" w:hAnsi="Times New Roman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Pr="00FB7C9F" w:rsidRDefault="00FB7C9F" w:rsidP="00FB7C9F">
      <w:pPr>
        <w:rPr>
          <w:lang w:eastAsia="en-US"/>
        </w:rPr>
      </w:pPr>
    </w:p>
    <w:p w:rsidR="00FB7C9F" w:rsidRDefault="00FB7C9F" w:rsidP="00FB7C9F">
      <w:pPr>
        <w:pStyle w:val="1"/>
        <w:spacing w:before="0"/>
        <w:ind w:firstLine="567"/>
        <w:jc w:val="center"/>
        <w:rPr>
          <w:rFonts w:ascii="Times New Roman" w:hAnsi="Times New Roman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Default="00FB7C9F" w:rsidP="00FB7C9F">
      <w:pPr>
        <w:rPr>
          <w:lang w:eastAsia="en-US"/>
        </w:rPr>
      </w:pPr>
    </w:p>
    <w:p w:rsidR="00FB7C9F" w:rsidRPr="00FB7C9F" w:rsidRDefault="00FB7C9F" w:rsidP="00FB7C9F">
      <w:pPr>
        <w:rPr>
          <w:lang w:eastAsia="en-US"/>
        </w:rPr>
      </w:pPr>
    </w:p>
    <w:p w:rsidR="00FB7C9F" w:rsidRDefault="00FB7C9F" w:rsidP="00FB7C9F">
      <w:pPr>
        <w:pStyle w:val="1"/>
        <w:spacing w:before="0"/>
        <w:ind w:firstLine="567"/>
        <w:jc w:val="center"/>
        <w:rPr>
          <w:sz w:val="28"/>
          <w:szCs w:val="28"/>
        </w:rPr>
      </w:pPr>
    </w:p>
    <w:p w:rsidR="00FB7C9F" w:rsidRDefault="00FB7C9F" w:rsidP="00FB7C9F">
      <w:pPr>
        <w:rPr>
          <w:lang w:eastAsia="en-US"/>
        </w:rPr>
      </w:pPr>
    </w:p>
    <w:p w:rsidR="00F47A61" w:rsidRDefault="00F47A61" w:rsidP="00FB7C9F">
      <w:pPr>
        <w:rPr>
          <w:lang w:eastAsia="en-US"/>
        </w:rPr>
      </w:pPr>
    </w:p>
    <w:p w:rsidR="00F47A61" w:rsidRDefault="00F47A61" w:rsidP="00FB7C9F">
      <w:pPr>
        <w:rPr>
          <w:lang w:eastAsia="en-US"/>
        </w:rPr>
      </w:pPr>
    </w:p>
    <w:p w:rsidR="00F47A61" w:rsidRDefault="00F47A61" w:rsidP="00FB7C9F">
      <w:pPr>
        <w:rPr>
          <w:lang w:eastAsia="en-US"/>
        </w:rPr>
      </w:pPr>
    </w:p>
    <w:p w:rsidR="00F47A61" w:rsidRDefault="00F47A61" w:rsidP="00FB7C9F">
      <w:pPr>
        <w:rPr>
          <w:lang w:eastAsia="en-US"/>
        </w:rPr>
      </w:pPr>
    </w:p>
    <w:p w:rsidR="00F47A61" w:rsidRDefault="00F47A61" w:rsidP="00FB7C9F">
      <w:pPr>
        <w:rPr>
          <w:lang w:eastAsia="en-US"/>
        </w:rPr>
      </w:pPr>
    </w:p>
    <w:p w:rsidR="00F47A61" w:rsidRDefault="00F47A61" w:rsidP="00FB7C9F">
      <w:pPr>
        <w:rPr>
          <w:lang w:eastAsia="en-US"/>
        </w:rPr>
      </w:pPr>
    </w:p>
    <w:p w:rsidR="00F47A61" w:rsidRDefault="00F47A61" w:rsidP="00FB7C9F">
      <w:pPr>
        <w:rPr>
          <w:lang w:eastAsia="en-US"/>
        </w:rPr>
      </w:pPr>
    </w:p>
    <w:p w:rsidR="00F47A61" w:rsidRPr="00FB7C9F" w:rsidRDefault="00F47A61" w:rsidP="00FB7C9F">
      <w:pPr>
        <w:rPr>
          <w:lang w:eastAsia="en-US"/>
        </w:rPr>
      </w:pPr>
    </w:p>
    <w:p w:rsidR="008166AB" w:rsidRPr="00B4728D" w:rsidRDefault="008166AB" w:rsidP="008166AB">
      <w:pPr>
        <w:pStyle w:val="1"/>
        <w:spacing w:before="0"/>
        <w:ind w:firstLine="567"/>
        <w:jc w:val="center"/>
        <w:rPr>
          <w:rFonts w:ascii="Times New Roman" w:hAnsi="Times New Roman"/>
        </w:rPr>
      </w:pPr>
      <w:r w:rsidRPr="00B4728D">
        <w:rPr>
          <w:rFonts w:ascii="Times New Roman" w:hAnsi="Times New Roman"/>
        </w:rPr>
        <w:lastRenderedPageBreak/>
        <w:t xml:space="preserve">СЕМИНАРСКОЕ ЗАНЯТИЕ № </w:t>
      </w:r>
      <w:r w:rsidR="00FB7C9F">
        <w:rPr>
          <w:rFonts w:ascii="Times New Roman" w:hAnsi="Times New Roman"/>
        </w:rPr>
        <w:t>4</w:t>
      </w:r>
    </w:p>
    <w:p w:rsidR="008166AB" w:rsidRPr="00B4728D" w:rsidRDefault="00FB7C9F" w:rsidP="008166AB">
      <w:pPr>
        <w:pStyle w:val="3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Pr="00FB7C9F">
        <w:rPr>
          <w:b/>
          <w:sz w:val="28"/>
          <w:szCs w:val="28"/>
        </w:rPr>
        <w:t>«</w:t>
      </w:r>
      <w:r w:rsidR="008166AB" w:rsidRPr="00B4728D">
        <w:rPr>
          <w:b/>
          <w:sz w:val="28"/>
          <w:szCs w:val="28"/>
        </w:rPr>
        <w:t>Психологические особенности развития ребенка о</w:t>
      </w:r>
      <w:r w:rsidR="008166AB">
        <w:rPr>
          <w:b/>
          <w:sz w:val="28"/>
          <w:szCs w:val="28"/>
        </w:rPr>
        <w:t>т рождения</w:t>
      </w:r>
      <w:r w:rsidR="008166AB" w:rsidRPr="00B4728D">
        <w:rPr>
          <w:b/>
          <w:sz w:val="28"/>
          <w:szCs w:val="28"/>
        </w:rPr>
        <w:t xml:space="preserve"> </w:t>
      </w:r>
      <w:r w:rsidR="008166AB">
        <w:rPr>
          <w:b/>
          <w:sz w:val="28"/>
          <w:szCs w:val="28"/>
        </w:rPr>
        <w:t>до подросткового возраста</w:t>
      </w:r>
      <w:r>
        <w:rPr>
          <w:b/>
          <w:sz w:val="28"/>
          <w:szCs w:val="28"/>
        </w:rPr>
        <w:t>»</w:t>
      </w:r>
    </w:p>
    <w:p w:rsidR="008166AB" w:rsidRPr="00B4728D" w:rsidRDefault="008166AB" w:rsidP="008166AB">
      <w:pPr>
        <w:pStyle w:val="3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1. Социальная ситуация развития, ведущая деятельность, основные новообразования в младенчестве</w:t>
      </w:r>
      <w:r w:rsidR="00FB7C9F">
        <w:rPr>
          <w:sz w:val="28"/>
          <w:szCs w:val="28"/>
        </w:rPr>
        <w:t>,</w:t>
      </w:r>
      <w:r w:rsidRPr="00B4728D">
        <w:rPr>
          <w:sz w:val="28"/>
          <w:szCs w:val="28"/>
        </w:rPr>
        <w:t xml:space="preserve"> раннем и дошкольном возрасте.</w:t>
      </w:r>
    </w:p>
    <w:p w:rsidR="008166AB" w:rsidRPr="00B4728D" w:rsidRDefault="008166AB" w:rsidP="008166AB">
      <w:pPr>
        <w:pStyle w:val="3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2. Кризисы одного года</w:t>
      </w:r>
      <w:r w:rsidR="00FB7C9F">
        <w:rPr>
          <w:sz w:val="28"/>
          <w:szCs w:val="28"/>
        </w:rPr>
        <w:t>,</w:t>
      </w:r>
      <w:r w:rsidRPr="00B4728D">
        <w:rPr>
          <w:sz w:val="28"/>
          <w:szCs w:val="28"/>
        </w:rPr>
        <w:t xml:space="preserve"> трёх </w:t>
      </w:r>
      <w:r w:rsidR="00FB7C9F">
        <w:rPr>
          <w:sz w:val="28"/>
          <w:szCs w:val="28"/>
        </w:rPr>
        <w:t xml:space="preserve">и семи </w:t>
      </w:r>
      <w:r w:rsidRPr="00B4728D">
        <w:rPr>
          <w:sz w:val="28"/>
          <w:szCs w:val="28"/>
        </w:rPr>
        <w:t>лет: симптомы</w:t>
      </w:r>
      <w:r w:rsidR="00FB7C9F">
        <w:rPr>
          <w:sz w:val="28"/>
          <w:szCs w:val="28"/>
        </w:rPr>
        <w:t>,</w:t>
      </w:r>
      <w:r w:rsidRPr="00B4728D">
        <w:rPr>
          <w:sz w:val="28"/>
          <w:szCs w:val="28"/>
        </w:rPr>
        <w:t xml:space="preserve"> причины</w:t>
      </w:r>
      <w:r w:rsidR="00FB7C9F" w:rsidRPr="00B4728D">
        <w:rPr>
          <w:sz w:val="28"/>
          <w:szCs w:val="28"/>
        </w:rPr>
        <w:t>, пути разрешения</w:t>
      </w:r>
      <w:r w:rsidRPr="00B4728D">
        <w:rPr>
          <w:sz w:val="28"/>
          <w:szCs w:val="28"/>
        </w:rPr>
        <w:t>.</w:t>
      </w:r>
    </w:p>
    <w:p w:rsidR="008166AB" w:rsidRPr="00B4728D" w:rsidRDefault="008166AB" w:rsidP="008166AB">
      <w:pPr>
        <w:pStyle w:val="3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3. Характеристика игры как ведущей деятельности дошкольника.</w:t>
      </w:r>
    </w:p>
    <w:p w:rsidR="008166AB" w:rsidRPr="00B4728D" w:rsidRDefault="008166AB" w:rsidP="008166AB">
      <w:pPr>
        <w:pStyle w:val="3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4. Личностное развитие ребенка в дошкольном возрасте:</w:t>
      </w:r>
    </w:p>
    <w:p w:rsidR="008166AB" w:rsidRPr="00B4728D" w:rsidRDefault="008166AB" w:rsidP="008166AB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B4728D">
        <w:rPr>
          <w:sz w:val="28"/>
          <w:szCs w:val="28"/>
        </w:rPr>
        <w:t>мотивационн</w:t>
      </w:r>
      <w:r>
        <w:rPr>
          <w:sz w:val="28"/>
          <w:szCs w:val="28"/>
        </w:rPr>
        <w:t>о-</w:t>
      </w:r>
      <w:r w:rsidRPr="00B4728D">
        <w:rPr>
          <w:sz w:val="28"/>
          <w:szCs w:val="28"/>
        </w:rPr>
        <w:t>потребностн</w:t>
      </w:r>
      <w:r>
        <w:rPr>
          <w:sz w:val="28"/>
          <w:szCs w:val="28"/>
        </w:rPr>
        <w:t>ая</w:t>
      </w:r>
      <w:proofErr w:type="spellEnd"/>
      <w:r w:rsidRPr="00B4728D">
        <w:rPr>
          <w:sz w:val="28"/>
          <w:szCs w:val="28"/>
        </w:rPr>
        <w:t xml:space="preserve"> сфера (становление соподчинения мотивов);</w:t>
      </w:r>
    </w:p>
    <w:p w:rsidR="008166AB" w:rsidRPr="00B4728D" w:rsidRDefault="008166AB" w:rsidP="008166AB">
      <w:pPr>
        <w:pStyle w:val="3"/>
        <w:tabs>
          <w:tab w:val="left" w:pos="1276"/>
        </w:tabs>
        <w:spacing w:after="0"/>
        <w:ind w:firstLine="1134"/>
        <w:jc w:val="both"/>
        <w:rPr>
          <w:sz w:val="28"/>
          <w:szCs w:val="28"/>
          <w:lang w:val="be-BY"/>
        </w:rPr>
      </w:pPr>
      <w:r w:rsidRPr="00B4728D">
        <w:rPr>
          <w:sz w:val="28"/>
          <w:szCs w:val="28"/>
        </w:rPr>
        <w:t>–</w:t>
      </w:r>
      <w:r w:rsidRPr="00B4728D">
        <w:rPr>
          <w:sz w:val="28"/>
          <w:szCs w:val="28"/>
          <w:lang w:val="be-BY"/>
        </w:rPr>
        <w:t xml:space="preserve"> развитие структуры самосознания;</w:t>
      </w:r>
    </w:p>
    <w:p w:rsidR="008166AB" w:rsidRPr="00B4728D" w:rsidRDefault="008166AB" w:rsidP="008166AB">
      <w:pPr>
        <w:pStyle w:val="3"/>
        <w:tabs>
          <w:tab w:val="left" w:pos="1276"/>
        </w:tabs>
        <w:spacing w:after="0"/>
        <w:ind w:firstLine="1134"/>
        <w:jc w:val="both"/>
        <w:rPr>
          <w:sz w:val="28"/>
          <w:szCs w:val="28"/>
          <w:lang w:val="be-BY"/>
        </w:rPr>
      </w:pPr>
      <w:r w:rsidRPr="00B4728D">
        <w:rPr>
          <w:sz w:val="28"/>
          <w:szCs w:val="28"/>
          <w:lang w:val="be-BY"/>
        </w:rPr>
        <w:t>– механизмы нравственного развития;</w:t>
      </w:r>
    </w:p>
    <w:p w:rsidR="008166AB" w:rsidRPr="00B4728D" w:rsidRDefault="008166AB" w:rsidP="008166AB">
      <w:pPr>
        <w:pStyle w:val="3"/>
        <w:tabs>
          <w:tab w:val="left" w:pos="1276"/>
        </w:tabs>
        <w:spacing w:after="0"/>
        <w:ind w:firstLine="1134"/>
        <w:jc w:val="both"/>
        <w:rPr>
          <w:sz w:val="28"/>
          <w:szCs w:val="28"/>
          <w:lang w:val="be-BY"/>
        </w:rPr>
      </w:pPr>
      <w:r w:rsidRPr="00B4728D">
        <w:rPr>
          <w:sz w:val="28"/>
          <w:szCs w:val="28"/>
          <w:lang w:val="be-BY"/>
        </w:rPr>
        <w:t>– развитие произвольности и волевых действий.</w:t>
      </w:r>
    </w:p>
    <w:p w:rsidR="00FB7C9F" w:rsidRDefault="008166AB" w:rsidP="008166AB">
      <w:pPr>
        <w:pStyle w:val="3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5. Социальная ситуация развития</w:t>
      </w:r>
      <w:r w:rsidR="00F47A61" w:rsidRPr="00F47A61">
        <w:rPr>
          <w:sz w:val="28"/>
          <w:szCs w:val="28"/>
        </w:rPr>
        <w:t xml:space="preserve"> </w:t>
      </w:r>
      <w:r w:rsidR="00F47A61" w:rsidRPr="00B4728D">
        <w:rPr>
          <w:sz w:val="28"/>
          <w:szCs w:val="28"/>
        </w:rPr>
        <w:t>младшего школьника</w:t>
      </w:r>
      <w:r w:rsidR="00FB7C9F" w:rsidRPr="00B4728D">
        <w:rPr>
          <w:sz w:val="28"/>
          <w:szCs w:val="28"/>
        </w:rPr>
        <w:t>: специфика взаимоотношений с учителем и психологические новообразования дошкольного возраста как внутренний компонент социальной ситуации развития</w:t>
      </w:r>
      <w:r w:rsidR="00FB7C9F">
        <w:rPr>
          <w:sz w:val="28"/>
          <w:szCs w:val="28"/>
        </w:rPr>
        <w:t>.</w:t>
      </w:r>
    </w:p>
    <w:p w:rsidR="008166AB" w:rsidRPr="00B4728D" w:rsidRDefault="00FB7C9F" w:rsidP="008166AB">
      <w:pPr>
        <w:pStyle w:val="3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166AB" w:rsidRPr="00B472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166AB" w:rsidRPr="00B4728D">
        <w:rPr>
          <w:sz w:val="28"/>
          <w:szCs w:val="28"/>
        </w:rPr>
        <w:t>едущая деятельность младшего школьника:</w:t>
      </w:r>
    </w:p>
    <w:p w:rsidR="008166AB" w:rsidRPr="00B4728D" w:rsidRDefault="008166AB" w:rsidP="008166AB">
      <w:pPr>
        <w:pStyle w:val="3"/>
        <w:tabs>
          <w:tab w:val="left" w:pos="1418"/>
        </w:tabs>
        <w:spacing w:after="0"/>
        <w:ind w:firstLine="993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– развитие мотивов учебной деятельности;</w:t>
      </w:r>
    </w:p>
    <w:p w:rsidR="008166AB" w:rsidRPr="00B4728D" w:rsidRDefault="008166AB" w:rsidP="008166AB">
      <w:pPr>
        <w:pStyle w:val="3"/>
        <w:tabs>
          <w:tab w:val="left" w:pos="1418"/>
        </w:tabs>
        <w:spacing w:after="0"/>
        <w:ind w:firstLine="993"/>
        <w:jc w:val="both"/>
        <w:rPr>
          <w:sz w:val="28"/>
          <w:szCs w:val="28"/>
        </w:rPr>
      </w:pPr>
      <w:r w:rsidRPr="00B4728D">
        <w:rPr>
          <w:sz w:val="28"/>
          <w:szCs w:val="28"/>
        </w:rPr>
        <w:t xml:space="preserve">– освоение учебной задачи как формирование умения преобразовывать конкретно-практические задачи </w:t>
      </w:r>
      <w:proofErr w:type="gramStart"/>
      <w:r w:rsidRPr="00B4728D">
        <w:rPr>
          <w:sz w:val="28"/>
          <w:szCs w:val="28"/>
        </w:rPr>
        <w:t>в</w:t>
      </w:r>
      <w:proofErr w:type="gramEnd"/>
      <w:r w:rsidRPr="00B4728D">
        <w:rPr>
          <w:sz w:val="28"/>
          <w:szCs w:val="28"/>
        </w:rPr>
        <w:t xml:space="preserve"> учебно-теоретические;</w:t>
      </w:r>
    </w:p>
    <w:p w:rsidR="008166AB" w:rsidRPr="00B4728D" w:rsidRDefault="00F47A61" w:rsidP="00F47A61">
      <w:pPr>
        <w:pStyle w:val="3"/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6AB" w:rsidRPr="00B4728D">
        <w:rPr>
          <w:sz w:val="28"/>
          <w:szCs w:val="28"/>
        </w:rPr>
        <w:t>– формирование учебных действий как выделение их ориентировочной основы;</w:t>
      </w:r>
    </w:p>
    <w:p w:rsidR="008166AB" w:rsidRPr="00B4728D" w:rsidRDefault="008166AB" w:rsidP="008166AB">
      <w:pPr>
        <w:pStyle w:val="3"/>
        <w:tabs>
          <w:tab w:val="left" w:pos="1418"/>
        </w:tabs>
        <w:spacing w:after="0"/>
        <w:ind w:firstLine="993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– развитие действий контроля и оценки.</w:t>
      </w:r>
    </w:p>
    <w:p w:rsidR="008166AB" w:rsidRPr="00B4728D" w:rsidRDefault="008166AB" w:rsidP="008166AB">
      <w:pPr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7. Развитие личности младшего школьника. Формирование рефлексии и образа «Я».</w:t>
      </w:r>
    </w:p>
    <w:p w:rsidR="008166AB" w:rsidRPr="00B4728D" w:rsidRDefault="008166AB" w:rsidP="008166AB">
      <w:pPr>
        <w:ind w:firstLine="567"/>
        <w:jc w:val="center"/>
        <w:rPr>
          <w:b/>
          <w:sz w:val="28"/>
          <w:szCs w:val="28"/>
        </w:rPr>
      </w:pPr>
      <w:r w:rsidRPr="00B4728D">
        <w:rPr>
          <w:b/>
          <w:sz w:val="28"/>
          <w:szCs w:val="28"/>
        </w:rPr>
        <w:t>Практические задания</w:t>
      </w:r>
      <w:r>
        <w:rPr>
          <w:b/>
          <w:sz w:val="28"/>
          <w:szCs w:val="28"/>
        </w:rPr>
        <w:t>:</w:t>
      </w:r>
    </w:p>
    <w:p w:rsidR="008166AB" w:rsidRPr="00556ABF" w:rsidRDefault="008166AB" w:rsidP="008166AB">
      <w:pPr>
        <w:shd w:val="clear" w:color="auto" w:fill="FFFFFF"/>
        <w:ind w:firstLine="567"/>
        <w:jc w:val="both"/>
        <w:rPr>
          <w:sz w:val="28"/>
          <w:szCs w:val="28"/>
        </w:rPr>
      </w:pPr>
      <w:r w:rsidRPr="00F47A61">
        <w:rPr>
          <w:sz w:val="28"/>
          <w:szCs w:val="28"/>
        </w:rPr>
        <w:t>1.</w:t>
      </w:r>
      <w:r w:rsidRPr="00B472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ВЫПОЛНЯЕТСЯ В ТЕТРАДИ. </w:t>
      </w:r>
      <w:r w:rsidRPr="00556ABF">
        <w:rPr>
          <w:sz w:val="28"/>
          <w:szCs w:val="28"/>
        </w:rPr>
        <w:t>Составить на основе законспектированных источников в виде таблицы краткую психологическую характеристику младенческого, раннего, дошкольного и младшего школьного возраста, выделив следующие пункты:</w:t>
      </w:r>
    </w:p>
    <w:p w:rsidR="008166AB" w:rsidRPr="00B4728D" w:rsidRDefault="008166AB" w:rsidP="008166AB">
      <w:pPr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– характеристика социальной ситуации развития;</w:t>
      </w:r>
    </w:p>
    <w:p w:rsidR="008166AB" w:rsidRPr="00B4728D" w:rsidRDefault="008166AB" w:rsidP="008166AB">
      <w:pPr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– ведущая деятельность;</w:t>
      </w:r>
    </w:p>
    <w:p w:rsidR="008166AB" w:rsidRPr="00B4728D" w:rsidRDefault="008166AB" w:rsidP="008166AB">
      <w:pPr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– психологические новообразования в сознании;</w:t>
      </w:r>
    </w:p>
    <w:p w:rsidR="008166AB" w:rsidRPr="00B4728D" w:rsidRDefault="008166AB" w:rsidP="008166AB">
      <w:pPr>
        <w:ind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– психологические новообразования в личности.</w:t>
      </w:r>
    </w:p>
    <w:p w:rsidR="008166AB" w:rsidRDefault="008166AB" w:rsidP="008166AB">
      <w:pPr>
        <w:ind w:firstLine="567"/>
        <w:jc w:val="center"/>
        <w:rPr>
          <w:b/>
          <w:sz w:val="28"/>
          <w:szCs w:val="28"/>
        </w:rPr>
      </w:pPr>
    </w:p>
    <w:p w:rsidR="008166AB" w:rsidRPr="00556ABF" w:rsidRDefault="008166AB" w:rsidP="008166AB">
      <w:pPr>
        <w:ind w:firstLine="567"/>
        <w:jc w:val="center"/>
        <w:rPr>
          <w:b/>
          <w:sz w:val="28"/>
          <w:szCs w:val="28"/>
        </w:rPr>
      </w:pPr>
      <w:r w:rsidRPr="00556ABF">
        <w:rPr>
          <w:b/>
          <w:sz w:val="28"/>
          <w:szCs w:val="28"/>
        </w:rPr>
        <w:t>Литература (дана в электронном виде):</w:t>
      </w:r>
    </w:p>
    <w:p w:rsidR="008166AB" w:rsidRPr="00556ABF" w:rsidRDefault="008166AB" w:rsidP="008166AB">
      <w:pPr>
        <w:ind w:firstLine="567"/>
        <w:jc w:val="both"/>
        <w:rPr>
          <w:i/>
          <w:sz w:val="28"/>
          <w:szCs w:val="28"/>
        </w:rPr>
      </w:pPr>
      <w:r w:rsidRPr="00556ABF">
        <w:rPr>
          <w:sz w:val="28"/>
          <w:szCs w:val="28"/>
        </w:rPr>
        <w:t>1</w:t>
      </w:r>
      <w:r w:rsidRPr="00556ABF">
        <w:rPr>
          <w:b/>
          <w:sz w:val="28"/>
          <w:szCs w:val="28"/>
        </w:rPr>
        <w:t>.</w:t>
      </w:r>
      <w:r w:rsidRPr="00556ABF">
        <w:rPr>
          <w:sz w:val="28"/>
          <w:szCs w:val="28"/>
        </w:rPr>
        <w:t xml:space="preserve"> </w:t>
      </w:r>
      <w:proofErr w:type="spellStart"/>
      <w:r w:rsidRPr="00556ABF">
        <w:rPr>
          <w:sz w:val="28"/>
          <w:szCs w:val="28"/>
        </w:rPr>
        <w:t>Божович</w:t>
      </w:r>
      <w:proofErr w:type="spellEnd"/>
      <w:r w:rsidRPr="00556ABF">
        <w:rPr>
          <w:sz w:val="28"/>
          <w:szCs w:val="28"/>
        </w:rPr>
        <w:t xml:space="preserve">, Л.И. Этапы формирования личности в онтогенезе / </w:t>
      </w:r>
      <w:r w:rsidRPr="00556ABF">
        <w:rPr>
          <w:sz w:val="28"/>
          <w:szCs w:val="28"/>
        </w:rPr>
        <w:br/>
        <w:t xml:space="preserve">Л.И. </w:t>
      </w:r>
      <w:proofErr w:type="spellStart"/>
      <w:r w:rsidRPr="00556ABF">
        <w:rPr>
          <w:sz w:val="28"/>
          <w:szCs w:val="28"/>
        </w:rPr>
        <w:t>Божович</w:t>
      </w:r>
      <w:proofErr w:type="spellEnd"/>
      <w:r w:rsidRPr="00556ABF">
        <w:rPr>
          <w:sz w:val="28"/>
          <w:szCs w:val="28"/>
        </w:rPr>
        <w:t xml:space="preserve"> // Вопросы психологии – 1978. – №4. – С. 23-35, 1979. – №2. – С. 47-56</w:t>
      </w:r>
      <w:r w:rsidRPr="00556ABF">
        <w:rPr>
          <w:i/>
          <w:sz w:val="28"/>
          <w:szCs w:val="28"/>
        </w:rPr>
        <w:t xml:space="preserve"> (выписать новообразования младенческого, раннего, дошкольного и младшего школьного возраста).</w:t>
      </w:r>
    </w:p>
    <w:p w:rsidR="008166AB" w:rsidRPr="00556ABF" w:rsidRDefault="008166AB" w:rsidP="008166AB">
      <w:pPr>
        <w:ind w:firstLine="567"/>
        <w:jc w:val="both"/>
        <w:rPr>
          <w:sz w:val="28"/>
          <w:szCs w:val="28"/>
        </w:rPr>
      </w:pPr>
      <w:r w:rsidRPr="00556ABF">
        <w:rPr>
          <w:sz w:val="28"/>
          <w:szCs w:val="28"/>
        </w:rPr>
        <w:t>2</w:t>
      </w:r>
      <w:r w:rsidRPr="00556ABF">
        <w:rPr>
          <w:b/>
          <w:sz w:val="28"/>
          <w:szCs w:val="28"/>
        </w:rPr>
        <w:t>.</w:t>
      </w:r>
      <w:r w:rsidRPr="00556ABF">
        <w:rPr>
          <w:sz w:val="28"/>
          <w:szCs w:val="28"/>
        </w:rPr>
        <w:t xml:space="preserve"> </w:t>
      </w:r>
      <w:proofErr w:type="spellStart"/>
      <w:r w:rsidRPr="00556ABF">
        <w:rPr>
          <w:sz w:val="28"/>
          <w:szCs w:val="28"/>
        </w:rPr>
        <w:t>Выготский</w:t>
      </w:r>
      <w:proofErr w:type="spellEnd"/>
      <w:r w:rsidRPr="00556ABF">
        <w:rPr>
          <w:sz w:val="28"/>
          <w:szCs w:val="28"/>
        </w:rPr>
        <w:t>, Л.С. Кризис первого года жизни;  Кризис трех лет; Кризис семи лет / Л.С. </w:t>
      </w:r>
      <w:proofErr w:type="spellStart"/>
      <w:r w:rsidRPr="00556ABF">
        <w:rPr>
          <w:sz w:val="28"/>
          <w:szCs w:val="28"/>
        </w:rPr>
        <w:t>Выготский</w:t>
      </w:r>
      <w:proofErr w:type="spellEnd"/>
      <w:r w:rsidRPr="00556ABF">
        <w:rPr>
          <w:sz w:val="28"/>
          <w:szCs w:val="28"/>
        </w:rPr>
        <w:t xml:space="preserve"> // Собрание сочинений в 6 т. М., "Педагогика", 1984, Т. 4. С. 316-385. </w:t>
      </w:r>
      <w:r w:rsidRPr="00556ABF">
        <w:rPr>
          <w:i/>
          <w:sz w:val="28"/>
          <w:szCs w:val="28"/>
        </w:rPr>
        <w:t>(тезисный конспект)</w:t>
      </w:r>
      <w:r w:rsidRPr="00556ABF">
        <w:rPr>
          <w:sz w:val="28"/>
          <w:szCs w:val="28"/>
        </w:rPr>
        <w:t>.</w:t>
      </w:r>
    </w:p>
    <w:p w:rsidR="008166AB" w:rsidRPr="00556ABF" w:rsidRDefault="008166AB" w:rsidP="008166AB">
      <w:pPr>
        <w:pStyle w:val="a6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556AB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56ABF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556ABF">
        <w:rPr>
          <w:rFonts w:ascii="Times New Roman" w:hAnsi="Times New Roman" w:cs="Times New Roman"/>
          <w:sz w:val="28"/>
          <w:szCs w:val="28"/>
        </w:rPr>
        <w:t xml:space="preserve"> М.И. Формирование личности ребенка в общении / М.И. </w:t>
      </w:r>
      <w:proofErr w:type="spellStart"/>
      <w:r w:rsidRPr="00556ABF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556ABF">
        <w:rPr>
          <w:rFonts w:ascii="Times New Roman" w:hAnsi="Times New Roman" w:cs="Times New Roman"/>
          <w:sz w:val="28"/>
          <w:szCs w:val="28"/>
        </w:rPr>
        <w:t xml:space="preserve"> // Общение, личность и психика ребенка. М. - Воронеж, 1997. – С. 291-300</w:t>
      </w:r>
      <w:r w:rsidRPr="00556ABF">
        <w:rPr>
          <w:rFonts w:ascii="Times New Roman" w:hAnsi="Times New Roman" w:cs="Times New Roman"/>
          <w:b/>
          <w:i/>
          <w:sz w:val="28"/>
          <w:szCs w:val="28"/>
        </w:rPr>
        <w:t xml:space="preserve"> (тезисный конспект)</w:t>
      </w:r>
      <w:r w:rsidRPr="00556ABF">
        <w:rPr>
          <w:rFonts w:ascii="Times New Roman" w:hAnsi="Times New Roman" w:cs="Times New Roman"/>
          <w:sz w:val="28"/>
          <w:szCs w:val="28"/>
        </w:rPr>
        <w:t>.</w:t>
      </w:r>
    </w:p>
    <w:p w:rsidR="008166AB" w:rsidRPr="00B4728D" w:rsidRDefault="008166AB" w:rsidP="008166AB">
      <w:pPr>
        <w:pStyle w:val="a6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28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4728D">
        <w:rPr>
          <w:rFonts w:ascii="Times New Roman" w:hAnsi="Times New Roman" w:cs="Times New Roman"/>
          <w:sz w:val="28"/>
          <w:szCs w:val="28"/>
        </w:rPr>
        <w:t xml:space="preserve"> Д.Б. Основная единица развёрнутой формы игровой деятельности. Социальная природа ролевой игры / Д.Б. </w:t>
      </w:r>
      <w:proofErr w:type="spellStart"/>
      <w:r w:rsidRPr="00B4728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4728D">
        <w:rPr>
          <w:rFonts w:ascii="Times New Roman" w:hAnsi="Times New Roman" w:cs="Times New Roman"/>
          <w:sz w:val="28"/>
          <w:szCs w:val="28"/>
        </w:rPr>
        <w:t xml:space="preserve"> // Хрестоматия по возрастной и педагогической психологии. Работы советских психологов периода 1946-1980 гг.</w:t>
      </w:r>
      <w:proofErr w:type="gramStart"/>
      <w:r w:rsidRPr="00B472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4728D">
        <w:rPr>
          <w:rFonts w:ascii="Times New Roman" w:hAnsi="Times New Roman" w:cs="Times New Roman"/>
          <w:sz w:val="28"/>
          <w:szCs w:val="28"/>
        </w:rPr>
        <w:t xml:space="preserve"> под ред. И.И. Ильясова, В.Я. </w:t>
      </w:r>
      <w:proofErr w:type="spellStart"/>
      <w:r w:rsidRPr="00B4728D">
        <w:rPr>
          <w:rFonts w:ascii="Times New Roman" w:hAnsi="Times New Roman" w:cs="Times New Roman"/>
          <w:sz w:val="28"/>
          <w:szCs w:val="28"/>
        </w:rPr>
        <w:t>Ляудис</w:t>
      </w:r>
      <w:proofErr w:type="spellEnd"/>
      <w:r w:rsidRPr="00B4728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472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728D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B4728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B4728D">
        <w:rPr>
          <w:rFonts w:ascii="Times New Roman" w:hAnsi="Times New Roman" w:cs="Times New Roman"/>
          <w:sz w:val="28"/>
          <w:szCs w:val="28"/>
        </w:rPr>
        <w:t>. Ун-та, 1981. – С.61-65</w:t>
      </w:r>
      <w:r w:rsidRPr="00B472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66AB" w:rsidRPr="00B4728D" w:rsidRDefault="008166AB" w:rsidP="008166AB">
      <w:pPr>
        <w:pStyle w:val="a6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28D">
        <w:rPr>
          <w:rFonts w:ascii="Times New Roman" w:hAnsi="Times New Roman" w:cs="Times New Roman"/>
          <w:sz w:val="28"/>
          <w:szCs w:val="28"/>
        </w:rPr>
        <w:t xml:space="preserve"> </w:t>
      </w:r>
      <w:r w:rsidRPr="00B4728D">
        <w:rPr>
          <w:rFonts w:ascii="Times New Roman" w:hAnsi="Times New Roman" w:cs="Times New Roman"/>
          <w:color w:val="auto"/>
          <w:sz w:val="28"/>
          <w:szCs w:val="28"/>
        </w:rPr>
        <w:t>Психическое развитие в младшем школьном возрасте</w:t>
      </w:r>
      <w:r w:rsidRPr="00B4728D">
        <w:rPr>
          <w:rFonts w:ascii="Times New Roman" w:hAnsi="Times New Roman" w:cs="Times New Roman"/>
          <w:sz w:val="28"/>
          <w:szCs w:val="28"/>
        </w:rPr>
        <w:t xml:space="preserve"> / Возрастная и педагогическая психология</w:t>
      </w:r>
      <w:proofErr w:type="gramStart"/>
      <w:r w:rsidRPr="00B472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4728D">
        <w:rPr>
          <w:rFonts w:ascii="Times New Roman" w:hAnsi="Times New Roman" w:cs="Times New Roman"/>
          <w:sz w:val="28"/>
          <w:szCs w:val="28"/>
        </w:rPr>
        <w:t xml:space="preserve"> под ред. Петровского А.В. – М. : Просвещение, 1973. – С. 66-97</w:t>
      </w:r>
      <w:r w:rsidRPr="00B4728D">
        <w:rPr>
          <w:rFonts w:ascii="Times New Roman" w:hAnsi="Times New Roman" w:cs="Times New Roman"/>
          <w:b/>
          <w:i/>
          <w:sz w:val="28"/>
          <w:szCs w:val="28"/>
        </w:rPr>
        <w:t xml:space="preserve"> (законспектировать).</w:t>
      </w:r>
    </w:p>
    <w:p w:rsidR="008166AB" w:rsidRPr="00B4728D" w:rsidRDefault="008166AB" w:rsidP="008166AB">
      <w:pPr>
        <w:pStyle w:val="a6"/>
        <w:spacing w:before="0" w:beforeAutospacing="0" w:after="0" w:afterAutospacing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4728D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472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4728D">
        <w:rPr>
          <w:rFonts w:ascii="Times New Roman" w:hAnsi="Times New Roman" w:cs="Times New Roman"/>
          <w:color w:val="auto"/>
          <w:sz w:val="28"/>
          <w:szCs w:val="28"/>
        </w:rPr>
        <w:t>Эльконин</w:t>
      </w:r>
      <w:proofErr w:type="spellEnd"/>
      <w:r w:rsidRPr="00B4728D">
        <w:rPr>
          <w:rFonts w:ascii="Times New Roman" w:hAnsi="Times New Roman" w:cs="Times New Roman"/>
          <w:color w:val="auto"/>
          <w:sz w:val="28"/>
          <w:szCs w:val="28"/>
        </w:rPr>
        <w:t xml:space="preserve"> Д.Б. Психология обучения младшего школьника / </w:t>
      </w:r>
      <w:r w:rsidRPr="00B4728D">
        <w:rPr>
          <w:rFonts w:ascii="Times New Roman" w:hAnsi="Times New Roman" w:cs="Times New Roman"/>
          <w:sz w:val="28"/>
          <w:szCs w:val="28"/>
        </w:rPr>
        <w:t>Д.Б. </w:t>
      </w:r>
      <w:proofErr w:type="spellStart"/>
      <w:r w:rsidRPr="00B4728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4728D">
        <w:rPr>
          <w:rFonts w:ascii="Times New Roman" w:hAnsi="Times New Roman" w:cs="Times New Roman"/>
          <w:sz w:val="28"/>
          <w:szCs w:val="28"/>
        </w:rPr>
        <w:t xml:space="preserve"> // </w:t>
      </w:r>
      <w:r w:rsidRPr="00B4728D">
        <w:rPr>
          <w:rFonts w:ascii="Times New Roman" w:hAnsi="Times New Roman" w:cs="Times New Roman"/>
          <w:color w:val="auto"/>
          <w:sz w:val="28"/>
          <w:szCs w:val="28"/>
        </w:rPr>
        <w:t>Психическое развитие в детских возрастах. Избранные психологические труды</w:t>
      </w:r>
      <w:proofErr w:type="gramStart"/>
      <w:r w:rsidRPr="00B4728D"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  <w:r w:rsidRPr="00B4728D">
        <w:rPr>
          <w:rFonts w:ascii="Times New Roman" w:hAnsi="Times New Roman" w:cs="Times New Roman"/>
          <w:color w:val="auto"/>
          <w:sz w:val="28"/>
          <w:szCs w:val="28"/>
        </w:rPr>
        <w:t xml:space="preserve"> под ред. </w:t>
      </w:r>
      <w:proofErr w:type="spellStart"/>
      <w:r w:rsidRPr="00B4728D">
        <w:rPr>
          <w:rFonts w:ascii="Times New Roman" w:hAnsi="Times New Roman" w:cs="Times New Roman"/>
          <w:color w:val="auto"/>
          <w:sz w:val="28"/>
          <w:szCs w:val="28"/>
        </w:rPr>
        <w:t>Фельдштейна</w:t>
      </w:r>
      <w:proofErr w:type="spellEnd"/>
      <w:r w:rsidRPr="00B4728D">
        <w:rPr>
          <w:rFonts w:ascii="Times New Roman" w:hAnsi="Times New Roman" w:cs="Times New Roman"/>
          <w:color w:val="auto"/>
          <w:sz w:val="28"/>
          <w:szCs w:val="28"/>
        </w:rPr>
        <w:t xml:space="preserve"> Д.И. – М. – Воронеж, 1997. – С. 239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4728D">
        <w:rPr>
          <w:rFonts w:ascii="Times New Roman" w:hAnsi="Times New Roman" w:cs="Times New Roman"/>
          <w:color w:val="auto"/>
          <w:sz w:val="28"/>
          <w:szCs w:val="28"/>
        </w:rPr>
        <w:t>284</w:t>
      </w:r>
      <w:r w:rsidRPr="00B472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66AB" w:rsidRPr="00B4728D" w:rsidRDefault="008166AB" w:rsidP="008166AB">
      <w:pPr>
        <w:pStyle w:val="a6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4728D">
        <w:rPr>
          <w:rFonts w:ascii="Times New Roman" w:hAnsi="Times New Roman" w:cs="Times New Roman"/>
          <w:color w:val="auto"/>
          <w:sz w:val="28"/>
          <w:szCs w:val="28"/>
        </w:rPr>
        <w:t xml:space="preserve"> Давыдов В.В. </w:t>
      </w:r>
      <w:r w:rsidRPr="00B4728D">
        <w:rPr>
          <w:rFonts w:ascii="Times New Roman" w:hAnsi="Times New Roman" w:cs="Times New Roman"/>
          <w:sz w:val="28"/>
          <w:szCs w:val="28"/>
        </w:rPr>
        <w:t xml:space="preserve">Младший школьник как субъект учебной деятельности / </w:t>
      </w:r>
      <w:r w:rsidRPr="00B4728D">
        <w:rPr>
          <w:rFonts w:ascii="Times New Roman" w:hAnsi="Times New Roman" w:cs="Times New Roman"/>
          <w:color w:val="auto"/>
          <w:sz w:val="28"/>
          <w:szCs w:val="28"/>
        </w:rPr>
        <w:t xml:space="preserve">В.В. Давыдов, В.И. </w:t>
      </w:r>
      <w:proofErr w:type="spellStart"/>
      <w:r w:rsidRPr="00B4728D">
        <w:rPr>
          <w:rFonts w:ascii="Times New Roman" w:hAnsi="Times New Roman" w:cs="Times New Roman"/>
          <w:color w:val="auto"/>
          <w:sz w:val="28"/>
          <w:szCs w:val="28"/>
        </w:rPr>
        <w:t>Слободчиков</w:t>
      </w:r>
      <w:proofErr w:type="spellEnd"/>
      <w:r w:rsidRPr="00B4728D">
        <w:rPr>
          <w:rFonts w:ascii="Times New Roman" w:hAnsi="Times New Roman" w:cs="Times New Roman"/>
          <w:color w:val="auto"/>
          <w:sz w:val="28"/>
          <w:szCs w:val="28"/>
        </w:rPr>
        <w:t xml:space="preserve">, Г.А. </w:t>
      </w:r>
      <w:proofErr w:type="spellStart"/>
      <w:r w:rsidRPr="00B4728D">
        <w:rPr>
          <w:rFonts w:ascii="Times New Roman" w:hAnsi="Times New Roman" w:cs="Times New Roman"/>
          <w:color w:val="auto"/>
          <w:sz w:val="28"/>
          <w:szCs w:val="28"/>
        </w:rPr>
        <w:t>Цукерман</w:t>
      </w:r>
      <w:proofErr w:type="spellEnd"/>
      <w:r w:rsidRPr="00B4728D">
        <w:rPr>
          <w:rFonts w:ascii="Times New Roman" w:hAnsi="Times New Roman" w:cs="Times New Roman"/>
          <w:color w:val="auto"/>
          <w:sz w:val="28"/>
          <w:szCs w:val="28"/>
        </w:rPr>
        <w:t xml:space="preserve"> // Вопросы психологии – № 3-4, 1992. – С. 14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4728D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B472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66AB" w:rsidRPr="00B4728D" w:rsidRDefault="008166AB" w:rsidP="008166AB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B4728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4728D">
        <w:rPr>
          <w:sz w:val="28"/>
          <w:szCs w:val="28"/>
        </w:rPr>
        <w:t xml:space="preserve"> </w:t>
      </w:r>
      <w:proofErr w:type="spellStart"/>
      <w:r w:rsidRPr="00B4728D">
        <w:rPr>
          <w:sz w:val="28"/>
          <w:szCs w:val="28"/>
        </w:rPr>
        <w:t>Бурменская</w:t>
      </w:r>
      <w:proofErr w:type="spellEnd"/>
      <w:r w:rsidRPr="00B4728D">
        <w:rPr>
          <w:sz w:val="28"/>
          <w:szCs w:val="28"/>
        </w:rPr>
        <w:t xml:space="preserve"> Г.В., Карабанова О.А., </w:t>
      </w:r>
      <w:proofErr w:type="spellStart"/>
      <w:r w:rsidRPr="00B4728D">
        <w:rPr>
          <w:sz w:val="28"/>
          <w:szCs w:val="28"/>
        </w:rPr>
        <w:t>Лидерс</w:t>
      </w:r>
      <w:proofErr w:type="spellEnd"/>
      <w:r w:rsidRPr="00B4728D">
        <w:rPr>
          <w:sz w:val="28"/>
          <w:szCs w:val="28"/>
        </w:rPr>
        <w:t xml:space="preserve"> А.Г. Проблема готовности ребенка к школьному обучению / Возрастно-психологическое консультирование. Проблемы психического развития детей – М.</w:t>
      </w:r>
      <w:proofErr w:type="gramStart"/>
      <w:r w:rsidRPr="00B4728D">
        <w:rPr>
          <w:sz w:val="28"/>
          <w:szCs w:val="28"/>
        </w:rPr>
        <w:t xml:space="preserve"> :</w:t>
      </w:r>
      <w:proofErr w:type="gramEnd"/>
      <w:r w:rsidRPr="00B4728D">
        <w:rPr>
          <w:sz w:val="28"/>
          <w:szCs w:val="28"/>
        </w:rPr>
        <w:t xml:space="preserve"> Изд-во МГУ,1990, – с. 40-46, 47-62.</w:t>
      </w:r>
    </w:p>
    <w:p w:rsidR="008166AB" w:rsidRPr="00B4728D" w:rsidRDefault="008166AB" w:rsidP="008166AB">
      <w:pPr>
        <w:shd w:val="clear" w:color="auto" w:fill="FFFFFF"/>
        <w:ind w:firstLine="567"/>
        <w:jc w:val="both"/>
        <w:rPr>
          <w:rFonts w:cs="Arial"/>
          <w:bCs/>
          <w:color w:val="000000"/>
          <w:sz w:val="28"/>
          <w:szCs w:val="28"/>
        </w:rPr>
      </w:pPr>
      <w:r w:rsidRPr="00B4728D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</w:t>
      </w:r>
      <w:r w:rsidRPr="00B4728D">
        <w:rPr>
          <w:bCs/>
          <w:color w:val="000000"/>
          <w:sz w:val="28"/>
          <w:szCs w:val="28"/>
        </w:rPr>
        <w:t xml:space="preserve"> </w:t>
      </w:r>
      <w:proofErr w:type="spellStart"/>
      <w:r w:rsidRPr="00B4728D">
        <w:rPr>
          <w:bCs/>
          <w:color w:val="000000"/>
          <w:sz w:val="28"/>
          <w:szCs w:val="28"/>
        </w:rPr>
        <w:t>Цукерман</w:t>
      </w:r>
      <w:proofErr w:type="spellEnd"/>
      <w:r w:rsidRPr="00B4728D">
        <w:rPr>
          <w:rFonts w:cs="Arial"/>
          <w:bCs/>
          <w:color w:val="000000"/>
          <w:sz w:val="28"/>
          <w:szCs w:val="28"/>
        </w:rPr>
        <w:t xml:space="preserve"> Г</w:t>
      </w:r>
      <w:r w:rsidRPr="00B4728D">
        <w:rPr>
          <w:bCs/>
          <w:color w:val="000000"/>
          <w:sz w:val="28"/>
          <w:szCs w:val="28"/>
        </w:rPr>
        <w:t>.А.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Что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развивает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и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чего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не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развивает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учебная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деятельность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младшего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школьника</w:t>
      </w:r>
      <w:r w:rsidRPr="00B4728D">
        <w:rPr>
          <w:rFonts w:cs="Arial"/>
          <w:bCs/>
          <w:color w:val="000000"/>
          <w:sz w:val="28"/>
          <w:szCs w:val="28"/>
        </w:rPr>
        <w:t xml:space="preserve"> / </w:t>
      </w:r>
      <w:r w:rsidRPr="00B4728D">
        <w:rPr>
          <w:bCs/>
          <w:color w:val="000000"/>
          <w:sz w:val="28"/>
          <w:szCs w:val="28"/>
        </w:rPr>
        <w:t>Г.А.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Pr="00B4728D">
        <w:rPr>
          <w:bCs/>
          <w:color w:val="000000"/>
          <w:sz w:val="28"/>
          <w:szCs w:val="28"/>
        </w:rPr>
        <w:t>Цукерман</w:t>
      </w:r>
      <w:proofErr w:type="spellEnd"/>
      <w:r w:rsidRPr="00B4728D">
        <w:rPr>
          <w:rFonts w:cs="Arial"/>
          <w:bCs/>
          <w:color w:val="000000"/>
          <w:sz w:val="28"/>
          <w:szCs w:val="28"/>
        </w:rPr>
        <w:t xml:space="preserve"> // </w:t>
      </w:r>
      <w:r w:rsidRPr="00B4728D">
        <w:rPr>
          <w:bCs/>
          <w:color w:val="000000"/>
          <w:sz w:val="28"/>
          <w:szCs w:val="28"/>
        </w:rPr>
        <w:t>Вопросы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r w:rsidRPr="00B4728D">
        <w:rPr>
          <w:bCs/>
          <w:color w:val="000000"/>
          <w:sz w:val="28"/>
          <w:szCs w:val="28"/>
        </w:rPr>
        <w:t>психологии</w:t>
      </w:r>
      <w:r w:rsidRPr="00B4728D">
        <w:rPr>
          <w:rFonts w:cs="Arial"/>
          <w:bCs/>
          <w:color w:val="000000"/>
          <w:sz w:val="28"/>
          <w:szCs w:val="28"/>
        </w:rPr>
        <w:t xml:space="preserve">. – 1998. – </w:t>
      </w:r>
      <w:r w:rsidRPr="00B4728D">
        <w:rPr>
          <w:bCs/>
          <w:color w:val="000000"/>
          <w:sz w:val="28"/>
          <w:szCs w:val="28"/>
        </w:rPr>
        <w:t>№</w:t>
      </w:r>
      <w:r w:rsidRPr="00B4728D">
        <w:rPr>
          <w:rFonts w:cs="Arial"/>
          <w:bCs/>
          <w:color w:val="000000"/>
          <w:sz w:val="28"/>
          <w:szCs w:val="28"/>
        </w:rPr>
        <w:t xml:space="preserve"> 5. – </w:t>
      </w:r>
      <w:r w:rsidRPr="00B4728D">
        <w:rPr>
          <w:bCs/>
          <w:color w:val="000000"/>
          <w:sz w:val="28"/>
          <w:szCs w:val="28"/>
        </w:rPr>
        <w:t>С</w:t>
      </w:r>
      <w:r w:rsidRPr="00B4728D">
        <w:rPr>
          <w:rFonts w:cs="Arial"/>
          <w:bCs/>
          <w:color w:val="000000"/>
          <w:sz w:val="28"/>
          <w:szCs w:val="28"/>
        </w:rPr>
        <w:t xml:space="preserve">. 76 </w:t>
      </w:r>
      <w:r w:rsidRPr="00B4728D">
        <w:rPr>
          <w:rFonts w:cs="Arial"/>
          <w:b/>
          <w:bCs/>
          <w:color w:val="000000"/>
          <w:sz w:val="28"/>
          <w:szCs w:val="28"/>
        </w:rPr>
        <w:t>(РАСПЕЧАТАТЬ)</w:t>
      </w:r>
      <w:r w:rsidRPr="00B4728D">
        <w:rPr>
          <w:rFonts w:cs="Arial"/>
          <w:bCs/>
          <w:color w:val="000000"/>
          <w:sz w:val="28"/>
          <w:szCs w:val="28"/>
        </w:rPr>
        <w:t>.</w:t>
      </w:r>
    </w:p>
    <w:p w:rsidR="008166AB" w:rsidRDefault="008166AB" w:rsidP="008166AB">
      <w:pPr>
        <w:shd w:val="clear" w:color="auto" w:fill="FFFFFF"/>
        <w:ind w:firstLine="567"/>
        <w:jc w:val="both"/>
        <w:rPr>
          <w:sz w:val="28"/>
          <w:szCs w:val="28"/>
        </w:rPr>
      </w:pPr>
      <w:r w:rsidRPr="00B4728D">
        <w:rPr>
          <w:rFonts w:cs="Arial"/>
          <w:bCs/>
          <w:color w:val="000000"/>
          <w:sz w:val="28"/>
          <w:szCs w:val="28"/>
        </w:rPr>
        <w:t>10</w:t>
      </w:r>
      <w:r>
        <w:rPr>
          <w:rFonts w:cs="Arial"/>
          <w:bCs/>
          <w:color w:val="000000"/>
          <w:sz w:val="28"/>
          <w:szCs w:val="28"/>
        </w:rPr>
        <w:t>.</w:t>
      </w:r>
      <w:r w:rsidRPr="00B4728D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Pr="00B4728D">
        <w:rPr>
          <w:bCs/>
          <w:sz w:val="28"/>
          <w:szCs w:val="28"/>
        </w:rPr>
        <w:t>Лишин</w:t>
      </w:r>
      <w:proofErr w:type="spellEnd"/>
      <w:r w:rsidRPr="00B4728D">
        <w:rPr>
          <w:bCs/>
          <w:sz w:val="28"/>
          <w:szCs w:val="28"/>
        </w:rPr>
        <w:t>, О.В. П</w:t>
      </w:r>
      <w:r w:rsidRPr="00B4728D">
        <w:rPr>
          <w:sz w:val="28"/>
          <w:szCs w:val="28"/>
        </w:rPr>
        <w:t xml:space="preserve">едагогическая психология воспитания / </w:t>
      </w:r>
      <w:r w:rsidRPr="00B4728D">
        <w:rPr>
          <w:bCs/>
          <w:sz w:val="28"/>
          <w:szCs w:val="28"/>
        </w:rPr>
        <w:t xml:space="preserve">О.В. </w:t>
      </w:r>
      <w:proofErr w:type="spellStart"/>
      <w:r w:rsidRPr="00B4728D">
        <w:rPr>
          <w:bCs/>
          <w:sz w:val="28"/>
          <w:szCs w:val="28"/>
        </w:rPr>
        <w:t>Лишин</w:t>
      </w:r>
      <w:proofErr w:type="spellEnd"/>
      <w:r w:rsidRPr="00B4728D">
        <w:rPr>
          <w:bCs/>
          <w:sz w:val="28"/>
          <w:szCs w:val="28"/>
        </w:rPr>
        <w:t xml:space="preserve">. – </w:t>
      </w:r>
      <w:r w:rsidRPr="00B4728D">
        <w:rPr>
          <w:sz w:val="28"/>
          <w:szCs w:val="28"/>
        </w:rPr>
        <w:t>Москва</w:t>
      </w:r>
      <w:proofErr w:type="gramStart"/>
      <w:r w:rsidRPr="00B4728D">
        <w:rPr>
          <w:sz w:val="28"/>
          <w:szCs w:val="28"/>
        </w:rPr>
        <w:t xml:space="preserve"> :</w:t>
      </w:r>
      <w:proofErr w:type="gramEnd"/>
      <w:r w:rsidRPr="00B4728D">
        <w:rPr>
          <w:sz w:val="28"/>
          <w:szCs w:val="28"/>
        </w:rPr>
        <w:t xml:space="preserve"> Институт практической психологии, 1997. – 127 с.</w:t>
      </w:r>
      <w:r>
        <w:rPr>
          <w:sz w:val="28"/>
          <w:szCs w:val="28"/>
        </w:rPr>
        <w:t xml:space="preserve"> (</w:t>
      </w:r>
      <w:r w:rsidRPr="00556ABF">
        <w:rPr>
          <w:b/>
          <w:sz w:val="28"/>
          <w:szCs w:val="28"/>
        </w:rPr>
        <w:t xml:space="preserve">конспект про ведущие деятельности в </w:t>
      </w:r>
      <w:r>
        <w:rPr>
          <w:b/>
          <w:sz w:val="28"/>
          <w:szCs w:val="28"/>
        </w:rPr>
        <w:t xml:space="preserve">различные возрастные периоды в </w:t>
      </w:r>
      <w:r w:rsidRPr="00556ABF">
        <w:rPr>
          <w:b/>
          <w:sz w:val="28"/>
          <w:szCs w:val="28"/>
        </w:rPr>
        <w:t>виде таблицы</w:t>
      </w:r>
      <w:r>
        <w:rPr>
          <w:sz w:val="28"/>
          <w:szCs w:val="28"/>
        </w:rPr>
        <w:t>).</w:t>
      </w:r>
    </w:p>
    <w:p w:rsidR="008166AB" w:rsidRPr="00B4728D" w:rsidRDefault="008166AB" w:rsidP="008166AB">
      <w:pPr>
        <w:pStyle w:val="a4"/>
        <w:ind w:firstLine="567"/>
        <w:rPr>
          <w:b w:val="0"/>
          <w:szCs w:val="28"/>
        </w:rPr>
      </w:pPr>
    </w:p>
    <w:p w:rsidR="008166AB" w:rsidRPr="00B4728D" w:rsidRDefault="008166AB" w:rsidP="008166AB">
      <w:pPr>
        <w:ind w:firstLine="567"/>
        <w:jc w:val="center"/>
        <w:rPr>
          <w:b/>
          <w:sz w:val="28"/>
          <w:szCs w:val="28"/>
        </w:rPr>
      </w:pPr>
      <w:r w:rsidRPr="00B4728D">
        <w:rPr>
          <w:b/>
          <w:sz w:val="28"/>
          <w:szCs w:val="28"/>
        </w:rPr>
        <w:t>Доп. литература (учебники):</w:t>
      </w:r>
    </w:p>
    <w:p w:rsidR="008166AB" w:rsidRPr="00B4728D" w:rsidRDefault="008166AB" w:rsidP="008166AB">
      <w:pPr>
        <w:numPr>
          <w:ilvl w:val="0"/>
          <w:numId w:val="12"/>
        </w:numPr>
        <w:tabs>
          <w:tab w:val="num" w:pos="0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Обухова Л.Ф. Возрастная психология: М., 1996 – Гл. 8.</w:t>
      </w:r>
    </w:p>
    <w:p w:rsidR="008166AB" w:rsidRPr="00B4728D" w:rsidRDefault="008166AB" w:rsidP="008166AB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Мухина В.С. Возрастная психология: феноменология развития, детство, отрочество. – М., 2003. – Гл. 7.</w:t>
      </w:r>
    </w:p>
    <w:p w:rsidR="008166AB" w:rsidRPr="00B4728D" w:rsidRDefault="008166AB" w:rsidP="008166AB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4728D">
        <w:rPr>
          <w:sz w:val="28"/>
          <w:szCs w:val="28"/>
        </w:rPr>
        <w:t>Крайг</w:t>
      </w:r>
      <w:proofErr w:type="spellEnd"/>
      <w:r w:rsidRPr="00B4728D">
        <w:rPr>
          <w:sz w:val="28"/>
          <w:szCs w:val="28"/>
        </w:rPr>
        <w:t xml:space="preserve"> Г.  Психология развития. – СПб</w:t>
      </w:r>
      <w:proofErr w:type="gramStart"/>
      <w:r w:rsidRPr="00B4728D">
        <w:rPr>
          <w:sz w:val="28"/>
          <w:szCs w:val="28"/>
        </w:rPr>
        <w:t xml:space="preserve">.: </w:t>
      </w:r>
      <w:proofErr w:type="gramEnd"/>
      <w:r w:rsidRPr="00B4728D">
        <w:rPr>
          <w:sz w:val="28"/>
          <w:szCs w:val="28"/>
        </w:rPr>
        <w:t>Питер,2001. – С. – 248-249, 292-294, 341-342, 401-403, 448-450; 467-487, 495-498, 505-509, 527-546.</w:t>
      </w:r>
    </w:p>
    <w:p w:rsidR="008166AB" w:rsidRPr="00B4728D" w:rsidRDefault="008166AB" w:rsidP="008166AB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728D">
        <w:rPr>
          <w:sz w:val="28"/>
          <w:szCs w:val="28"/>
        </w:rPr>
        <w:t>Сапогова Е.Е. Психология развития человека: Учеб. Пособие. – М, 2001.</w:t>
      </w:r>
    </w:p>
    <w:p w:rsidR="008166AB" w:rsidRDefault="008166AB"/>
    <w:sectPr w:rsidR="008166AB" w:rsidSect="00721BD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772"/>
    <w:multiLevelType w:val="singleLevel"/>
    <w:tmpl w:val="BA8C436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">
    <w:nsid w:val="065227D0"/>
    <w:multiLevelType w:val="hybridMultilevel"/>
    <w:tmpl w:val="045807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6720323"/>
    <w:multiLevelType w:val="singleLevel"/>
    <w:tmpl w:val="A4C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006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2E481A"/>
    <w:multiLevelType w:val="singleLevel"/>
    <w:tmpl w:val="6510A5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</w:abstractNum>
  <w:abstractNum w:abstractNumId="5">
    <w:nsid w:val="535766CA"/>
    <w:multiLevelType w:val="hybridMultilevel"/>
    <w:tmpl w:val="40683AB2"/>
    <w:lvl w:ilvl="0" w:tplc="6B8C40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D3B7E"/>
    <w:multiLevelType w:val="hybridMultilevel"/>
    <w:tmpl w:val="81E6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42D7"/>
    <w:multiLevelType w:val="hybridMultilevel"/>
    <w:tmpl w:val="15EC5494"/>
    <w:lvl w:ilvl="0" w:tplc="1FBE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34D52"/>
    <w:multiLevelType w:val="hybridMultilevel"/>
    <w:tmpl w:val="B06486DE"/>
    <w:lvl w:ilvl="0" w:tplc="63D8B2E6">
      <w:start w:val="1"/>
      <w:numFmt w:val="decimal"/>
      <w:lvlText w:val="%1)"/>
      <w:lvlJc w:val="left"/>
      <w:pPr>
        <w:ind w:left="935" w:hanging="3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300BEA"/>
    <w:multiLevelType w:val="hybridMultilevel"/>
    <w:tmpl w:val="445E1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37FB5"/>
    <w:multiLevelType w:val="hybridMultilevel"/>
    <w:tmpl w:val="0ECAAF58"/>
    <w:lvl w:ilvl="0" w:tplc="57469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A79D4"/>
    <w:multiLevelType w:val="hybridMultilevel"/>
    <w:tmpl w:val="46C0B314"/>
    <w:lvl w:ilvl="0" w:tplc="61B82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AB"/>
    <w:rsid w:val="000812D0"/>
    <w:rsid w:val="002365E3"/>
    <w:rsid w:val="002B1919"/>
    <w:rsid w:val="00621A9E"/>
    <w:rsid w:val="00696E0C"/>
    <w:rsid w:val="007E25E9"/>
    <w:rsid w:val="008166AB"/>
    <w:rsid w:val="009A6EDA"/>
    <w:rsid w:val="00C53D15"/>
    <w:rsid w:val="00C81E9B"/>
    <w:rsid w:val="00F47A61"/>
    <w:rsid w:val="00FB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6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6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166AB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8166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1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166AB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8166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166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6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8166AB"/>
    <w:pPr>
      <w:spacing w:before="100" w:beforeAutospacing="1" w:after="100" w:afterAutospacing="1"/>
      <w:ind w:firstLine="411"/>
      <w:jc w:val="both"/>
    </w:pPr>
    <w:rPr>
      <w:rFonts w:ascii="Times New Roman CYR" w:hAnsi="Times New Roman CYR" w:cs="Times New Roman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Елена Григорьевна</cp:lastModifiedBy>
  <cp:revision>1</cp:revision>
  <dcterms:created xsi:type="dcterms:W3CDTF">2013-01-01T09:31:00Z</dcterms:created>
  <dcterms:modified xsi:type="dcterms:W3CDTF">2013-01-01T09:55:00Z</dcterms:modified>
</cp:coreProperties>
</file>