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D6" w:rsidRPr="005F54D6" w:rsidRDefault="005F54D6" w:rsidP="005F54D6">
      <w:pPr>
        <w:spacing w:line="360" w:lineRule="auto"/>
        <w:jc w:val="both"/>
        <w:rPr>
          <w:b/>
          <w:sz w:val="28"/>
          <w:szCs w:val="28"/>
        </w:rPr>
      </w:pPr>
      <w:r w:rsidRPr="005F54D6">
        <w:rPr>
          <w:b/>
          <w:sz w:val="28"/>
          <w:szCs w:val="28"/>
        </w:rPr>
        <w:t>АБРАМОВА ЕВГЕНИЯ</w:t>
      </w:r>
    </w:p>
    <w:p w:rsidR="005F54D6" w:rsidRPr="005F54D6" w:rsidRDefault="005F54D6" w:rsidP="005F54D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5F54D6" w:rsidRPr="005F54D6" w:rsidRDefault="005F54D6" w:rsidP="005F54D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F54D6">
        <w:rPr>
          <w:b/>
          <w:sz w:val="28"/>
          <w:szCs w:val="28"/>
        </w:rPr>
        <w:t>ОККАЗИОНАЛИЗМЫ КАК ЭЛЕМЕНТЫ ЯЗЫКОВОЙ ИГРЫ В ХУДОЖЕСТВЕННО-ПУБЛИЦИСТИЧЕСКИХ ТЕКСТАХ М. ВЕЛЛЕРА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sz w:val="28"/>
          <w:szCs w:val="28"/>
        </w:rPr>
      </w:pPr>
    </w:p>
    <w:p w:rsidR="005F54D6" w:rsidRPr="005F54D6" w:rsidRDefault="005F54D6" w:rsidP="005F54D6">
      <w:pPr>
        <w:spacing w:line="360" w:lineRule="auto"/>
        <w:ind w:firstLine="720"/>
        <w:jc w:val="both"/>
        <w:rPr>
          <w:sz w:val="28"/>
          <w:szCs w:val="28"/>
        </w:rPr>
      </w:pPr>
      <w:r w:rsidRPr="005F54D6">
        <w:rPr>
          <w:sz w:val="28"/>
          <w:szCs w:val="28"/>
        </w:rPr>
        <w:t xml:space="preserve">Социокультурная природа языка начала  </w:t>
      </w:r>
      <w:r w:rsidRPr="005F54D6">
        <w:rPr>
          <w:sz w:val="28"/>
          <w:szCs w:val="28"/>
          <w:lang w:val="en-US"/>
        </w:rPr>
        <w:t>XXI</w:t>
      </w:r>
      <w:r w:rsidRPr="005F54D6">
        <w:rPr>
          <w:sz w:val="28"/>
          <w:szCs w:val="28"/>
        </w:rPr>
        <w:t xml:space="preserve"> века не может не отражать изменившуюся </w:t>
      </w:r>
      <w:r>
        <w:rPr>
          <w:sz w:val="28"/>
          <w:szCs w:val="28"/>
        </w:rPr>
        <w:t xml:space="preserve">действительность. </w:t>
      </w:r>
      <w:r w:rsidRPr="005F54D6">
        <w:rPr>
          <w:sz w:val="28"/>
          <w:szCs w:val="28"/>
        </w:rPr>
        <w:t xml:space="preserve">Художественно-публицистический дискурс, освобожденный от статики </w:t>
      </w:r>
      <w:proofErr w:type="spellStart"/>
      <w:r w:rsidRPr="005F54D6">
        <w:rPr>
          <w:sz w:val="28"/>
          <w:szCs w:val="28"/>
        </w:rPr>
        <w:t>метанарраций</w:t>
      </w:r>
      <w:proofErr w:type="spellEnd"/>
      <w:r w:rsidRPr="005F54D6">
        <w:rPr>
          <w:sz w:val="28"/>
          <w:szCs w:val="28"/>
        </w:rPr>
        <w:t xml:space="preserve">, пытается концептуально интерпретировать и трансформировать явление «сплава» множественности культурных уровней и кодов, а востребованная практика языковых игр позволяет ему быть гибким и динамичным. Игровое употребление слова и его образное восприятие формируют иную модель общения – нелинейную и многомерную.  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sz w:val="28"/>
          <w:szCs w:val="28"/>
        </w:rPr>
      </w:pPr>
      <w:r w:rsidRPr="005F54D6">
        <w:rPr>
          <w:sz w:val="28"/>
          <w:szCs w:val="28"/>
        </w:rPr>
        <w:t>Эта специфика современного художественного и публицистического дискурса находи</w:t>
      </w:r>
      <w:r>
        <w:rPr>
          <w:sz w:val="28"/>
          <w:szCs w:val="28"/>
        </w:rPr>
        <w:t>т выражение в произведениях</w:t>
      </w:r>
      <w:r w:rsidRPr="005F54D6">
        <w:rPr>
          <w:sz w:val="28"/>
          <w:szCs w:val="28"/>
        </w:rPr>
        <w:t xml:space="preserve"> Михаила </w:t>
      </w:r>
      <w:proofErr w:type="spellStart"/>
      <w:r w:rsidRPr="005F54D6">
        <w:rPr>
          <w:sz w:val="28"/>
          <w:szCs w:val="28"/>
        </w:rPr>
        <w:t>Веллера</w:t>
      </w:r>
      <w:proofErr w:type="spellEnd"/>
      <w:r w:rsidRPr="005F54D6">
        <w:rPr>
          <w:sz w:val="28"/>
          <w:szCs w:val="28"/>
        </w:rPr>
        <w:t>,  блестяще</w:t>
      </w:r>
      <w:r>
        <w:rPr>
          <w:sz w:val="28"/>
          <w:szCs w:val="28"/>
        </w:rPr>
        <w:t>го прозаика, публициста,</w:t>
      </w:r>
      <w:r w:rsidRPr="005F54D6">
        <w:rPr>
          <w:sz w:val="28"/>
          <w:szCs w:val="28"/>
        </w:rPr>
        <w:t xml:space="preserve"> философа, замечательного стилиста,  много и вдумчиво работающего над  языком своих произведений. Интересны размышления писателя о том, что есть стиль художественного произведения в целом и что есть индивидуальный авторский стиль.  «</w:t>
      </w:r>
      <w:r>
        <w:rPr>
          <w:sz w:val="28"/>
          <w:szCs w:val="28"/>
        </w:rPr>
        <w:t xml:space="preserve">Теоретически все как бы знают, </w:t>
      </w:r>
      <w:r w:rsidRPr="005F54D6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пишет М. </w:t>
      </w:r>
      <w:proofErr w:type="spellStart"/>
      <w:r>
        <w:rPr>
          <w:sz w:val="28"/>
          <w:szCs w:val="28"/>
        </w:rPr>
        <w:t>Веллер</w:t>
      </w:r>
      <w:proofErr w:type="spellEnd"/>
      <w:r>
        <w:rPr>
          <w:sz w:val="28"/>
          <w:szCs w:val="28"/>
        </w:rPr>
        <w:t xml:space="preserve">, </w:t>
      </w:r>
      <w:r w:rsidRPr="005F54D6">
        <w:rPr>
          <w:color w:val="000000"/>
          <w:sz w:val="28"/>
          <w:szCs w:val="28"/>
        </w:rPr>
        <w:t>–</w:t>
      </w:r>
      <w:r w:rsidRPr="005F54D6">
        <w:rPr>
          <w:sz w:val="28"/>
          <w:szCs w:val="28"/>
        </w:rPr>
        <w:t xml:space="preserve"> что идеальный стиль не должен быть заметен, а должен быть естественным, органичным, прозрачным, без перетягивания одеяла на себя передающим суть произведения. &lt;...&gt;  Не тот хороший стилист, кто блеском стиля привлекает внимание. А тот, кто добивается впечатления «неизвестно чем» </w:t>
      </w:r>
      <w:r w:rsidRPr="005F54D6">
        <w:rPr>
          <w:sz w:val="28"/>
          <w:szCs w:val="28"/>
        </w:rPr>
        <w:noBreakHyphen/>
        <w:t xml:space="preserve"> вроде бы глаз ничего особенного и не видит, а повторять и перечитывать хочется» [2, </w:t>
      </w:r>
      <w:r w:rsidRPr="005F54D6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328].</w:t>
      </w:r>
      <w:r w:rsidRPr="005F54D6">
        <w:rPr>
          <w:sz w:val="28"/>
          <w:szCs w:val="28"/>
        </w:rPr>
        <w:t xml:space="preserve"> В</w:t>
      </w:r>
      <w:r>
        <w:rPr>
          <w:sz w:val="28"/>
          <w:szCs w:val="28"/>
        </w:rPr>
        <w:t>месте с тем,</w:t>
      </w:r>
      <w:r w:rsidRPr="005F54D6">
        <w:rPr>
          <w:sz w:val="28"/>
          <w:szCs w:val="28"/>
        </w:rPr>
        <w:t xml:space="preserve"> как отмечает писатель, «стиль – это индивидуально повышенная степень структуризации языкового пространства, когда слова получают повышенную смысловую и эмоциональную нагрузку по сравнению с обычной грамматической напряженностью, напрягая сверх нормы грамматические и семантические связи и рамки» [2, с. 329]. По мнению М. </w:t>
      </w:r>
      <w:proofErr w:type="spellStart"/>
      <w:r w:rsidRPr="005F54D6">
        <w:rPr>
          <w:sz w:val="28"/>
          <w:szCs w:val="28"/>
        </w:rPr>
        <w:t>Веллера</w:t>
      </w:r>
      <w:proofErr w:type="spellEnd"/>
      <w:r w:rsidRPr="005F54D6">
        <w:rPr>
          <w:sz w:val="28"/>
          <w:szCs w:val="28"/>
        </w:rPr>
        <w:t xml:space="preserve">, сила </w:t>
      </w:r>
      <w:r w:rsidRPr="005F54D6">
        <w:rPr>
          <w:sz w:val="28"/>
          <w:szCs w:val="28"/>
        </w:rPr>
        <w:lastRenderedPageBreak/>
        <w:t>впечатления от выражаемой мысли зависит от избранных способов ее представления. Одним из таких способов являются авторские новообразование – окказио</w:t>
      </w:r>
      <w:r>
        <w:rPr>
          <w:sz w:val="28"/>
          <w:szCs w:val="28"/>
        </w:rPr>
        <w:t>нальные слова и словосочетания,</w:t>
      </w:r>
      <w:r>
        <w:rPr>
          <w:color w:val="000000"/>
          <w:sz w:val="28"/>
          <w:szCs w:val="28"/>
        </w:rPr>
        <w:t xml:space="preserve"> т.е.</w:t>
      </w:r>
      <w:r w:rsidRPr="005F54D6">
        <w:rPr>
          <w:color w:val="000000"/>
          <w:sz w:val="28"/>
          <w:szCs w:val="28"/>
        </w:rPr>
        <w:t xml:space="preserve"> «не узуальные, не соответствующие общепринятому употреблению, характеризующиеся индивидуальным вкусом, обусловленные специфическим контекстом употребления” [2, </w:t>
      </w:r>
      <w:r w:rsidRPr="005F54D6">
        <w:rPr>
          <w:color w:val="000000"/>
          <w:sz w:val="28"/>
          <w:szCs w:val="28"/>
          <w:lang w:val="en-US"/>
        </w:rPr>
        <w:t>c</w:t>
      </w:r>
      <w:r w:rsidRPr="005F54D6">
        <w:rPr>
          <w:color w:val="000000"/>
          <w:sz w:val="28"/>
          <w:szCs w:val="28"/>
        </w:rPr>
        <w:t>. 284].</w:t>
      </w:r>
      <w:r>
        <w:rPr>
          <w:sz w:val="28"/>
          <w:szCs w:val="28"/>
        </w:rPr>
        <w:t xml:space="preserve"> Но такие фразы и слова</w:t>
      </w:r>
      <w:r w:rsidRPr="005F54D6">
        <w:rPr>
          <w:sz w:val="28"/>
          <w:szCs w:val="28"/>
        </w:rPr>
        <w:t xml:space="preserve"> «не должны идти </w:t>
      </w:r>
      <w:proofErr w:type="gramStart"/>
      <w:r w:rsidRPr="005F54D6">
        <w:rPr>
          <w:sz w:val="28"/>
          <w:szCs w:val="28"/>
        </w:rPr>
        <w:t>сплошняком</w:t>
      </w:r>
      <w:proofErr w:type="gramEnd"/>
      <w:r w:rsidRPr="005F54D6">
        <w:rPr>
          <w:sz w:val="28"/>
          <w:szCs w:val="28"/>
        </w:rPr>
        <w:t>. Нельзя</w:t>
      </w:r>
      <w:r>
        <w:rPr>
          <w:sz w:val="28"/>
          <w:szCs w:val="28"/>
        </w:rPr>
        <w:t xml:space="preserve"> обедать сплошными пряностями.</w:t>
      </w:r>
      <w:r w:rsidRPr="005F54D6">
        <w:rPr>
          <w:sz w:val="28"/>
          <w:szCs w:val="28"/>
        </w:rPr>
        <w:t xml:space="preserve"> Их должно быть несколько на страницу меж «чистыми и нейтральными» [2, с. 329].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sz w:val="28"/>
          <w:szCs w:val="28"/>
        </w:rPr>
      </w:pPr>
      <w:r w:rsidRPr="005F54D6">
        <w:rPr>
          <w:sz w:val="28"/>
          <w:szCs w:val="28"/>
        </w:rPr>
        <w:t xml:space="preserve"> Окказионализмы в произведениях М. </w:t>
      </w:r>
      <w:proofErr w:type="spellStart"/>
      <w:r w:rsidRPr="005F54D6">
        <w:rPr>
          <w:sz w:val="28"/>
          <w:szCs w:val="28"/>
        </w:rPr>
        <w:t>Веллера</w:t>
      </w:r>
      <w:proofErr w:type="spellEnd"/>
      <w:r w:rsidRPr="005F54D6">
        <w:rPr>
          <w:sz w:val="28"/>
          <w:szCs w:val="28"/>
        </w:rPr>
        <w:t xml:space="preserve"> – обильный и интересный м</w:t>
      </w:r>
      <w:r>
        <w:rPr>
          <w:sz w:val="28"/>
          <w:szCs w:val="28"/>
        </w:rPr>
        <w:t>атериал, позволяющий не только исследовать</w:t>
      </w:r>
      <w:r w:rsidRPr="005F54D6">
        <w:rPr>
          <w:sz w:val="28"/>
          <w:szCs w:val="28"/>
        </w:rPr>
        <w:t xml:space="preserve"> особенности </w:t>
      </w:r>
      <w:proofErr w:type="spellStart"/>
      <w:r w:rsidRPr="005F54D6">
        <w:rPr>
          <w:sz w:val="28"/>
          <w:szCs w:val="28"/>
        </w:rPr>
        <w:t>идиостиля</w:t>
      </w:r>
      <w:proofErr w:type="spellEnd"/>
      <w:r w:rsidRPr="005F54D6">
        <w:rPr>
          <w:sz w:val="28"/>
          <w:szCs w:val="28"/>
        </w:rPr>
        <w:t xml:space="preserve"> писателя, но и выявить семантико-стилистические потенции лексико-словообразовательной системы русского языка, комбинаторику, сравнительные возможности, содержательную прагматику языковых единиц, уточнить условия и правила языковой игры. </w:t>
      </w:r>
      <w:r>
        <w:rPr>
          <w:sz w:val="28"/>
          <w:szCs w:val="28"/>
        </w:rPr>
        <w:t>Так,</w:t>
      </w:r>
      <w:r w:rsidRPr="005F54D6">
        <w:rPr>
          <w:sz w:val="28"/>
          <w:szCs w:val="28"/>
        </w:rPr>
        <w:t xml:space="preserve"> в сборнике «Слов и профессия» [2]</w:t>
      </w:r>
      <w:r>
        <w:rPr>
          <w:sz w:val="28"/>
          <w:szCs w:val="28"/>
        </w:rPr>
        <w:t xml:space="preserve"> нами выявлено около 100</w:t>
      </w:r>
      <w:r w:rsidRPr="005F54D6">
        <w:rPr>
          <w:sz w:val="28"/>
          <w:szCs w:val="28"/>
        </w:rPr>
        <w:t xml:space="preserve"> новообразований, из них окказиональных сло</w:t>
      </w:r>
      <w:r>
        <w:rPr>
          <w:sz w:val="28"/>
          <w:szCs w:val="28"/>
        </w:rPr>
        <w:t xml:space="preserve">в </w:t>
      </w:r>
      <w:r w:rsidRPr="005F54D6">
        <w:rPr>
          <w:color w:val="000000"/>
          <w:sz w:val="28"/>
          <w:szCs w:val="28"/>
        </w:rPr>
        <w:t>–</w:t>
      </w:r>
      <w:r w:rsidRPr="005F54D6">
        <w:rPr>
          <w:sz w:val="28"/>
          <w:szCs w:val="28"/>
        </w:rPr>
        <w:t xml:space="preserve"> 61 (по </w:t>
      </w:r>
      <w:proofErr w:type="spellStart"/>
      <w:r w:rsidRPr="005F54D6">
        <w:rPr>
          <w:sz w:val="28"/>
          <w:szCs w:val="28"/>
        </w:rPr>
        <w:t>частеречной</w:t>
      </w:r>
      <w:proofErr w:type="spellEnd"/>
      <w:r w:rsidRPr="005F54D6">
        <w:rPr>
          <w:sz w:val="28"/>
          <w:szCs w:val="28"/>
        </w:rPr>
        <w:t xml:space="preserve"> принадлежности: 46 суще</w:t>
      </w:r>
      <w:r>
        <w:rPr>
          <w:sz w:val="28"/>
          <w:szCs w:val="28"/>
        </w:rPr>
        <w:t>ствительных, 12 прилагательных,</w:t>
      </w:r>
      <w:r w:rsidRPr="005F54D6">
        <w:rPr>
          <w:sz w:val="28"/>
          <w:szCs w:val="28"/>
        </w:rPr>
        <w:t xml:space="preserve"> 4 глагола) и окказио</w:t>
      </w:r>
      <w:r>
        <w:rPr>
          <w:sz w:val="28"/>
          <w:szCs w:val="28"/>
        </w:rPr>
        <w:t xml:space="preserve">нальных словосочетаний </w:t>
      </w:r>
      <w:r>
        <w:rPr>
          <w:sz w:val="28"/>
          <w:szCs w:val="28"/>
        </w:rPr>
        <w:noBreakHyphen/>
        <w:t xml:space="preserve"> 37. </w:t>
      </w:r>
      <w:r w:rsidRPr="005F54D6">
        <w:rPr>
          <w:color w:val="000000"/>
          <w:sz w:val="28"/>
          <w:szCs w:val="28"/>
        </w:rPr>
        <w:t xml:space="preserve">Анализ окказионализмов разных типов является по преимуществу семантическим и проводится главным образом посредством </w:t>
      </w:r>
      <w:proofErr w:type="spellStart"/>
      <w:r w:rsidRPr="005F54D6">
        <w:rPr>
          <w:color w:val="000000"/>
          <w:sz w:val="28"/>
          <w:szCs w:val="28"/>
        </w:rPr>
        <w:t>семного</w:t>
      </w:r>
      <w:proofErr w:type="spellEnd"/>
      <w:r w:rsidRPr="005F54D6">
        <w:rPr>
          <w:color w:val="000000"/>
          <w:sz w:val="28"/>
          <w:szCs w:val="28"/>
        </w:rPr>
        <w:t xml:space="preserve"> и контекстуального методов с привлечением таких приемов исследования, как анализ словарных дефиниций, словообразовательный анализ, функционально-грамматический анализ. Структурно-семантическое исследование окказионализмов естественно сопряжено со стилистическим анализом художественного произведения. </w:t>
      </w:r>
      <w:r w:rsidRPr="005F54D6">
        <w:rPr>
          <w:sz w:val="28"/>
          <w:szCs w:val="28"/>
        </w:rPr>
        <w:t>Рамки статьи не позволяют представить   полный и всесторонний анализ всех выявленных в сборнике авторских новообразований, мы остановимся лишь на некоторых аспектах анализа окказионализмов.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rStyle w:val="apple-converted-space"/>
          <w:sz w:val="28"/>
          <w:szCs w:val="28"/>
        </w:rPr>
      </w:pPr>
      <w:r w:rsidRPr="005F54D6">
        <w:rPr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 xml:space="preserve">Как известно, окказиональные слова имеют ряд свойств, отличающих их </w:t>
      </w:r>
      <w:proofErr w:type="gramStart"/>
      <w:r w:rsidRPr="005F54D6">
        <w:rPr>
          <w:color w:val="000000"/>
          <w:sz w:val="28"/>
          <w:szCs w:val="28"/>
        </w:rPr>
        <w:t>от</w:t>
      </w:r>
      <w:proofErr w:type="gramEnd"/>
      <w:r w:rsidRPr="005F54D6">
        <w:rPr>
          <w:color w:val="000000"/>
          <w:sz w:val="28"/>
          <w:szCs w:val="28"/>
        </w:rPr>
        <w:t xml:space="preserve"> узуальных, как-то: принадлежность к речи, функциональная </w:t>
      </w:r>
      <w:r w:rsidRPr="005F54D6">
        <w:rPr>
          <w:color w:val="000000"/>
          <w:sz w:val="28"/>
          <w:szCs w:val="28"/>
        </w:rPr>
        <w:lastRenderedPageBreak/>
        <w:t xml:space="preserve">одноразовость, </w:t>
      </w:r>
      <w:proofErr w:type="spellStart"/>
      <w:r w:rsidRPr="005F54D6">
        <w:rPr>
          <w:color w:val="000000"/>
          <w:sz w:val="28"/>
          <w:szCs w:val="28"/>
        </w:rPr>
        <w:t>творимость</w:t>
      </w:r>
      <w:proofErr w:type="spellEnd"/>
      <w:r w:rsidRPr="005F54D6">
        <w:rPr>
          <w:color w:val="000000"/>
          <w:sz w:val="28"/>
          <w:szCs w:val="28"/>
        </w:rPr>
        <w:t xml:space="preserve">, экспрессивность, синхронно-диахронная </w:t>
      </w:r>
      <w:proofErr w:type="spellStart"/>
      <w:r w:rsidRPr="005F54D6">
        <w:rPr>
          <w:color w:val="000000"/>
          <w:sz w:val="28"/>
          <w:szCs w:val="28"/>
        </w:rPr>
        <w:t>диффузность</w:t>
      </w:r>
      <w:proofErr w:type="spellEnd"/>
      <w:r w:rsidRPr="005F54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индивидуальная принадлежность.</w:t>
      </w:r>
      <w:r w:rsidRPr="005F54D6">
        <w:rPr>
          <w:color w:val="000000"/>
          <w:sz w:val="28"/>
          <w:szCs w:val="28"/>
        </w:rPr>
        <w:t xml:space="preserve"> В современной теории окказиональности дискуссионным является вопрос 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соотношении и различении окказиональных (как противоречащи</w:t>
      </w:r>
      <w:r>
        <w:rPr>
          <w:color w:val="000000"/>
          <w:sz w:val="28"/>
          <w:szCs w:val="28"/>
        </w:rPr>
        <w:t>х норме в той или иной степени)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и потенциальных (как соответствующих языковой норме)  новообразований. Мы придерживаемся той точки зрения, что все речевые образования являются окказиональными независимо от того, созданы они по деривационным законам языка или с нарушением этих законов, т.е.        потенциальные слова являются разновидностью окказиональных.</w:t>
      </w:r>
      <w:r w:rsidRPr="005F54D6">
        <w:rPr>
          <w:rStyle w:val="apple-converted-space"/>
          <w:color w:val="000000"/>
          <w:sz w:val="28"/>
          <w:szCs w:val="28"/>
        </w:rPr>
        <w:t> 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>Из 46 выявленных окказиональных существительных 20 являются существительными – наименованиями лица,  и эт</w:t>
      </w:r>
      <w:r>
        <w:rPr>
          <w:color w:val="000000"/>
          <w:sz w:val="28"/>
          <w:szCs w:val="28"/>
        </w:rPr>
        <w:t>и наименования всегда оценочны.</w:t>
      </w:r>
      <w:r w:rsidRPr="005F54D6">
        <w:rPr>
          <w:color w:val="000000"/>
          <w:sz w:val="28"/>
          <w:szCs w:val="28"/>
        </w:rPr>
        <w:t xml:space="preserve"> Большая часть таких новообразований создается автором комбинацией различных узуальных основ и аффиксов в соответствии со словообразовательной нормой или в некотором противоречии с </w:t>
      </w:r>
      <w:r>
        <w:rPr>
          <w:color w:val="000000"/>
          <w:sz w:val="28"/>
          <w:szCs w:val="28"/>
        </w:rPr>
        <w:t xml:space="preserve">ней. Так, с помощью суффикса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 w:rsidRPr="005F54D6">
        <w:rPr>
          <w:i/>
          <w:color w:val="000000"/>
          <w:sz w:val="28"/>
          <w:szCs w:val="28"/>
        </w:rPr>
        <w:t>е</w:t>
      </w:r>
      <w:proofErr w:type="gramEnd"/>
      <w:r w:rsidRPr="005F54D6">
        <w:rPr>
          <w:i/>
          <w:color w:val="000000"/>
          <w:sz w:val="28"/>
          <w:szCs w:val="28"/>
        </w:rPr>
        <w:t>ц</w:t>
      </w:r>
      <w:proofErr w:type="spellEnd"/>
      <w:r w:rsidRPr="005F54D6">
        <w:rPr>
          <w:i/>
          <w:color w:val="000000"/>
          <w:sz w:val="28"/>
          <w:szCs w:val="28"/>
        </w:rPr>
        <w:t>- /-</w:t>
      </w:r>
      <w:proofErr w:type="spellStart"/>
      <w:r w:rsidRPr="005F54D6">
        <w:rPr>
          <w:i/>
          <w:color w:val="000000"/>
          <w:sz w:val="28"/>
          <w:szCs w:val="28"/>
        </w:rPr>
        <w:t>нец</w:t>
      </w:r>
      <w:proofErr w:type="spellEnd"/>
      <w:r w:rsidRPr="005F54D6">
        <w:rPr>
          <w:i/>
          <w:color w:val="000000"/>
          <w:sz w:val="28"/>
          <w:szCs w:val="28"/>
        </w:rPr>
        <w:t>-</w:t>
      </w:r>
      <w:r w:rsidRPr="005F54D6">
        <w:rPr>
          <w:color w:val="000000"/>
          <w:sz w:val="28"/>
          <w:szCs w:val="28"/>
        </w:rPr>
        <w:t xml:space="preserve"> со значением «лицо по действию, деятельности или по признаку, качеству, определяющему характер лица» созданы слова </w:t>
      </w:r>
      <w:proofErr w:type="spellStart"/>
      <w:r w:rsidRPr="005F54D6">
        <w:rPr>
          <w:i/>
          <w:color w:val="000000"/>
          <w:sz w:val="28"/>
          <w:szCs w:val="28"/>
        </w:rPr>
        <w:t>образованец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 xml:space="preserve">(от адъективной основы </w:t>
      </w:r>
      <w:proofErr w:type="spellStart"/>
      <w:r w:rsidRPr="005F54D6">
        <w:rPr>
          <w:color w:val="000000"/>
          <w:sz w:val="28"/>
          <w:szCs w:val="28"/>
        </w:rPr>
        <w:t>образованн-ый</w:t>
      </w:r>
      <w:proofErr w:type="spellEnd"/>
      <w:r w:rsidRPr="005F54D6">
        <w:rPr>
          <w:color w:val="000000"/>
          <w:sz w:val="28"/>
          <w:szCs w:val="28"/>
        </w:rPr>
        <w:t xml:space="preserve">) [2, с.231], </w:t>
      </w:r>
      <w:proofErr w:type="spellStart"/>
      <w:r w:rsidRPr="005F54D6">
        <w:rPr>
          <w:i/>
          <w:color w:val="000000"/>
          <w:sz w:val="28"/>
          <w:szCs w:val="28"/>
        </w:rPr>
        <w:t>восстанец</w:t>
      </w:r>
      <w:proofErr w:type="spellEnd"/>
      <w:r w:rsidRPr="005F54D6">
        <w:rPr>
          <w:color w:val="000000"/>
          <w:sz w:val="28"/>
          <w:szCs w:val="28"/>
        </w:rPr>
        <w:t xml:space="preserve"> (мотивирующая глагольная основа </w:t>
      </w:r>
      <w:proofErr w:type="spellStart"/>
      <w:r w:rsidRPr="005F54D6">
        <w:rPr>
          <w:color w:val="000000"/>
          <w:sz w:val="28"/>
          <w:szCs w:val="28"/>
        </w:rPr>
        <w:t>восста-ть</w:t>
      </w:r>
      <w:proofErr w:type="spellEnd"/>
      <w:r w:rsidRPr="005F54D6">
        <w:rPr>
          <w:color w:val="000000"/>
          <w:sz w:val="28"/>
          <w:szCs w:val="28"/>
        </w:rPr>
        <w:t xml:space="preserve">) [2, с. 443], </w:t>
      </w:r>
      <w:proofErr w:type="spellStart"/>
      <w:r w:rsidRPr="005F54D6">
        <w:rPr>
          <w:i/>
          <w:color w:val="000000"/>
          <w:sz w:val="28"/>
          <w:szCs w:val="28"/>
        </w:rPr>
        <w:t>окололитературец</w:t>
      </w:r>
      <w:proofErr w:type="spellEnd"/>
      <w:r w:rsidRPr="005F54D6">
        <w:rPr>
          <w:color w:val="000000"/>
          <w:sz w:val="28"/>
          <w:szCs w:val="28"/>
        </w:rPr>
        <w:t xml:space="preserve"> (от  около литературы);  при посредстве суффикса </w:t>
      </w:r>
      <w:proofErr w:type="gramStart"/>
      <w:r w:rsidRPr="005F54D6">
        <w:rPr>
          <w:color w:val="000000"/>
          <w:sz w:val="28"/>
          <w:szCs w:val="28"/>
        </w:rPr>
        <w:t>-</w:t>
      </w:r>
      <w:proofErr w:type="spellStart"/>
      <w:r w:rsidRPr="005F54D6">
        <w:rPr>
          <w:i/>
          <w:color w:val="000000"/>
          <w:sz w:val="28"/>
          <w:szCs w:val="28"/>
        </w:rPr>
        <w:t>л</w:t>
      </w:r>
      <w:proofErr w:type="gramEnd"/>
      <w:r w:rsidRPr="005F54D6">
        <w:rPr>
          <w:i/>
          <w:color w:val="000000"/>
          <w:sz w:val="28"/>
          <w:szCs w:val="28"/>
        </w:rPr>
        <w:t>ьщик</w:t>
      </w:r>
      <w:proofErr w:type="spellEnd"/>
      <w:r w:rsidRPr="005F54D6">
        <w:rPr>
          <w:color w:val="000000"/>
          <w:sz w:val="28"/>
          <w:szCs w:val="28"/>
        </w:rPr>
        <w:t xml:space="preserve">-  со значением «лицо по роду деятельности, по занятию, по действию»  образовано  отглагольное существительное </w:t>
      </w:r>
      <w:proofErr w:type="spellStart"/>
      <w:r w:rsidRPr="005F54D6">
        <w:rPr>
          <w:i/>
          <w:color w:val="000000"/>
          <w:sz w:val="28"/>
          <w:szCs w:val="28"/>
        </w:rPr>
        <w:t>сочиняльщик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[2, с. 100]</w:t>
      </w:r>
      <w:r>
        <w:rPr>
          <w:color w:val="000000"/>
          <w:sz w:val="28"/>
          <w:szCs w:val="28"/>
        </w:rPr>
        <w:t>, а с суффиксом -</w:t>
      </w:r>
      <w:proofErr w:type="spellStart"/>
      <w:r w:rsidRPr="005F54D6">
        <w:rPr>
          <w:i/>
          <w:color w:val="000000"/>
          <w:sz w:val="28"/>
          <w:szCs w:val="28"/>
        </w:rPr>
        <w:t>щик</w:t>
      </w:r>
      <w:proofErr w:type="spellEnd"/>
      <w:r w:rsidRPr="005F54D6">
        <w:rPr>
          <w:i/>
          <w:color w:val="000000"/>
          <w:sz w:val="28"/>
          <w:szCs w:val="28"/>
        </w:rPr>
        <w:t>-</w:t>
      </w:r>
      <w:r w:rsidRPr="005F54D6">
        <w:rPr>
          <w:color w:val="000000"/>
          <w:sz w:val="28"/>
          <w:szCs w:val="28"/>
        </w:rPr>
        <w:t xml:space="preserve"> в значении «лицо по какому-нибудь предмету или действию, определяющему характер лица и его профес</w:t>
      </w:r>
      <w:r>
        <w:rPr>
          <w:color w:val="000000"/>
          <w:sz w:val="28"/>
          <w:szCs w:val="28"/>
        </w:rPr>
        <w:t xml:space="preserve">сию, ремесло, занятие, звание» </w:t>
      </w:r>
      <w:r w:rsidRPr="005F54D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существительное</w:t>
      </w:r>
      <w:r w:rsidRPr="005F54D6">
        <w:rPr>
          <w:color w:val="000000"/>
          <w:sz w:val="28"/>
          <w:szCs w:val="28"/>
        </w:rPr>
        <w:t xml:space="preserve"> </w:t>
      </w:r>
      <w:proofErr w:type="spellStart"/>
      <w:r w:rsidRPr="005F54D6">
        <w:rPr>
          <w:i/>
          <w:color w:val="000000"/>
          <w:sz w:val="28"/>
          <w:szCs w:val="28"/>
        </w:rPr>
        <w:t>самообманщик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 xml:space="preserve">[2, с. 237]. По продуктивной словообразовательной модели созданы существительные – наименования лица </w:t>
      </w:r>
      <w:proofErr w:type="spellStart"/>
      <w:r w:rsidRPr="005F54D6">
        <w:rPr>
          <w:i/>
          <w:color w:val="000000"/>
          <w:sz w:val="28"/>
          <w:szCs w:val="28"/>
        </w:rPr>
        <w:t>пониматель</w:t>
      </w:r>
      <w:proofErr w:type="spellEnd"/>
      <w:r w:rsidRPr="005F54D6">
        <w:rPr>
          <w:color w:val="000000"/>
          <w:sz w:val="28"/>
          <w:szCs w:val="28"/>
        </w:rPr>
        <w:t xml:space="preserve"> и </w:t>
      </w:r>
      <w:proofErr w:type="spellStart"/>
      <w:r w:rsidRPr="005F54D6">
        <w:rPr>
          <w:i/>
          <w:color w:val="000000"/>
          <w:sz w:val="28"/>
          <w:szCs w:val="28"/>
        </w:rPr>
        <w:t>укуситель</w:t>
      </w:r>
      <w:proofErr w:type="spellEnd"/>
      <w:r w:rsidRPr="005F54D6">
        <w:rPr>
          <w:color w:val="000000"/>
          <w:sz w:val="28"/>
          <w:szCs w:val="28"/>
        </w:rPr>
        <w:t>, т. к. «в книжном языке от каждо</w:t>
      </w:r>
      <w:r>
        <w:rPr>
          <w:color w:val="000000"/>
          <w:sz w:val="28"/>
          <w:szCs w:val="28"/>
        </w:rPr>
        <w:t xml:space="preserve">й глагольной основы на гласные </w:t>
      </w:r>
      <w:proofErr w:type="gramStart"/>
      <w:r>
        <w:rPr>
          <w:color w:val="000000"/>
          <w:sz w:val="28"/>
          <w:szCs w:val="28"/>
        </w:rPr>
        <w:t>-а</w:t>
      </w:r>
      <w:proofErr w:type="gramEnd"/>
      <w:r>
        <w:rPr>
          <w:color w:val="000000"/>
          <w:sz w:val="28"/>
          <w:szCs w:val="28"/>
        </w:rPr>
        <w:t xml:space="preserve"> или -</w:t>
      </w:r>
      <w:r w:rsidRPr="005F54D6">
        <w:rPr>
          <w:color w:val="000000"/>
          <w:sz w:val="28"/>
          <w:szCs w:val="28"/>
        </w:rPr>
        <w:t>и с переходным значением потенциально образуется название лица по действию, по кругу деятельности или по характеру пос</w:t>
      </w:r>
      <w:r>
        <w:rPr>
          <w:color w:val="000000"/>
          <w:sz w:val="28"/>
          <w:szCs w:val="28"/>
        </w:rPr>
        <w:t>тупков с помощью суффикса</w:t>
      </w:r>
      <w:r w:rsidRPr="005F5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proofErr w:type="spellStart"/>
      <w:r w:rsidRPr="005F54D6">
        <w:rPr>
          <w:color w:val="000000"/>
          <w:sz w:val="28"/>
          <w:szCs w:val="28"/>
        </w:rPr>
        <w:t>тель</w:t>
      </w:r>
      <w:proofErr w:type="spellEnd"/>
      <w:r w:rsidRPr="005F54D6">
        <w:rPr>
          <w:color w:val="000000"/>
          <w:sz w:val="28"/>
          <w:szCs w:val="28"/>
        </w:rPr>
        <w:t xml:space="preserve">» [3, с. 87]. При посредстве </w:t>
      </w:r>
      <w:proofErr w:type="spellStart"/>
      <w:r w:rsidRPr="005F54D6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щевосточнославянского</w:t>
      </w:r>
      <w:proofErr w:type="spellEnd"/>
      <w:r>
        <w:rPr>
          <w:color w:val="000000"/>
          <w:sz w:val="28"/>
          <w:szCs w:val="28"/>
        </w:rPr>
        <w:t xml:space="preserve"> суффикса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 w:rsidRPr="005F54D6">
        <w:rPr>
          <w:color w:val="000000"/>
          <w:sz w:val="28"/>
          <w:szCs w:val="28"/>
        </w:rPr>
        <w:t>ю</w:t>
      </w:r>
      <w:proofErr w:type="gramEnd"/>
      <w:r w:rsidRPr="005F54D6">
        <w:rPr>
          <w:color w:val="000000"/>
          <w:sz w:val="28"/>
          <w:szCs w:val="28"/>
        </w:rPr>
        <w:t>к</w:t>
      </w:r>
      <w:proofErr w:type="spellEnd"/>
      <w:r w:rsidRPr="005F54D6">
        <w:rPr>
          <w:color w:val="000000"/>
          <w:sz w:val="28"/>
          <w:szCs w:val="28"/>
        </w:rPr>
        <w:t xml:space="preserve">-, который более продуктивен в </w:t>
      </w:r>
      <w:r w:rsidRPr="005F54D6">
        <w:rPr>
          <w:color w:val="000000"/>
          <w:sz w:val="28"/>
          <w:szCs w:val="28"/>
        </w:rPr>
        <w:lastRenderedPageBreak/>
        <w:t xml:space="preserve">украинском языке, образован антропоним </w:t>
      </w:r>
      <w:proofErr w:type="spellStart"/>
      <w:r w:rsidRPr="005F54D6">
        <w:rPr>
          <w:i/>
          <w:color w:val="000000"/>
          <w:sz w:val="28"/>
          <w:szCs w:val="28"/>
        </w:rPr>
        <w:t>Бельмондюк</w:t>
      </w:r>
      <w:proofErr w:type="spellEnd"/>
      <w:r w:rsidRPr="005F54D6">
        <w:rPr>
          <w:color w:val="000000"/>
          <w:sz w:val="28"/>
          <w:szCs w:val="28"/>
        </w:rPr>
        <w:t xml:space="preserve"> (от Бельмондо) [2, с. 132].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>Окказиональные наименования лица создаются автором и при посредстве заимствов</w:t>
      </w:r>
      <w:r>
        <w:rPr>
          <w:color w:val="000000"/>
          <w:sz w:val="28"/>
          <w:szCs w:val="28"/>
        </w:rPr>
        <w:t>анных морфем. Так, от глагола</w:t>
      </w:r>
      <w:r w:rsidRPr="005F54D6">
        <w:rPr>
          <w:color w:val="000000"/>
          <w:sz w:val="28"/>
          <w:szCs w:val="28"/>
        </w:rPr>
        <w:t xml:space="preserve"> </w:t>
      </w:r>
      <w:r w:rsidRPr="005F54D6">
        <w:rPr>
          <w:i/>
          <w:color w:val="000000"/>
          <w:sz w:val="28"/>
          <w:szCs w:val="28"/>
        </w:rPr>
        <w:t>интонировать</w:t>
      </w:r>
      <w:r>
        <w:rPr>
          <w:color w:val="000000"/>
          <w:sz w:val="28"/>
          <w:szCs w:val="28"/>
        </w:rPr>
        <w:t xml:space="preserve"> с помощью   суффикса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 w:rsidRPr="005F54D6">
        <w:rPr>
          <w:i/>
          <w:color w:val="000000"/>
          <w:sz w:val="28"/>
          <w:szCs w:val="28"/>
        </w:rPr>
        <w:t>а</w:t>
      </w:r>
      <w:proofErr w:type="gramEnd"/>
      <w:r w:rsidRPr="005F54D6">
        <w:rPr>
          <w:i/>
          <w:color w:val="000000"/>
          <w:sz w:val="28"/>
          <w:szCs w:val="28"/>
        </w:rPr>
        <w:t>тор</w:t>
      </w:r>
      <w:proofErr w:type="spellEnd"/>
      <w:r w:rsidRPr="005F54D6">
        <w:rPr>
          <w:i/>
          <w:color w:val="000000"/>
          <w:sz w:val="28"/>
          <w:szCs w:val="28"/>
        </w:rPr>
        <w:t>-</w:t>
      </w:r>
      <w:r w:rsidRPr="005F54D6">
        <w:rPr>
          <w:color w:val="000000"/>
          <w:sz w:val="28"/>
          <w:szCs w:val="28"/>
        </w:rPr>
        <w:t xml:space="preserve"> (лат. –</w:t>
      </w:r>
      <w:proofErr w:type="spellStart"/>
      <w:r w:rsidRPr="005F54D6">
        <w:rPr>
          <w:color w:val="000000"/>
          <w:sz w:val="28"/>
          <w:szCs w:val="28"/>
          <w:lang w:val="en-US"/>
        </w:rPr>
        <w:t>ator</w:t>
      </w:r>
      <w:proofErr w:type="spellEnd"/>
      <w:r w:rsidRPr="005F54D6">
        <w:rPr>
          <w:color w:val="000000"/>
          <w:sz w:val="28"/>
          <w:szCs w:val="28"/>
        </w:rPr>
        <w:t xml:space="preserve">-) образовано слово </w:t>
      </w:r>
      <w:proofErr w:type="spellStart"/>
      <w:r w:rsidRPr="005F54D6">
        <w:rPr>
          <w:i/>
          <w:color w:val="000000"/>
          <w:sz w:val="28"/>
          <w:szCs w:val="28"/>
        </w:rPr>
        <w:t>интонатор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[2, с. 111]</w:t>
      </w:r>
      <w:r w:rsidRPr="005F54D6">
        <w:rPr>
          <w:i/>
          <w:color w:val="000000"/>
          <w:sz w:val="28"/>
          <w:szCs w:val="28"/>
        </w:rPr>
        <w:t>,</w:t>
      </w:r>
      <w:r w:rsidRPr="005F54D6">
        <w:rPr>
          <w:color w:val="000000"/>
          <w:sz w:val="28"/>
          <w:szCs w:val="28"/>
        </w:rPr>
        <w:t xml:space="preserve"> от основы неопределенного наречия </w:t>
      </w:r>
      <w:r w:rsidRPr="005F54D6">
        <w:rPr>
          <w:i/>
          <w:color w:val="000000"/>
          <w:sz w:val="28"/>
          <w:szCs w:val="28"/>
        </w:rPr>
        <w:t>кое-как</w:t>
      </w:r>
      <w:r w:rsidRPr="005F54D6">
        <w:rPr>
          <w:color w:val="000000"/>
          <w:sz w:val="28"/>
          <w:szCs w:val="28"/>
        </w:rPr>
        <w:t xml:space="preserve"> существительное </w:t>
      </w:r>
      <w:r w:rsidRPr="005F54D6">
        <w:rPr>
          <w:i/>
          <w:color w:val="000000"/>
          <w:sz w:val="28"/>
          <w:szCs w:val="28"/>
        </w:rPr>
        <w:t>кое-</w:t>
      </w:r>
      <w:proofErr w:type="spellStart"/>
      <w:r w:rsidRPr="005F54D6">
        <w:rPr>
          <w:i/>
          <w:color w:val="000000"/>
          <w:sz w:val="28"/>
          <w:szCs w:val="28"/>
        </w:rPr>
        <w:t>какер</w:t>
      </w:r>
      <w:proofErr w:type="spellEnd"/>
      <w:r w:rsidRPr="005F54D6">
        <w:rPr>
          <w:color w:val="000000"/>
          <w:sz w:val="28"/>
          <w:szCs w:val="28"/>
        </w:rPr>
        <w:t xml:space="preserve"> с суффиксом </w:t>
      </w:r>
      <w:r>
        <w:rPr>
          <w:i/>
          <w:color w:val="000000"/>
          <w:sz w:val="28"/>
          <w:szCs w:val="28"/>
        </w:rPr>
        <w:t>-</w:t>
      </w:r>
      <w:r w:rsidRPr="005F54D6">
        <w:rPr>
          <w:i/>
          <w:color w:val="000000"/>
          <w:sz w:val="28"/>
          <w:szCs w:val="28"/>
        </w:rPr>
        <w:t>ер-</w:t>
      </w:r>
      <w:r w:rsidRPr="005F54D6">
        <w:rPr>
          <w:color w:val="000000"/>
          <w:sz w:val="28"/>
          <w:szCs w:val="28"/>
        </w:rPr>
        <w:t xml:space="preserve"> (нем., англ. – </w:t>
      </w:r>
      <w:proofErr w:type="spellStart"/>
      <w:r w:rsidRPr="005F54D6">
        <w:rPr>
          <w:color w:val="000000"/>
          <w:sz w:val="28"/>
          <w:szCs w:val="28"/>
          <w:lang w:val="en-US"/>
        </w:rPr>
        <w:t>er</w:t>
      </w:r>
      <w:proofErr w:type="spellEnd"/>
      <w:r w:rsidRPr="005F54D6">
        <w:rPr>
          <w:color w:val="000000"/>
          <w:sz w:val="28"/>
          <w:szCs w:val="28"/>
        </w:rPr>
        <w:t xml:space="preserve">-). В качестве первой части сложных слов используются заимствованные </w:t>
      </w:r>
      <w:r w:rsidRPr="005F54D6">
        <w:rPr>
          <w:i/>
          <w:color w:val="000000"/>
          <w:sz w:val="28"/>
          <w:szCs w:val="28"/>
        </w:rPr>
        <w:t>экс-</w:t>
      </w:r>
      <w:r w:rsidRPr="005F54D6">
        <w:rPr>
          <w:color w:val="000000"/>
          <w:sz w:val="28"/>
          <w:szCs w:val="28"/>
        </w:rPr>
        <w:t xml:space="preserve"> «бывший»  (</w:t>
      </w:r>
      <w:r w:rsidRPr="005F54D6">
        <w:rPr>
          <w:i/>
          <w:color w:val="000000"/>
          <w:sz w:val="28"/>
          <w:szCs w:val="28"/>
        </w:rPr>
        <w:t>экс-</w:t>
      </w:r>
      <w:proofErr w:type="spellStart"/>
      <w:r w:rsidRPr="005F54D6">
        <w:rPr>
          <w:i/>
          <w:color w:val="000000"/>
          <w:sz w:val="28"/>
          <w:szCs w:val="28"/>
        </w:rPr>
        <w:t>щукарь</w:t>
      </w:r>
      <w:proofErr w:type="spellEnd"/>
      <w:r w:rsidRPr="005F54D6">
        <w:rPr>
          <w:color w:val="000000"/>
          <w:sz w:val="28"/>
          <w:szCs w:val="28"/>
        </w:rPr>
        <w:t xml:space="preserve">) [2, с. 194],  </w:t>
      </w:r>
      <w:proofErr w:type="spellStart"/>
      <w:r w:rsidRPr="005F54D6">
        <w:rPr>
          <w:i/>
          <w:color w:val="000000"/>
          <w:sz w:val="28"/>
          <w:szCs w:val="28"/>
        </w:rPr>
        <w:t>нео</w:t>
      </w:r>
      <w:proofErr w:type="spellEnd"/>
      <w:r w:rsidRPr="005F54D6"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«новый» </w:t>
      </w:r>
      <w:r w:rsidRPr="005F54D6">
        <w:rPr>
          <w:color w:val="000000"/>
          <w:sz w:val="28"/>
          <w:szCs w:val="28"/>
        </w:rPr>
        <w:t>– (</w:t>
      </w:r>
      <w:proofErr w:type="spellStart"/>
      <w:r w:rsidRPr="005F54D6">
        <w:rPr>
          <w:i/>
          <w:color w:val="000000"/>
          <w:sz w:val="28"/>
          <w:szCs w:val="28"/>
        </w:rPr>
        <w:t>неосоветчик</w:t>
      </w:r>
      <w:proofErr w:type="spellEnd"/>
      <w:r w:rsidRPr="005F54D6">
        <w:rPr>
          <w:color w:val="000000"/>
          <w:sz w:val="28"/>
          <w:szCs w:val="28"/>
        </w:rPr>
        <w:t xml:space="preserve">) [2, с. 273]. Нетривиальный способ образования существительного </w:t>
      </w:r>
      <w:proofErr w:type="spellStart"/>
      <w:r w:rsidRPr="005F54D6">
        <w:rPr>
          <w:i/>
          <w:color w:val="000000"/>
          <w:sz w:val="28"/>
          <w:szCs w:val="28"/>
        </w:rPr>
        <w:t>обер-эсэсман</w:t>
      </w:r>
      <w:proofErr w:type="spellEnd"/>
      <w:r>
        <w:rPr>
          <w:color w:val="000000"/>
          <w:sz w:val="28"/>
          <w:szCs w:val="28"/>
        </w:rPr>
        <w:t xml:space="preserve"> с первой частью </w:t>
      </w:r>
      <w:r w:rsidRPr="005F54D6">
        <w:rPr>
          <w:color w:val="000000"/>
          <w:sz w:val="28"/>
          <w:szCs w:val="28"/>
        </w:rPr>
        <w:t xml:space="preserve">– заимствованием </w:t>
      </w:r>
      <w:proofErr w:type="spellStart"/>
      <w:r w:rsidRPr="005F54D6">
        <w:rPr>
          <w:i/>
          <w:color w:val="000000"/>
          <w:sz w:val="28"/>
          <w:szCs w:val="28"/>
        </w:rPr>
        <w:t>обе</w:t>
      </w:r>
      <w:proofErr w:type="gramStart"/>
      <w:r w:rsidRPr="005F54D6">
        <w:rPr>
          <w:i/>
          <w:color w:val="000000"/>
          <w:sz w:val="28"/>
          <w:szCs w:val="28"/>
        </w:rPr>
        <w:t>р</w:t>
      </w:r>
      <w:proofErr w:type="spellEnd"/>
      <w:r w:rsidRPr="005F54D6">
        <w:rPr>
          <w:i/>
          <w:color w:val="000000"/>
          <w:sz w:val="28"/>
          <w:szCs w:val="28"/>
        </w:rPr>
        <w:t>-</w:t>
      </w:r>
      <w:proofErr w:type="gramEnd"/>
      <w:r w:rsidRPr="005F54D6">
        <w:rPr>
          <w:color w:val="000000"/>
          <w:sz w:val="28"/>
          <w:szCs w:val="28"/>
        </w:rPr>
        <w:t xml:space="preserve"> «старший», с основой, в которой фиксируется побуквенное произношение аббревиатуры СС, и, по-видимому, с еще одной основой  английского существительного </w:t>
      </w:r>
      <w:r w:rsidRPr="005F54D6">
        <w:rPr>
          <w:i/>
          <w:color w:val="000000"/>
          <w:sz w:val="28"/>
          <w:szCs w:val="28"/>
          <w:lang w:val="en-US"/>
        </w:rPr>
        <w:t>man</w:t>
      </w:r>
      <w:r w:rsidRPr="005F54D6">
        <w:rPr>
          <w:color w:val="000000"/>
          <w:sz w:val="28"/>
          <w:szCs w:val="28"/>
        </w:rPr>
        <w:t xml:space="preserve"> «человек», фонетически искаженной, которая в таком ви</w:t>
      </w:r>
      <w:r>
        <w:rPr>
          <w:color w:val="000000"/>
          <w:sz w:val="28"/>
          <w:szCs w:val="28"/>
        </w:rPr>
        <w:t>де является омонимом  суффикса –</w:t>
      </w:r>
      <w:proofErr w:type="spellStart"/>
      <w:r>
        <w:rPr>
          <w:i/>
          <w:color w:val="000000"/>
          <w:sz w:val="28"/>
          <w:szCs w:val="28"/>
        </w:rPr>
        <w:t>ман</w:t>
      </w:r>
      <w:proofErr w:type="spellEnd"/>
      <w:r>
        <w:rPr>
          <w:i/>
          <w:color w:val="000000"/>
          <w:sz w:val="28"/>
          <w:szCs w:val="28"/>
        </w:rPr>
        <w:t>-</w:t>
      </w:r>
      <w:r w:rsidRPr="005F54D6">
        <w:rPr>
          <w:color w:val="000000"/>
          <w:sz w:val="28"/>
          <w:szCs w:val="28"/>
        </w:rPr>
        <w:t xml:space="preserve"> со значением «лицо, имеющее какую-нибудь манию, пристрастие» (например, наркоман, меломан, англоман) [3, с.96]. В прилагательном </w:t>
      </w:r>
      <w:proofErr w:type="spellStart"/>
      <w:r w:rsidRPr="005F54D6">
        <w:rPr>
          <w:i/>
          <w:color w:val="000000"/>
          <w:sz w:val="28"/>
          <w:szCs w:val="28"/>
        </w:rPr>
        <w:t>оберразмерный</w:t>
      </w:r>
      <w:proofErr w:type="spellEnd"/>
      <w:r w:rsidRPr="005F54D6">
        <w:rPr>
          <w:color w:val="000000"/>
          <w:sz w:val="28"/>
          <w:szCs w:val="28"/>
        </w:rPr>
        <w:t xml:space="preserve"> кирпич </w:t>
      </w:r>
      <w:proofErr w:type="spellStart"/>
      <w:r w:rsidRPr="005F54D6">
        <w:rPr>
          <w:color w:val="000000"/>
          <w:sz w:val="28"/>
          <w:szCs w:val="28"/>
        </w:rPr>
        <w:t>обе</w:t>
      </w:r>
      <w:proofErr w:type="gramStart"/>
      <w:r w:rsidRPr="005F54D6">
        <w:rPr>
          <w:color w:val="000000"/>
          <w:sz w:val="28"/>
          <w:szCs w:val="28"/>
        </w:rPr>
        <w:t>р</w:t>
      </w:r>
      <w:proofErr w:type="spellEnd"/>
      <w:r w:rsidRPr="005F54D6">
        <w:rPr>
          <w:color w:val="000000"/>
          <w:sz w:val="28"/>
          <w:szCs w:val="28"/>
        </w:rPr>
        <w:t>-</w:t>
      </w:r>
      <w:proofErr w:type="gramEnd"/>
      <w:r w:rsidRPr="005F54D6">
        <w:rPr>
          <w:color w:val="000000"/>
          <w:sz w:val="28"/>
          <w:szCs w:val="28"/>
        </w:rPr>
        <w:t xml:space="preserve"> выступает в качестве приставки со значением «сверх»:  </w:t>
      </w:r>
      <w:r w:rsidRPr="005F54D6">
        <w:rPr>
          <w:i/>
          <w:color w:val="000000"/>
          <w:sz w:val="28"/>
          <w:szCs w:val="28"/>
        </w:rPr>
        <w:t xml:space="preserve">Она </w:t>
      </w:r>
      <w:r w:rsidRPr="005F54D6">
        <w:rPr>
          <w:color w:val="000000"/>
          <w:sz w:val="28"/>
          <w:szCs w:val="28"/>
        </w:rPr>
        <w:t xml:space="preserve">[книга Дюма] </w:t>
      </w:r>
      <w:r w:rsidRPr="005F54D6">
        <w:rPr>
          <w:i/>
          <w:color w:val="000000"/>
          <w:sz w:val="28"/>
          <w:szCs w:val="28"/>
        </w:rPr>
        <w:t xml:space="preserve">легче читается – а по толщине принадлежит к </w:t>
      </w:r>
      <w:proofErr w:type="spellStart"/>
      <w:r w:rsidRPr="005F54D6">
        <w:rPr>
          <w:i/>
          <w:color w:val="000000"/>
          <w:sz w:val="28"/>
          <w:szCs w:val="28"/>
        </w:rPr>
        <w:t>оберразмерным</w:t>
      </w:r>
      <w:proofErr w:type="spellEnd"/>
      <w:r w:rsidRPr="005F54D6">
        <w:rPr>
          <w:i/>
          <w:color w:val="000000"/>
          <w:sz w:val="28"/>
          <w:szCs w:val="28"/>
        </w:rPr>
        <w:t xml:space="preserve"> кирпичам</w:t>
      </w:r>
      <w:r w:rsidRPr="005F54D6">
        <w:rPr>
          <w:color w:val="000000"/>
          <w:sz w:val="28"/>
          <w:szCs w:val="28"/>
        </w:rPr>
        <w:t xml:space="preserve"> [2, с. 266].    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 xml:space="preserve"> Интересно и образование основы в слове </w:t>
      </w:r>
      <w:proofErr w:type="spellStart"/>
      <w:r w:rsidRPr="005F54D6">
        <w:rPr>
          <w:i/>
          <w:color w:val="000000"/>
          <w:sz w:val="28"/>
          <w:szCs w:val="28"/>
        </w:rPr>
        <w:t>научпопник</w:t>
      </w:r>
      <w:proofErr w:type="spellEnd"/>
      <w:r w:rsidRPr="005F54D6">
        <w:rPr>
          <w:color w:val="000000"/>
          <w:sz w:val="28"/>
          <w:szCs w:val="28"/>
        </w:rPr>
        <w:t xml:space="preserve"> от сложного прилагательного </w:t>
      </w:r>
      <w:proofErr w:type="gramStart"/>
      <w:r w:rsidRPr="005F54D6">
        <w:rPr>
          <w:color w:val="000000"/>
          <w:sz w:val="28"/>
          <w:szCs w:val="28"/>
        </w:rPr>
        <w:t>научно-популярный</w:t>
      </w:r>
      <w:proofErr w:type="gramEnd"/>
      <w:r w:rsidRPr="005F54D6">
        <w:rPr>
          <w:color w:val="000000"/>
          <w:sz w:val="28"/>
          <w:szCs w:val="28"/>
        </w:rPr>
        <w:t xml:space="preserve">, подобное </w:t>
      </w:r>
      <w:proofErr w:type="spellStart"/>
      <w:r w:rsidRPr="005F54D6">
        <w:rPr>
          <w:color w:val="000000"/>
          <w:sz w:val="28"/>
          <w:szCs w:val="28"/>
        </w:rPr>
        <w:t>универбации</w:t>
      </w:r>
      <w:proofErr w:type="spellEnd"/>
      <w:r w:rsidRPr="005F54D6">
        <w:rPr>
          <w:color w:val="000000"/>
          <w:sz w:val="28"/>
          <w:szCs w:val="28"/>
        </w:rPr>
        <w:t>, или сворачиванию словосочетания: «</w:t>
      </w:r>
      <w:r w:rsidRPr="005F54D6">
        <w:rPr>
          <w:i/>
          <w:color w:val="000000"/>
          <w:sz w:val="28"/>
          <w:szCs w:val="28"/>
        </w:rPr>
        <w:t>Автор</w:t>
      </w:r>
      <w:r w:rsidRPr="005F54D6">
        <w:rPr>
          <w:color w:val="000000"/>
          <w:sz w:val="28"/>
          <w:szCs w:val="28"/>
        </w:rPr>
        <w:t xml:space="preserve"> [Жюль Верн] </w:t>
      </w:r>
      <w:r w:rsidRPr="005F54D6">
        <w:rPr>
          <w:i/>
          <w:color w:val="000000"/>
          <w:sz w:val="28"/>
          <w:szCs w:val="28"/>
        </w:rPr>
        <w:t xml:space="preserve">был популяризатором, </w:t>
      </w:r>
      <w:proofErr w:type="spellStart"/>
      <w:r w:rsidRPr="005F54D6">
        <w:rPr>
          <w:i/>
          <w:color w:val="000000"/>
          <w:sz w:val="28"/>
          <w:szCs w:val="28"/>
        </w:rPr>
        <w:t>научпопником</w:t>
      </w:r>
      <w:proofErr w:type="spellEnd"/>
      <w:r w:rsidRPr="005F54D6">
        <w:rPr>
          <w:i/>
          <w:color w:val="000000"/>
          <w:sz w:val="28"/>
          <w:szCs w:val="28"/>
        </w:rPr>
        <w:t>! Издательство «Знание» по нему плакало!</w:t>
      </w:r>
      <w:r w:rsidRPr="005F54D6">
        <w:rPr>
          <w:color w:val="000000"/>
          <w:sz w:val="28"/>
          <w:szCs w:val="28"/>
        </w:rPr>
        <w:t xml:space="preserve">» [2, с. 255] От основы сложного прилагательного многотиражный образовано и существительное </w:t>
      </w:r>
      <w:proofErr w:type="spellStart"/>
      <w:r w:rsidRPr="005F54D6">
        <w:rPr>
          <w:i/>
          <w:color w:val="000000"/>
          <w:sz w:val="28"/>
          <w:szCs w:val="28"/>
        </w:rPr>
        <w:t>многотираст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потенциальным суффиксом </w:t>
      </w:r>
      <w:proofErr w:type="gramStart"/>
      <w:r>
        <w:rPr>
          <w:color w:val="000000"/>
          <w:sz w:val="28"/>
          <w:szCs w:val="28"/>
        </w:rPr>
        <w:t>-</w:t>
      </w:r>
      <w:r w:rsidRPr="005F54D6">
        <w:rPr>
          <w:color w:val="000000"/>
          <w:sz w:val="28"/>
          <w:szCs w:val="28"/>
        </w:rPr>
        <w:t>т</w:t>
      </w:r>
      <w:proofErr w:type="gramEnd"/>
      <w:r w:rsidRPr="005F54D6">
        <w:rPr>
          <w:color w:val="000000"/>
          <w:sz w:val="28"/>
          <w:szCs w:val="28"/>
        </w:rPr>
        <w:t>-, имеющим значение «лицо по роду деятельности, по занятиям, по званию» [3, с. 95], и чередованием в основе: «…</w:t>
      </w:r>
      <w:r w:rsidRPr="005F54D6">
        <w:rPr>
          <w:i/>
          <w:color w:val="000000"/>
          <w:sz w:val="28"/>
          <w:szCs w:val="28"/>
        </w:rPr>
        <w:t>многотиражка «Петербургский литератор»</w:t>
      </w:r>
      <w:r w:rsidRPr="005F54D6">
        <w:rPr>
          <w:color w:val="000000"/>
          <w:sz w:val="28"/>
          <w:szCs w:val="28"/>
        </w:rPr>
        <w:t xml:space="preserve"> &lt;…&gt; </w:t>
      </w:r>
      <w:r w:rsidRPr="005F54D6">
        <w:rPr>
          <w:i/>
          <w:color w:val="000000"/>
          <w:sz w:val="28"/>
          <w:szCs w:val="28"/>
        </w:rPr>
        <w:t xml:space="preserve">В собственную бытность </w:t>
      </w:r>
      <w:proofErr w:type="spellStart"/>
      <w:r w:rsidRPr="005F54D6">
        <w:rPr>
          <w:i/>
          <w:color w:val="000000"/>
          <w:sz w:val="28"/>
          <w:szCs w:val="28"/>
        </w:rPr>
        <w:t>многотирастом</w:t>
      </w:r>
      <w:proofErr w:type="spellEnd"/>
      <w:r w:rsidRPr="005F54D6">
        <w:rPr>
          <w:i/>
          <w:color w:val="000000"/>
          <w:sz w:val="28"/>
          <w:szCs w:val="28"/>
        </w:rPr>
        <w:t>, вполне молодым, длинноволосым и бородатым получателем ежемесячной зарплаты…</w:t>
      </w:r>
      <w:r w:rsidRPr="005F54D6">
        <w:rPr>
          <w:color w:val="000000"/>
          <w:sz w:val="28"/>
          <w:szCs w:val="28"/>
        </w:rPr>
        <w:t>» [2, с. 174].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lastRenderedPageBreak/>
        <w:t xml:space="preserve">В текстах М. </w:t>
      </w:r>
      <w:proofErr w:type="spellStart"/>
      <w:r w:rsidRPr="005F54D6">
        <w:rPr>
          <w:color w:val="000000"/>
          <w:sz w:val="28"/>
          <w:szCs w:val="28"/>
        </w:rPr>
        <w:t>Веллера</w:t>
      </w:r>
      <w:proofErr w:type="spellEnd"/>
      <w:r w:rsidRPr="005F54D6">
        <w:rPr>
          <w:color w:val="000000"/>
          <w:sz w:val="28"/>
          <w:szCs w:val="28"/>
        </w:rPr>
        <w:t xml:space="preserve"> встречаем и сложные слова, обычные для </w:t>
      </w:r>
      <w:proofErr w:type="spellStart"/>
      <w:r w:rsidRPr="005F54D6">
        <w:rPr>
          <w:color w:val="000000"/>
          <w:sz w:val="28"/>
          <w:szCs w:val="28"/>
        </w:rPr>
        <w:t>книжно</w:t>
      </w:r>
      <w:proofErr w:type="spellEnd"/>
      <w:r w:rsidRPr="005F54D6">
        <w:rPr>
          <w:color w:val="000000"/>
          <w:sz w:val="28"/>
          <w:szCs w:val="28"/>
        </w:rPr>
        <w:t xml:space="preserve">-официального языка,  образованные посредством </w:t>
      </w:r>
      <w:r>
        <w:rPr>
          <w:color w:val="000000"/>
          <w:sz w:val="28"/>
          <w:szCs w:val="28"/>
        </w:rPr>
        <w:t xml:space="preserve">суффигированного словоэлемента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 w:rsidRPr="005F54D6">
        <w:rPr>
          <w:i/>
          <w:color w:val="000000"/>
          <w:sz w:val="28"/>
          <w:szCs w:val="28"/>
        </w:rPr>
        <w:t>н</w:t>
      </w:r>
      <w:proofErr w:type="gramEnd"/>
      <w:r w:rsidRPr="005F54D6">
        <w:rPr>
          <w:i/>
          <w:color w:val="000000"/>
          <w:sz w:val="28"/>
          <w:szCs w:val="28"/>
        </w:rPr>
        <w:t>осец</w:t>
      </w:r>
      <w:proofErr w:type="spellEnd"/>
      <w:r w:rsidRPr="005F54D6">
        <w:rPr>
          <w:color w:val="000000"/>
          <w:sz w:val="28"/>
          <w:szCs w:val="28"/>
        </w:rPr>
        <w:t xml:space="preserve">, для обозначения лица, наделенного правом постоянного ношения какого-нибудь  предмета или обязанного носить что-либо: </w:t>
      </w:r>
      <w:proofErr w:type="spellStart"/>
      <w:r w:rsidRPr="005F54D6">
        <w:rPr>
          <w:i/>
          <w:color w:val="000000"/>
          <w:sz w:val="28"/>
          <w:szCs w:val="28"/>
        </w:rPr>
        <w:t>словоносец</w:t>
      </w:r>
      <w:proofErr w:type="spellEnd"/>
      <w:r w:rsidRPr="005F54D6">
        <w:rPr>
          <w:color w:val="000000"/>
          <w:sz w:val="28"/>
          <w:szCs w:val="28"/>
        </w:rPr>
        <w:t xml:space="preserve"> [2. </w:t>
      </w:r>
      <w:r w:rsidRPr="005F54D6">
        <w:rPr>
          <w:color w:val="000000"/>
          <w:sz w:val="28"/>
          <w:szCs w:val="28"/>
          <w:lang w:val="en-US"/>
        </w:rPr>
        <w:t>c</w:t>
      </w:r>
      <w:r w:rsidRPr="005F54D6">
        <w:rPr>
          <w:color w:val="000000"/>
          <w:sz w:val="28"/>
          <w:szCs w:val="28"/>
        </w:rPr>
        <w:t xml:space="preserve">. 407] и </w:t>
      </w:r>
      <w:proofErr w:type="spellStart"/>
      <w:r w:rsidRPr="005F54D6">
        <w:rPr>
          <w:i/>
          <w:color w:val="000000"/>
          <w:sz w:val="28"/>
          <w:szCs w:val="28"/>
        </w:rPr>
        <w:t>гробоносец</w:t>
      </w:r>
      <w:proofErr w:type="spellEnd"/>
      <w:r w:rsidRPr="005F54D6">
        <w:rPr>
          <w:i/>
          <w:color w:val="000000"/>
          <w:sz w:val="28"/>
          <w:szCs w:val="28"/>
        </w:rPr>
        <w:t xml:space="preserve">  </w:t>
      </w:r>
      <w:r w:rsidRPr="005F54D6">
        <w:rPr>
          <w:color w:val="000000"/>
          <w:sz w:val="28"/>
          <w:szCs w:val="28"/>
        </w:rPr>
        <w:t xml:space="preserve">[2, с.510 ]. 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 xml:space="preserve">Способом сложения основ с нулевым суффиксом  образовано и существительное  </w:t>
      </w:r>
      <w:proofErr w:type="spellStart"/>
      <w:r w:rsidRPr="005F54D6">
        <w:rPr>
          <w:i/>
          <w:color w:val="000000"/>
          <w:sz w:val="28"/>
          <w:szCs w:val="28"/>
        </w:rPr>
        <w:t>пьявколов</w:t>
      </w:r>
      <w:proofErr w:type="spellEnd"/>
      <w:r w:rsidRPr="005F54D6">
        <w:rPr>
          <w:color w:val="000000"/>
          <w:sz w:val="28"/>
          <w:szCs w:val="28"/>
        </w:rPr>
        <w:t xml:space="preserve"> (</w:t>
      </w:r>
      <w:proofErr w:type="spellStart"/>
      <w:r w:rsidRPr="005F54D6">
        <w:rPr>
          <w:color w:val="000000"/>
          <w:sz w:val="28"/>
          <w:szCs w:val="28"/>
        </w:rPr>
        <w:t>Дуремар</w:t>
      </w:r>
      <w:proofErr w:type="spellEnd"/>
      <w:r w:rsidRPr="005F54D6">
        <w:rPr>
          <w:color w:val="000000"/>
          <w:sz w:val="28"/>
          <w:szCs w:val="28"/>
        </w:rPr>
        <w:t xml:space="preserve">)  [2, с. 115] по аналогии </w:t>
      </w:r>
      <w:proofErr w:type="gramStart"/>
      <w:r w:rsidRPr="005F54D6">
        <w:rPr>
          <w:color w:val="000000"/>
          <w:sz w:val="28"/>
          <w:szCs w:val="28"/>
        </w:rPr>
        <w:t>с</w:t>
      </w:r>
      <w:proofErr w:type="gramEnd"/>
      <w:r w:rsidRPr="005F54D6">
        <w:rPr>
          <w:color w:val="000000"/>
          <w:sz w:val="28"/>
          <w:szCs w:val="28"/>
        </w:rPr>
        <w:t xml:space="preserve"> птицелов, зверолов.   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 xml:space="preserve"> Единичны</w:t>
      </w:r>
      <w:r>
        <w:rPr>
          <w:color w:val="000000"/>
          <w:sz w:val="28"/>
          <w:szCs w:val="28"/>
        </w:rPr>
        <w:t xml:space="preserve"> образования  окказионализмов </w:t>
      </w:r>
      <w:r w:rsidRPr="005F54D6">
        <w:rPr>
          <w:color w:val="000000"/>
          <w:sz w:val="28"/>
          <w:szCs w:val="28"/>
        </w:rPr>
        <w:t xml:space="preserve"> морфолого-синтаксическим способом. Это субстантивы </w:t>
      </w:r>
      <w:proofErr w:type="spellStart"/>
      <w:r w:rsidRPr="005F54D6">
        <w:rPr>
          <w:i/>
          <w:color w:val="000000"/>
          <w:sz w:val="28"/>
          <w:szCs w:val="28"/>
        </w:rPr>
        <w:t>укусомый</w:t>
      </w:r>
      <w:proofErr w:type="spellEnd"/>
      <w:r w:rsidRPr="005F54D6">
        <w:rPr>
          <w:color w:val="000000"/>
          <w:sz w:val="28"/>
          <w:szCs w:val="28"/>
        </w:rPr>
        <w:t xml:space="preserve"> (по происхождению форма страдательного причастия настоящего времени глагола </w:t>
      </w:r>
      <w:proofErr w:type="spellStart"/>
      <w:r w:rsidRPr="005F54D6">
        <w:rPr>
          <w:color w:val="000000"/>
          <w:sz w:val="28"/>
          <w:szCs w:val="28"/>
        </w:rPr>
        <w:t>укусать</w:t>
      </w:r>
      <w:proofErr w:type="spellEnd"/>
      <w:r w:rsidRPr="005F54D6">
        <w:rPr>
          <w:color w:val="000000"/>
          <w:sz w:val="28"/>
          <w:szCs w:val="28"/>
        </w:rPr>
        <w:t xml:space="preserve">) [2, с. 377] и   </w:t>
      </w:r>
      <w:r w:rsidRPr="005F54D6">
        <w:rPr>
          <w:i/>
          <w:color w:val="000000"/>
          <w:sz w:val="28"/>
          <w:szCs w:val="28"/>
        </w:rPr>
        <w:t>отхожая</w:t>
      </w:r>
      <w:r w:rsidRPr="005F54D6">
        <w:rPr>
          <w:color w:val="000000"/>
          <w:sz w:val="28"/>
          <w:szCs w:val="28"/>
        </w:rPr>
        <w:t xml:space="preserve"> (бывшее отглагольное прилагательное) [2, с. 227].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Целый ряд</w:t>
      </w:r>
      <w:r w:rsidRPr="005F54D6">
        <w:rPr>
          <w:color w:val="000000"/>
          <w:sz w:val="28"/>
          <w:szCs w:val="28"/>
        </w:rPr>
        <w:t xml:space="preserve"> окказиональных существительных с отвлеченным значением создано автором от имен прилагательных качественных, в </w:t>
      </w:r>
      <w:proofErr w:type="spellStart"/>
      <w:r w:rsidRPr="005F54D6">
        <w:rPr>
          <w:color w:val="000000"/>
          <w:sz w:val="28"/>
          <w:szCs w:val="28"/>
        </w:rPr>
        <w:t>т.ч</w:t>
      </w:r>
      <w:proofErr w:type="spellEnd"/>
      <w:r w:rsidRPr="005F54D6">
        <w:rPr>
          <w:color w:val="000000"/>
          <w:sz w:val="28"/>
          <w:szCs w:val="28"/>
        </w:rPr>
        <w:t>. и от основ сравнительной степени, и  причастий страдательного залога при</w:t>
      </w:r>
      <w:r>
        <w:rPr>
          <w:color w:val="000000"/>
          <w:sz w:val="28"/>
          <w:szCs w:val="28"/>
        </w:rPr>
        <w:t xml:space="preserve"> помощи продуктивного суффикса </w:t>
      </w:r>
      <w:proofErr w:type="gramStart"/>
      <w:r>
        <w:rPr>
          <w:color w:val="000000"/>
          <w:sz w:val="28"/>
          <w:szCs w:val="28"/>
        </w:rPr>
        <w:t>-</w:t>
      </w:r>
      <w:r w:rsidRPr="005F54D6">
        <w:rPr>
          <w:color w:val="000000"/>
          <w:sz w:val="28"/>
          <w:szCs w:val="28"/>
        </w:rPr>
        <w:t>о</w:t>
      </w:r>
      <w:proofErr w:type="gramEnd"/>
      <w:r w:rsidRPr="005F54D6">
        <w:rPr>
          <w:color w:val="000000"/>
          <w:sz w:val="28"/>
          <w:szCs w:val="28"/>
        </w:rPr>
        <w:t xml:space="preserve">сть, причем часто такие существительные образуют антонимические пары: </w:t>
      </w:r>
      <w:proofErr w:type="spellStart"/>
      <w:r w:rsidRPr="005F54D6">
        <w:rPr>
          <w:i/>
          <w:color w:val="000000"/>
          <w:sz w:val="28"/>
          <w:szCs w:val="28"/>
        </w:rPr>
        <w:t>переловленность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[2, с. 99]</w:t>
      </w:r>
      <w:r w:rsidRPr="005F54D6">
        <w:rPr>
          <w:i/>
          <w:color w:val="000000"/>
          <w:sz w:val="28"/>
          <w:szCs w:val="28"/>
        </w:rPr>
        <w:t xml:space="preserve">,  </w:t>
      </w:r>
      <w:proofErr w:type="spellStart"/>
      <w:r w:rsidRPr="005F54D6">
        <w:rPr>
          <w:i/>
          <w:color w:val="000000"/>
          <w:sz w:val="28"/>
          <w:szCs w:val="28"/>
        </w:rPr>
        <w:t>голость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[2, с.  445]</w:t>
      </w:r>
      <w:r w:rsidRPr="005F54D6">
        <w:rPr>
          <w:i/>
          <w:color w:val="000000"/>
          <w:sz w:val="28"/>
          <w:szCs w:val="28"/>
        </w:rPr>
        <w:t xml:space="preserve">, </w:t>
      </w:r>
      <w:proofErr w:type="spellStart"/>
      <w:r w:rsidRPr="005F54D6">
        <w:rPr>
          <w:i/>
          <w:color w:val="000000"/>
          <w:sz w:val="28"/>
          <w:szCs w:val="28"/>
        </w:rPr>
        <w:t>одетость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[2, с. 445]</w:t>
      </w:r>
      <w:r w:rsidRPr="005F54D6">
        <w:rPr>
          <w:i/>
          <w:color w:val="000000"/>
          <w:sz w:val="28"/>
          <w:szCs w:val="28"/>
        </w:rPr>
        <w:t xml:space="preserve">, </w:t>
      </w:r>
      <w:proofErr w:type="spellStart"/>
      <w:r w:rsidRPr="005F54D6">
        <w:rPr>
          <w:i/>
          <w:color w:val="000000"/>
          <w:sz w:val="28"/>
          <w:szCs w:val="28"/>
        </w:rPr>
        <w:t>хорошесть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[2, с. 443]</w:t>
      </w:r>
      <w:r w:rsidRPr="005F54D6">
        <w:rPr>
          <w:i/>
          <w:color w:val="000000"/>
          <w:sz w:val="28"/>
          <w:szCs w:val="28"/>
        </w:rPr>
        <w:t xml:space="preserve">, </w:t>
      </w:r>
      <w:proofErr w:type="spellStart"/>
      <w:r w:rsidRPr="005F54D6">
        <w:rPr>
          <w:i/>
          <w:color w:val="000000"/>
          <w:sz w:val="28"/>
          <w:szCs w:val="28"/>
        </w:rPr>
        <w:t>плохость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[2, с. 443]</w:t>
      </w:r>
      <w:r w:rsidRPr="005F54D6">
        <w:rPr>
          <w:i/>
          <w:color w:val="000000"/>
          <w:sz w:val="28"/>
          <w:szCs w:val="28"/>
        </w:rPr>
        <w:t xml:space="preserve">,  </w:t>
      </w:r>
      <w:proofErr w:type="spellStart"/>
      <w:r w:rsidRPr="005F54D6">
        <w:rPr>
          <w:i/>
          <w:color w:val="000000"/>
          <w:sz w:val="28"/>
          <w:szCs w:val="28"/>
        </w:rPr>
        <w:t>лучшесть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 xml:space="preserve">[2, с. </w:t>
      </w:r>
      <w:proofErr w:type="gramStart"/>
      <w:r w:rsidRPr="005F54D6">
        <w:rPr>
          <w:color w:val="000000"/>
          <w:sz w:val="28"/>
          <w:szCs w:val="28"/>
        </w:rPr>
        <w:t xml:space="preserve">445]. </w:t>
      </w:r>
      <w:proofErr w:type="gramEnd"/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 xml:space="preserve">  Заимствованные корни (пар</w:t>
      </w:r>
      <w:proofErr w:type="gramStart"/>
      <w:r w:rsidRPr="005F54D6">
        <w:rPr>
          <w:color w:val="000000"/>
          <w:sz w:val="28"/>
          <w:szCs w:val="28"/>
        </w:rPr>
        <w:t>а-</w:t>
      </w:r>
      <w:proofErr w:type="gramEnd"/>
      <w:r w:rsidRPr="005F54D6">
        <w:rPr>
          <w:color w:val="000000"/>
          <w:sz w:val="28"/>
          <w:szCs w:val="28"/>
        </w:rPr>
        <w:t>) и  аффиксы – префиксы (</w:t>
      </w:r>
      <w:proofErr w:type="spellStart"/>
      <w:r w:rsidRPr="005F54D6">
        <w:rPr>
          <w:color w:val="000000"/>
          <w:sz w:val="28"/>
          <w:szCs w:val="28"/>
        </w:rPr>
        <w:t>суб</w:t>
      </w:r>
      <w:proofErr w:type="spellEnd"/>
      <w:r w:rsidRPr="005F54D6">
        <w:rPr>
          <w:color w:val="000000"/>
          <w:sz w:val="28"/>
          <w:szCs w:val="28"/>
        </w:rPr>
        <w:t>-, пост-) и суффиксы (-</w:t>
      </w:r>
      <w:proofErr w:type="spellStart"/>
      <w:r w:rsidRPr="005F54D6">
        <w:rPr>
          <w:color w:val="000000"/>
          <w:sz w:val="28"/>
          <w:szCs w:val="28"/>
        </w:rPr>
        <w:t>изм</w:t>
      </w:r>
      <w:proofErr w:type="spellEnd"/>
      <w:r w:rsidRPr="005F54D6">
        <w:rPr>
          <w:color w:val="000000"/>
          <w:sz w:val="28"/>
          <w:szCs w:val="28"/>
        </w:rPr>
        <w:t>-, -</w:t>
      </w:r>
      <w:proofErr w:type="spellStart"/>
      <w:r w:rsidRPr="005F54D6">
        <w:rPr>
          <w:color w:val="000000"/>
          <w:sz w:val="28"/>
          <w:szCs w:val="28"/>
        </w:rPr>
        <w:t>ализаци</w:t>
      </w:r>
      <w:proofErr w:type="spellEnd"/>
      <w:r w:rsidRPr="005F54D6">
        <w:rPr>
          <w:color w:val="000000"/>
          <w:sz w:val="28"/>
          <w:szCs w:val="28"/>
        </w:rPr>
        <w:t xml:space="preserve">-, -аж-) - также активно используются автором для создания окказиональных существительных отвлеченных: </w:t>
      </w:r>
      <w:proofErr w:type="spellStart"/>
      <w:r w:rsidRPr="005F54D6">
        <w:rPr>
          <w:i/>
          <w:color w:val="000000"/>
          <w:sz w:val="28"/>
          <w:szCs w:val="28"/>
        </w:rPr>
        <w:t>парафилософия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[2, с. 231]</w:t>
      </w:r>
      <w:r w:rsidRPr="005F54D6">
        <w:rPr>
          <w:i/>
          <w:color w:val="000000"/>
          <w:sz w:val="28"/>
          <w:szCs w:val="28"/>
        </w:rPr>
        <w:t xml:space="preserve">,  </w:t>
      </w:r>
      <w:proofErr w:type="spellStart"/>
      <w:r w:rsidRPr="005F54D6">
        <w:rPr>
          <w:i/>
          <w:color w:val="000000"/>
          <w:sz w:val="28"/>
          <w:szCs w:val="28"/>
        </w:rPr>
        <w:t>субфилософия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[2, с.231]</w:t>
      </w:r>
      <w:r w:rsidRPr="005F54D6">
        <w:rPr>
          <w:i/>
          <w:color w:val="000000"/>
          <w:sz w:val="28"/>
          <w:szCs w:val="28"/>
        </w:rPr>
        <w:t xml:space="preserve">,  </w:t>
      </w:r>
      <w:proofErr w:type="spellStart"/>
      <w:r w:rsidRPr="005F54D6">
        <w:rPr>
          <w:i/>
          <w:color w:val="000000"/>
          <w:sz w:val="28"/>
          <w:szCs w:val="28"/>
        </w:rPr>
        <w:t>постъеда</w:t>
      </w:r>
      <w:proofErr w:type="spellEnd"/>
      <w:r w:rsidRPr="005F54D6">
        <w:rPr>
          <w:color w:val="000000"/>
          <w:sz w:val="28"/>
          <w:szCs w:val="28"/>
        </w:rPr>
        <w:t>[2, с. 234]</w:t>
      </w:r>
      <w:r w:rsidRPr="005F54D6">
        <w:rPr>
          <w:i/>
          <w:color w:val="000000"/>
          <w:sz w:val="28"/>
          <w:szCs w:val="28"/>
        </w:rPr>
        <w:t xml:space="preserve">, </w:t>
      </w:r>
      <w:proofErr w:type="spellStart"/>
      <w:r w:rsidRPr="005F54D6">
        <w:rPr>
          <w:i/>
          <w:color w:val="000000"/>
          <w:sz w:val="28"/>
          <w:szCs w:val="28"/>
        </w:rPr>
        <w:t>перпендикулярим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[2, с. 327]</w:t>
      </w:r>
      <w:r w:rsidRPr="005F54D6">
        <w:rPr>
          <w:i/>
          <w:color w:val="000000"/>
          <w:sz w:val="28"/>
          <w:szCs w:val="28"/>
        </w:rPr>
        <w:t xml:space="preserve">, </w:t>
      </w:r>
      <w:proofErr w:type="spellStart"/>
      <w:r w:rsidRPr="005F54D6">
        <w:rPr>
          <w:i/>
          <w:color w:val="000000"/>
          <w:sz w:val="28"/>
          <w:szCs w:val="28"/>
        </w:rPr>
        <w:t>быдлизм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[2, с. 428]</w:t>
      </w:r>
      <w:r w:rsidRPr="005F54D6">
        <w:rPr>
          <w:i/>
          <w:color w:val="000000"/>
          <w:sz w:val="28"/>
          <w:szCs w:val="28"/>
        </w:rPr>
        <w:t xml:space="preserve">, </w:t>
      </w:r>
      <w:proofErr w:type="spellStart"/>
      <w:r w:rsidRPr="005F54D6">
        <w:rPr>
          <w:i/>
          <w:color w:val="000000"/>
          <w:sz w:val="28"/>
          <w:szCs w:val="28"/>
        </w:rPr>
        <w:t>блатализация</w:t>
      </w:r>
      <w:proofErr w:type="spellEnd"/>
      <w:r w:rsidRPr="005F54D6">
        <w:rPr>
          <w:i/>
          <w:color w:val="000000"/>
          <w:sz w:val="28"/>
          <w:szCs w:val="28"/>
        </w:rPr>
        <w:t xml:space="preserve">  </w:t>
      </w:r>
      <w:r w:rsidRPr="005F54D6">
        <w:rPr>
          <w:color w:val="000000"/>
          <w:sz w:val="28"/>
          <w:szCs w:val="28"/>
        </w:rPr>
        <w:t>[2, с. 404]</w:t>
      </w:r>
      <w:r w:rsidRPr="005F54D6">
        <w:rPr>
          <w:i/>
          <w:color w:val="000000"/>
          <w:sz w:val="28"/>
          <w:szCs w:val="28"/>
        </w:rPr>
        <w:t xml:space="preserve">, </w:t>
      </w:r>
      <w:proofErr w:type="spellStart"/>
      <w:r w:rsidRPr="005F54D6">
        <w:rPr>
          <w:i/>
          <w:color w:val="000000"/>
          <w:sz w:val="28"/>
          <w:szCs w:val="28"/>
        </w:rPr>
        <w:t>оживляж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 xml:space="preserve">[2, с.122]. 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>Знач</w:t>
      </w:r>
      <w:r>
        <w:rPr>
          <w:color w:val="000000"/>
          <w:sz w:val="28"/>
          <w:szCs w:val="28"/>
        </w:rPr>
        <w:t xml:space="preserve">ительное число окказионализмов </w:t>
      </w:r>
      <w:r w:rsidRPr="005F54D6">
        <w:rPr>
          <w:color w:val="000000"/>
          <w:sz w:val="28"/>
          <w:szCs w:val="28"/>
        </w:rPr>
        <w:t>– существительных, прилагательных, глаголо</w:t>
      </w:r>
      <w:proofErr w:type="gramStart"/>
      <w:r w:rsidRPr="005F54D6">
        <w:rPr>
          <w:color w:val="000000"/>
          <w:sz w:val="28"/>
          <w:szCs w:val="28"/>
        </w:rPr>
        <w:t>в-</w:t>
      </w:r>
      <w:proofErr w:type="gramEnd"/>
      <w:r w:rsidRPr="005F54D6">
        <w:rPr>
          <w:color w:val="000000"/>
          <w:sz w:val="28"/>
          <w:szCs w:val="28"/>
        </w:rPr>
        <w:t xml:space="preserve"> представляет собой сложные</w:t>
      </w:r>
      <w:r>
        <w:rPr>
          <w:color w:val="000000"/>
          <w:sz w:val="28"/>
          <w:szCs w:val="28"/>
        </w:rPr>
        <w:t xml:space="preserve"> слова, образованные сложением:</w:t>
      </w:r>
      <w:r w:rsidRPr="005F54D6">
        <w:rPr>
          <w:color w:val="000000"/>
          <w:sz w:val="28"/>
          <w:szCs w:val="28"/>
        </w:rPr>
        <w:t xml:space="preserve"> </w:t>
      </w:r>
      <w:proofErr w:type="spellStart"/>
      <w:r w:rsidRPr="005F54D6">
        <w:rPr>
          <w:i/>
          <w:color w:val="000000"/>
          <w:sz w:val="28"/>
          <w:szCs w:val="28"/>
        </w:rPr>
        <w:t>полумозг</w:t>
      </w:r>
      <w:proofErr w:type="spellEnd"/>
      <w:r w:rsidRPr="005F54D6">
        <w:rPr>
          <w:i/>
          <w:color w:val="000000"/>
          <w:sz w:val="28"/>
          <w:szCs w:val="28"/>
        </w:rPr>
        <w:t xml:space="preserve">, </w:t>
      </w:r>
      <w:proofErr w:type="spellStart"/>
      <w:r w:rsidRPr="005F54D6">
        <w:rPr>
          <w:i/>
          <w:color w:val="000000"/>
          <w:sz w:val="28"/>
          <w:szCs w:val="28"/>
        </w:rPr>
        <w:t>полупретензии</w:t>
      </w:r>
      <w:proofErr w:type="spellEnd"/>
      <w:r w:rsidRPr="005F54D6">
        <w:rPr>
          <w:i/>
          <w:color w:val="000000"/>
          <w:sz w:val="28"/>
          <w:szCs w:val="28"/>
        </w:rPr>
        <w:t xml:space="preserve">, </w:t>
      </w:r>
      <w:proofErr w:type="spellStart"/>
      <w:r w:rsidRPr="005F54D6">
        <w:rPr>
          <w:i/>
          <w:color w:val="000000"/>
          <w:sz w:val="28"/>
          <w:szCs w:val="28"/>
        </w:rPr>
        <w:t>литературожизнь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[2. с. 238]</w:t>
      </w:r>
      <w:r w:rsidRPr="005F54D6">
        <w:rPr>
          <w:i/>
          <w:color w:val="000000"/>
          <w:sz w:val="28"/>
          <w:szCs w:val="28"/>
        </w:rPr>
        <w:t xml:space="preserve">, </w:t>
      </w:r>
      <w:proofErr w:type="spellStart"/>
      <w:r w:rsidRPr="005F54D6">
        <w:rPr>
          <w:i/>
          <w:color w:val="000000"/>
          <w:sz w:val="28"/>
          <w:szCs w:val="28"/>
        </w:rPr>
        <w:t>минисловосочетание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[2, с. 389]</w:t>
      </w:r>
      <w:r w:rsidRPr="005F54D6">
        <w:rPr>
          <w:i/>
          <w:color w:val="000000"/>
          <w:sz w:val="28"/>
          <w:szCs w:val="28"/>
        </w:rPr>
        <w:t xml:space="preserve">,  </w:t>
      </w:r>
      <w:proofErr w:type="spellStart"/>
      <w:r w:rsidRPr="005F54D6">
        <w:rPr>
          <w:i/>
          <w:color w:val="000000"/>
          <w:sz w:val="28"/>
          <w:szCs w:val="28"/>
        </w:rPr>
        <w:t>полумыслящий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[2, с. 261]</w:t>
      </w:r>
      <w:r w:rsidRPr="005F54D6">
        <w:rPr>
          <w:i/>
          <w:color w:val="000000"/>
          <w:sz w:val="28"/>
          <w:szCs w:val="28"/>
        </w:rPr>
        <w:t xml:space="preserve">, </w:t>
      </w:r>
      <w:proofErr w:type="spellStart"/>
      <w:r w:rsidRPr="005F54D6">
        <w:rPr>
          <w:i/>
          <w:color w:val="000000"/>
          <w:sz w:val="28"/>
          <w:szCs w:val="28"/>
        </w:rPr>
        <w:t>юноподобный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[2, с. 527]</w:t>
      </w:r>
      <w:r w:rsidRPr="005F54D6">
        <w:rPr>
          <w:i/>
          <w:color w:val="000000"/>
          <w:sz w:val="28"/>
          <w:szCs w:val="28"/>
        </w:rPr>
        <w:t xml:space="preserve">, терпеливо-двужильный </w:t>
      </w:r>
      <w:r w:rsidRPr="005F54D6">
        <w:rPr>
          <w:color w:val="000000"/>
          <w:sz w:val="28"/>
          <w:szCs w:val="28"/>
        </w:rPr>
        <w:t xml:space="preserve">[2, с. 108];  сложением с суффиксацией:  </w:t>
      </w:r>
      <w:r w:rsidRPr="005F54D6">
        <w:rPr>
          <w:i/>
          <w:color w:val="000000"/>
          <w:sz w:val="28"/>
          <w:szCs w:val="28"/>
        </w:rPr>
        <w:t xml:space="preserve">славолюбивый </w:t>
      </w:r>
      <w:r w:rsidRPr="005F54D6">
        <w:rPr>
          <w:color w:val="000000"/>
          <w:sz w:val="28"/>
          <w:szCs w:val="28"/>
        </w:rPr>
        <w:t>[2. с. 148]</w:t>
      </w:r>
      <w:r w:rsidRPr="005F54D6">
        <w:rPr>
          <w:i/>
          <w:color w:val="000000"/>
          <w:sz w:val="28"/>
          <w:szCs w:val="28"/>
        </w:rPr>
        <w:t>, остро/тупо/</w:t>
      </w:r>
      <w:proofErr w:type="spellStart"/>
      <w:r w:rsidRPr="005F54D6">
        <w:rPr>
          <w:i/>
          <w:color w:val="000000"/>
          <w:sz w:val="28"/>
          <w:szCs w:val="28"/>
        </w:rPr>
        <w:t>умие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 xml:space="preserve">[2, с. 286]; сложением с усечением </w:t>
      </w:r>
      <w:r w:rsidRPr="005F54D6">
        <w:rPr>
          <w:color w:val="000000"/>
          <w:sz w:val="28"/>
          <w:szCs w:val="28"/>
        </w:rPr>
        <w:lastRenderedPageBreak/>
        <w:t xml:space="preserve">одной из основ: </w:t>
      </w:r>
      <w:proofErr w:type="spellStart"/>
      <w:r w:rsidRPr="005F54D6">
        <w:rPr>
          <w:i/>
          <w:color w:val="000000"/>
          <w:sz w:val="28"/>
          <w:szCs w:val="28"/>
        </w:rPr>
        <w:t>масслитература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[2, с. 51],</w:t>
      </w:r>
      <w:r w:rsidRPr="005F54D6">
        <w:rPr>
          <w:i/>
          <w:color w:val="000000"/>
          <w:sz w:val="28"/>
          <w:szCs w:val="28"/>
        </w:rPr>
        <w:t xml:space="preserve">  </w:t>
      </w:r>
      <w:proofErr w:type="spellStart"/>
      <w:r w:rsidRPr="005F54D6">
        <w:rPr>
          <w:i/>
          <w:color w:val="000000"/>
          <w:sz w:val="28"/>
          <w:szCs w:val="28"/>
        </w:rPr>
        <w:t>элитлитература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 xml:space="preserve">[2, с. 51]; сложением начальных частей двух слов: </w:t>
      </w:r>
      <w:proofErr w:type="spellStart"/>
      <w:r w:rsidRPr="005F54D6">
        <w:rPr>
          <w:i/>
          <w:color w:val="000000"/>
          <w:sz w:val="28"/>
          <w:szCs w:val="28"/>
        </w:rPr>
        <w:t>массокульт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 xml:space="preserve">[2, с. 231]. 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sz w:val="28"/>
          <w:szCs w:val="28"/>
        </w:rPr>
      </w:pPr>
      <w:r w:rsidRPr="005F54D6">
        <w:rPr>
          <w:color w:val="000000"/>
          <w:sz w:val="28"/>
          <w:szCs w:val="28"/>
        </w:rPr>
        <w:t xml:space="preserve">Окказионализмы могут быть системными и </w:t>
      </w:r>
      <w:proofErr w:type="spellStart"/>
      <w:r w:rsidRPr="005F54D6">
        <w:rPr>
          <w:color w:val="000000"/>
          <w:sz w:val="28"/>
          <w:szCs w:val="28"/>
        </w:rPr>
        <w:t>асистемными</w:t>
      </w:r>
      <w:proofErr w:type="spellEnd"/>
      <w:r w:rsidRPr="005F54D6">
        <w:rPr>
          <w:color w:val="000000"/>
          <w:sz w:val="28"/>
          <w:szCs w:val="28"/>
        </w:rPr>
        <w:t>. Системные окказионализмы создаются с учетом действующих закономерностей в области словообразования</w:t>
      </w:r>
      <w:r>
        <w:rPr>
          <w:color w:val="000000"/>
          <w:sz w:val="28"/>
          <w:szCs w:val="28"/>
        </w:rPr>
        <w:t>. В этом случае при образовании</w:t>
      </w:r>
      <w:r w:rsidRPr="005F54D6">
        <w:rPr>
          <w:sz w:val="28"/>
          <w:szCs w:val="28"/>
        </w:rPr>
        <w:t xml:space="preserve"> лексических окказионализмов действует исторически сложившийся механизм словопроизводства. Новообразование в основном компонуется из морфем, уже</w:t>
      </w:r>
      <w:r>
        <w:rPr>
          <w:sz w:val="28"/>
          <w:szCs w:val="28"/>
        </w:rPr>
        <w:t xml:space="preserve"> существующих в языке, при этом</w:t>
      </w:r>
      <w:r w:rsidRPr="005F54D6">
        <w:rPr>
          <w:sz w:val="28"/>
          <w:szCs w:val="28"/>
        </w:rPr>
        <w:t xml:space="preserve"> «...истинно новым... в слове, которое только что создалось,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5F54D6">
        <w:rPr>
          <w:sz w:val="28"/>
          <w:szCs w:val="28"/>
        </w:rPr>
        <w:t>является скрещение координат, а не координаты как таковые» [4, с. 188].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F54D6">
        <w:rPr>
          <w:sz w:val="28"/>
          <w:szCs w:val="28"/>
        </w:rPr>
        <w:t>Асистемные</w:t>
      </w:r>
      <w:proofErr w:type="spellEnd"/>
      <w:r w:rsidRPr="005F54D6">
        <w:rPr>
          <w:sz w:val="28"/>
          <w:szCs w:val="28"/>
        </w:rPr>
        <w:t xml:space="preserve"> окказионализмы </w:t>
      </w:r>
      <w:r w:rsidRPr="005F54D6">
        <w:rPr>
          <w:color w:val="000000"/>
          <w:sz w:val="28"/>
          <w:szCs w:val="28"/>
        </w:rPr>
        <w:t>– полностью нестандартные образ</w:t>
      </w:r>
      <w:r>
        <w:rPr>
          <w:color w:val="000000"/>
          <w:sz w:val="28"/>
          <w:szCs w:val="28"/>
        </w:rPr>
        <w:t>ования, существенно отступающие</w:t>
      </w:r>
      <w:r w:rsidRPr="005F54D6">
        <w:rPr>
          <w:color w:val="000000"/>
          <w:sz w:val="28"/>
          <w:szCs w:val="28"/>
        </w:rPr>
        <w:t xml:space="preserve"> деривационной нормы. Это, например, такие авторские новообразования, как прилагательное </w:t>
      </w:r>
      <w:proofErr w:type="spellStart"/>
      <w:r w:rsidRPr="005F54D6">
        <w:rPr>
          <w:i/>
          <w:color w:val="000000"/>
          <w:sz w:val="28"/>
          <w:szCs w:val="28"/>
        </w:rPr>
        <w:t>междупрочимный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[2, с. 287],</w:t>
      </w:r>
      <w:r>
        <w:rPr>
          <w:color w:val="000000"/>
          <w:sz w:val="28"/>
          <w:szCs w:val="28"/>
        </w:rPr>
        <w:t xml:space="preserve"> образованное</w:t>
      </w:r>
      <w:r w:rsidRPr="005F54D6">
        <w:rPr>
          <w:color w:val="000000"/>
          <w:sz w:val="28"/>
          <w:szCs w:val="28"/>
        </w:rPr>
        <w:t xml:space="preserve"> от основы наречия, прилагательное </w:t>
      </w:r>
      <w:proofErr w:type="spellStart"/>
      <w:r w:rsidRPr="005F54D6">
        <w:rPr>
          <w:i/>
          <w:color w:val="000000"/>
          <w:sz w:val="28"/>
          <w:szCs w:val="28"/>
        </w:rPr>
        <w:t>глуховый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 xml:space="preserve">[2, с.157], мотивирующей основой которого является существительное глушь, глагол </w:t>
      </w:r>
      <w:proofErr w:type="spellStart"/>
      <w:r w:rsidRPr="005F54D6">
        <w:rPr>
          <w:i/>
          <w:color w:val="000000"/>
          <w:sz w:val="28"/>
          <w:szCs w:val="28"/>
        </w:rPr>
        <w:t>бумагомарат</w:t>
      </w:r>
      <w:r w:rsidRPr="005F54D6">
        <w:rPr>
          <w:color w:val="000000"/>
          <w:sz w:val="28"/>
          <w:szCs w:val="28"/>
        </w:rPr>
        <w:t>ь</w:t>
      </w:r>
      <w:proofErr w:type="spellEnd"/>
      <w:r w:rsidRPr="005F54D6">
        <w:rPr>
          <w:color w:val="000000"/>
          <w:sz w:val="28"/>
          <w:szCs w:val="28"/>
        </w:rPr>
        <w:t xml:space="preserve"> [2, с.257], образованный от существительного </w:t>
      </w:r>
      <w:proofErr w:type="gramStart"/>
      <w:r w:rsidRPr="005F54D6">
        <w:rPr>
          <w:color w:val="000000"/>
          <w:sz w:val="28"/>
          <w:szCs w:val="28"/>
        </w:rPr>
        <w:t>бумагомаратель</w:t>
      </w:r>
      <w:proofErr w:type="gramEnd"/>
      <w:r w:rsidRPr="005F54D6">
        <w:rPr>
          <w:color w:val="000000"/>
          <w:sz w:val="28"/>
          <w:szCs w:val="28"/>
        </w:rPr>
        <w:t xml:space="preserve"> способом </w:t>
      </w:r>
      <w:proofErr w:type="spellStart"/>
      <w:r w:rsidRPr="005F54D6">
        <w:rPr>
          <w:color w:val="000000"/>
          <w:sz w:val="28"/>
          <w:szCs w:val="28"/>
        </w:rPr>
        <w:t>десуффиксации</w:t>
      </w:r>
      <w:proofErr w:type="spellEnd"/>
      <w:r w:rsidRPr="005F54D6">
        <w:rPr>
          <w:color w:val="000000"/>
          <w:sz w:val="28"/>
          <w:szCs w:val="28"/>
        </w:rPr>
        <w:t>.</w:t>
      </w:r>
      <w:r w:rsidRPr="005F54D6">
        <w:rPr>
          <w:sz w:val="28"/>
          <w:szCs w:val="28"/>
        </w:rPr>
        <w:t xml:space="preserve"> 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текстах М. </w:t>
      </w:r>
      <w:proofErr w:type="spellStart"/>
      <w:r>
        <w:rPr>
          <w:color w:val="000000"/>
          <w:sz w:val="28"/>
          <w:szCs w:val="28"/>
        </w:rPr>
        <w:t>Веллера</w:t>
      </w:r>
      <w:proofErr w:type="spellEnd"/>
      <w:r>
        <w:rPr>
          <w:color w:val="000000"/>
          <w:sz w:val="28"/>
          <w:szCs w:val="28"/>
        </w:rPr>
        <w:t xml:space="preserve"> встречаются </w:t>
      </w:r>
      <w:r w:rsidRPr="005F54D6">
        <w:rPr>
          <w:color w:val="000000"/>
          <w:sz w:val="28"/>
          <w:szCs w:val="28"/>
        </w:rPr>
        <w:t xml:space="preserve">  новообразования, представляющие собой</w:t>
      </w:r>
      <w:r w:rsidRPr="005F54D6">
        <w:rPr>
          <w:rStyle w:val="apple-converted-space"/>
          <w:color w:val="000000"/>
          <w:sz w:val="28"/>
          <w:szCs w:val="28"/>
        </w:rPr>
        <w:t> </w:t>
      </w:r>
      <w:r w:rsidRPr="005F54D6">
        <w:rPr>
          <w:color w:val="000000"/>
          <w:sz w:val="28"/>
          <w:szCs w:val="28"/>
        </w:rPr>
        <w:t>многословные сращения, своеобразные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 xml:space="preserve">лексико-синтаксические блоки, компоновкой которых автор, очевидно, хотел выразить  слитность семантики их составляющих: </w:t>
      </w:r>
      <w:r w:rsidRPr="005F54D6">
        <w:rPr>
          <w:i/>
          <w:color w:val="000000"/>
          <w:sz w:val="28"/>
          <w:szCs w:val="28"/>
        </w:rPr>
        <w:t>мыло-бритва-щетка-</w:t>
      </w:r>
      <w:proofErr w:type="spellStart"/>
      <w:r w:rsidRPr="005F54D6">
        <w:rPr>
          <w:i/>
          <w:color w:val="000000"/>
          <w:sz w:val="28"/>
          <w:szCs w:val="28"/>
        </w:rPr>
        <w:t>миниполотенц</w:t>
      </w:r>
      <w:proofErr w:type="spellEnd"/>
      <w:r w:rsidRPr="005F54D6">
        <w:rPr>
          <w:i/>
          <w:color w:val="000000"/>
          <w:sz w:val="28"/>
          <w:szCs w:val="28"/>
        </w:rPr>
        <w:t xml:space="preserve">  </w:t>
      </w:r>
      <w:r w:rsidRPr="005F54D6">
        <w:rPr>
          <w:color w:val="000000"/>
          <w:sz w:val="28"/>
          <w:szCs w:val="28"/>
        </w:rPr>
        <w:t xml:space="preserve">[2, с. 111], </w:t>
      </w:r>
      <w:proofErr w:type="spellStart"/>
      <w:r w:rsidRPr="005F54D6">
        <w:rPr>
          <w:i/>
          <w:color w:val="000000"/>
          <w:sz w:val="28"/>
          <w:szCs w:val="28"/>
        </w:rPr>
        <w:t>внутрисебясамойпереваривание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 xml:space="preserve">[2, с. 476]. 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rStyle w:val="a3"/>
          <w:b w:val="0"/>
          <w:color w:val="000000"/>
          <w:sz w:val="28"/>
          <w:szCs w:val="28"/>
        </w:rPr>
        <w:t>Окказиональные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5F54D6">
        <w:rPr>
          <w:rStyle w:val="a3"/>
          <w:b w:val="0"/>
          <w:color w:val="000000"/>
          <w:sz w:val="28"/>
          <w:szCs w:val="28"/>
        </w:rPr>
        <w:t>сочетания слов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 xml:space="preserve">представляют собой стечение лексем, сочетаемость которых в узусе невозможна, поскольку противоречит закону семантического согласования вследствие отсутствия общих сем в их лексических значениях, например, </w:t>
      </w:r>
      <w:proofErr w:type="spellStart"/>
      <w:r w:rsidRPr="005F54D6">
        <w:rPr>
          <w:i/>
          <w:color w:val="000000"/>
          <w:sz w:val="28"/>
          <w:szCs w:val="28"/>
        </w:rPr>
        <w:t>юноподобные</w:t>
      </w:r>
      <w:proofErr w:type="spellEnd"/>
      <w:r w:rsidRPr="005F54D6">
        <w:rPr>
          <w:i/>
          <w:color w:val="000000"/>
          <w:sz w:val="28"/>
          <w:szCs w:val="28"/>
        </w:rPr>
        <w:t xml:space="preserve"> трупы</w:t>
      </w:r>
      <w:r w:rsidRPr="005F54D6">
        <w:rPr>
          <w:color w:val="000000"/>
          <w:sz w:val="28"/>
          <w:szCs w:val="28"/>
        </w:rPr>
        <w:t>. Благодаря возникновению</w:t>
      </w:r>
      <w:r w:rsidRPr="005F54D6">
        <w:rPr>
          <w:rStyle w:val="apple-converted-space"/>
          <w:color w:val="000000"/>
          <w:sz w:val="28"/>
          <w:szCs w:val="28"/>
        </w:rPr>
        <w:t> </w:t>
      </w:r>
      <w:r w:rsidRPr="005F54D6">
        <w:rPr>
          <w:color w:val="000000"/>
          <w:sz w:val="28"/>
          <w:szCs w:val="28"/>
        </w:rPr>
        <w:t>контекстуально обусловленных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семантических сдвигов в зависимом компоненте словосочетания общие семы появляются: «</w:t>
      </w:r>
      <w:r w:rsidRPr="005F54D6">
        <w:rPr>
          <w:i/>
          <w:color w:val="000000"/>
          <w:sz w:val="28"/>
          <w:szCs w:val="28"/>
        </w:rPr>
        <w:t xml:space="preserve">Эпигоны создают в литературе </w:t>
      </w:r>
      <w:proofErr w:type="spellStart"/>
      <w:r w:rsidRPr="005F54D6">
        <w:rPr>
          <w:i/>
          <w:color w:val="000000"/>
          <w:sz w:val="28"/>
          <w:szCs w:val="28"/>
        </w:rPr>
        <w:t>юноподобные</w:t>
      </w:r>
      <w:proofErr w:type="spellEnd"/>
      <w:r w:rsidRPr="005F54D6">
        <w:rPr>
          <w:i/>
          <w:color w:val="000000"/>
          <w:sz w:val="28"/>
          <w:szCs w:val="28"/>
        </w:rPr>
        <w:t xml:space="preserve"> трупы, которых водят за ниточки наподобие марионеток</w:t>
      </w:r>
      <w:r w:rsidRPr="005F54D6">
        <w:rPr>
          <w:color w:val="000000"/>
          <w:sz w:val="28"/>
          <w:szCs w:val="28"/>
        </w:rPr>
        <w:t>» [2, с. 527].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sz w:val="28"/>
          <w:szCs w:val="28"/>
        </w:rPr>
      </w:pPr>
      <w:r w:rsidRPr="005F54D6">
        <w:rPr>
          <w:sz w:val="28"/>
          <w:szCs w:val="28"/>
        </w:rPr>
        <w:lastRenderedPageBreak/>
        <w:t xml:space="preserve"> </w:t>
      </w:r>
      <w:r w:rsidRPr="005F54D6">
        <w:rPr>
          <w:color w:val="000000"/>
          <w:sz w:val="28"/>
          <w:szCs w:val="28"/>
        </w:rPr>
        <w:t xml:space="preserve">Среди окказиональных словосочетаний </w:t>
      </w:r>
      <w:r>
        <w:rPr>
          <w:color w:val="000000"/>
          <w:sz w:val="28"/>
          <w:szCs w:val="28"/>
        </w:rPr>
        <w:t xml:space="preserve">в текстах М. </w:t>
      </w:r>
      <w:proofErr w:type="spellStart"/>
      <w:r>
        <w:rPr>
          <w:color w:val="000000"/>
          <w:sz w:val="28"/>
          <w:szCs w:val="28"/>
        </w:rPr>
        <w:t>Веллера</w:t>
      </w:r>
      <w:proofErr w:type="spellEnd"/>
      <w:r>
        <w:rPr>
          <w:color w:val="000000"/>
          <w:sz w:val="28"/>
          <w:szCs w:val="28"/>
        </w:rPr>
        <w:t xml:space="preserve"> выделяются</w:t>
      </w:r>
      <w:r w:rsidRPr="005F54D6">
        <w:rPr>
          <w:color w:val="000000"/>
          <w:sz w:val="28"/>
          <w:szCs w:val="28"/>
        </w:rPr>
        <w:t xml:space="preserve"> те, которые мотивированы устойчивым сочетанием слов и построены на обыгрывании соотношения фразеологической производящей основы и производного окказионального словосочетания </w:t>
      </w:r>
      <w:r>
        <w:rPr>
          <w:color w:val="000000"/>
          <w:sz w:val="28"/>
          <w:szCs w:val="28"/>
        </w:rPr>
        <w:t xml:space="preserve">– </w:t>
      </w:r>
      <w:r w:rsidRPr="005F54D6">
        <w:rPr>
          <w:color w:val="000000"/>
          <w:sz w:val="28"/>
          <w:szCs w:val="28"/>
        </w:rPr>
        <w:t>фразеологические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>окказионализмы.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 xml:space="preserve">К таким необычным словосочетаниям относятся, например, </w:t>
      </w:r>
      <w:proofErr w:type="gramStart"/>
      <w:r w:rsidRPr="005F54D6">
        <w:rPr>
          <w:color w:val="000000"/>
          <w:sz w:val="28"/>
          <w:szCs w:val="28"/>
        </w:rPr>
        <w:t>следующие</w:t>
      </w:r>
      <w:proofErr w:type="gramEnd"/>
      <w:r w:rsidRPr="005F54D6">
        <w:rPr>
          <w:color w:val="000000"/>
          <w:sz w:val="28"/>
          <w:szCs w:val="28"/>
        </w:rPr>
        <w:t xml:space="preserve">: «Я смаковал </w:t>
      </w:r>
      <w:r w:rsidRPr="005F54D6">
        <w:rPr>
          <w:i/>
          <w:color w:val="000000"/>
          <w:sz w:val="28"/>
          <w:szCs w:val="28"/>
        </w:rPr>
        <w:t>мед с дегтем</w:t>
      </w:r>
      <w:r w:rsidRPr="005F54D6">
        <w:rPr>
          <w:color w:val="000000"/>
          <w:sz w:val="28"/>
          <w:szCs w:val="28"/>
        </w:rPr>
        <w:t xml:space="preserve">» [2, </w:t>
      </w:r>
      <w:r>
        <w:rPr>
          <w:color w:val="000000"/>
          <w:sz w:val="28"/>
          <w:szCs w:val="28"/>
        </w:rPr>
        <w:t xml:space="preserve">с. 367] </w:t>
      </w:r>
      <w:r w:rsidRPr="005F54D6">
        <w:rPr>
          <w:color w:val="000000"/>
          <w:sz w:val="28"/>
          <w:szCs w:val="28"/>
        </w:rPr>
        <w:t xml:space="preserve">– ср. «Ложка дегтя в  бочке меда»; </w:t>
      </w:r>
      <w:r w:rsidRPr="005F54D6">
        <w:rPr>
          <w:i/>
          <w:color w:val="000000"/>
          <w:sz w:val="28"/>
          <w:szCs w:val="28"/>
        </w:rPr>
        <w:t>Жареная птица</w:t>
      </w:r>
      <w:r w:rsidRPr="005F54D6">
        <w:rPr>
          <w:color w:val="000000"/>
          <w:sz w:val="28"/>
          <w:szCs w:val="28"/>
        </w:rPr>
        <w:t xml:space="preserve"> сознание крылом замутила [2, </w:t>
      </w:r>
      <w:r>
        <w:rPr>
          <w:color w:val="000000"/>
          <w:sz w:val="28"/>
          <w:szCs w:val="28"/>
        </w:rPr>
        <w:t xml:space="preserve">с. 293] </w:t>
      </w:r>
      <w:r w:rsidRPr="005F54D6">
        <w:rPr>
          <w:color w:val="000000"/>
          <w:sz w:val="28"/>
          <w:szCs w:val="28"/>
        </w:rPr>
        <w:t xml:space="preserve">– ср: «Пока жареный </w:t>
      </w:r>
      <w:proofErr w:type="gramStart"/>
      <w:r w:rsidRPr="005F54D6">
        <w:rPr>
          <w:color w:val="000000"/>
          <w:sz w:val="28"/>
          <w:szCs w:val="28"/>
        </w:rPr>
        <w:t>петух</w:t>
      </w:r>
      <w:proofErr w:type="gramEnd"/>
      <w:r w:rsidRPr="005F54D6">
        <w:rPr>
          <w:color w:val="000000"/>
          <w:sz w:val="28"/>
          <w:szCs w:val="28"/>
        </w:rPr>
        <w:t xml:space="preserve"> не клюнет»; «</w:t>
      </w:r>
      <w:r w:rsidRPr="005F54D6">
        <w:rPr>
          <w:i/>
          <w:color w:val="000000"/>
          <w:sz w:val="28"/>
          <w:szCs w:val="28"/>
        </w:rPr>
        <w:t xml:space="preserve">Никаким </w:t>
      </w:r>
      <w:proofErr w:type="gramStart"/>
      <w:r w:rsidRPr="005F54D6">
        <w:rPr>
          <w:i/>
          <w:color w:val="000000"/>
          <w:sz w:val="28"/>
          <w:szCs w:val="28"/>
        </w:rPr>
        <w:t>каком</w:t>
      </w:r>
      <w:proofErr w:type="gramEnd"/>
      <w:r w:rsidRPr="005F54D6">
        <w:rPr>
          <w:color w:val="000000"/>
          <w:sz w:val="28"/>
          <w:szCs w:val="28"/>
        </w:rPr>
        <w:t xml:space="preserve">» [2, </w:t>
      </w:r>
      <w:r w:rsidRPr="005F54D6">
        <w:rPr>
          <w:color w:val="000000"/>
          <w:sz w:val="28"/>
          <w:szCs w:val="28"/>
          <w:lang w:val="en-US"/>
        </w:rPr>
        <w:t>c</w:t>
      </w:r>
      <w:r w:rsidRPr="005F54D6">
        <w:rPr>
          <w:color w:val="000000"/>
          <w:sz w:val="28"/>
          <w:szCs w:val="28"/>
        </w:rPr>
        <w:t>. 231] – ср. «</w:t>
      </w:r>
      <w:r w:rsidRPr="005F54D6">
        <w:rPr>
          <w:i/>
          <w:color w:val="000000"/>
          <w:sz w:val="28"/>
          <w:szCs w:val="28"/>
        </w:rPr>
        <w:t>Никоим  образом</w:t>
      </w:r>
      <w:r w:rsidRPr="005F54D6">
        <w:rPr>
          <w:color w:val="000000"/>
          <w:sz w:val="28"/>
          <w:szCs w:val="28"/>
        </w:rPr>
        <w:t xml:space="preserve">» и т. п.  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rStyle w:val="apple-converted-space"/>
          <w:color w:val="000000"/>
          <w:sz w:val="28"/>
          <w:szCs w:val="28"/>
        </w:rPr>
      </w:pPr>
      <w:r w:rsidRPr="005F54D6">
        <w:rPr>
          <w:sz w:val="28"/>
          <w:szCs w:val="28"/>
        </w:rPr>
        <w:t xml:space="preserve">Новообразования  возникают в контексте, формируются им и  часто  сами являются </w:t>
      </w:r>
      <w:proofErr w:type="spellStart"/>
      <w:r w:rsidRPr="005F54D6">
        <w:rPr>
          <w:sz w:val="28"/>
          <w:szCs w:val="28"/>
        </w:rPr>
        <w:t>текстообразующей</w:t>
      </w:r>
      <w:proofErr w:type="spellEnd"/>
      <w:r w:rsidRPr="005F54D6">
        <w:rPr>
          <w:sz w:val="28"/>
          <w:szCs w:val="28"/>
        </w:rPr>
        <w:t xml:space="preserve"> единицей. Поэтому анализиро</w:t>
      </w:r>
      <w:r>
        <w:rPr>
          <w:sz w:val="28"/>
          <w:szCs w:val="28"/>
        </w:rPr>
        <w:t>вать окказиональное образование</w:t>
      </w:r>
      <w:r w:rsidRPr="005F54D6">
        <w:rPr>
          <w:sz w:val="28"/>
          <w:szCs w:val="28"/>
        </w:rPr>
        <w:t xml:space="preserve"> следует  в его конт</w:t>
      </w:r>
      <w:r>
        <w:rPr>
          <w:sz w:val="28"/>
          <w:szCs w:val="28"/>
        </w:rPr>
        <w:t>екстной позиции, с учетом его</w:t>
      </w:r>
      <w:r w:rsidRPr="005F54D6">
        <w:rPr>
          <w:sz w:val="28"/>
          <w:szCs w:val="28"/>
        </w:rPr>
        <w:t xml:space="preserve"> контекстных связей, хотя возможны</w:t>
      </w:r>
      <w:r w:rsidRPr="005F54D6">
        <w:rPr>
          <w:rStyle w:val="apple-converted-space"/>
          <w:color w:val="000000"/>
          <w:sz w:val="28"/>
          <w:szCs w:val="28"/>
        </w:rPr>
        <w:t xml:space="preserve"> случаи, когда контекст как бы избыточен при семантической интерпретации и окказионализм эксплицирует свою семантику полностью через внутреннюю форму, например, </w:t>
      </w:r>
      <w:proofErr w:type="spellStart"/>
      <w:r w:rsidRPr="005F54D6">
        <w:rPr>
          <w:rStyle w:val="apple-converted-space"/>
          <w:i/>
          <w:color w:val="000000"/>
          <w:sz w:val="28"/>
          <w:szCs w:val="28"/>
        </w:rPr>
        <w:t>масслитература</w:t>
      </w:r>
      <w:proofErr w:type="spellEnd"/>
      <w:r w:rsidRPr="005F54D6">
        <w:rPr>
          <w:rStyle w:val="apple-converted-space"/>
          <w:color w:val="000000"/>
          <w:sz w:val="28"/>
          <w:szCs w:val="28"/>
        </w:rPr>
        <w:t xml:space="preserve">, </w:t>
      </w:r>
      <w:proofErr w:type="spellStart"/>
      <w:r w:rsidRPr="005F54D6">
        <w:rPr>
          <w:rStyle w:val="apple-converted-space"/>
          <w:i/>
          <w:color w:val="000000"/>
          <w:sz w:val="28"/>
          <w:szCs w:val="28"/>
        </w:rPr>
        <w:t>элитлитература</w:t>
      </w:r>
      <w:proofErr w:type="spellEnd"/>
      <w:r w:rsidRPr="005F54D6">
        <w:rPr>
          <w:rStyle w:val="apple-converted-space"/>
          <w:color w:val="000000"/>
          <w:sz w:val="28"/>
          <w:szCs w:val="28"/>
        </w:rPr>
        <w:t xml:space="preserve">, </w:t>
      </w:r>
      <w:r w:rsidRPr="005F54D6">
        <w:rPr>
          <w:rStyle w:val="apple-converted-space"/>
          <w:i/>
          <w:color w:val="000000"/>
          <w:sz w:val="28"/>
          <w:szCs w:val="28"/>
        </w:rPr>
        <w:t>славолюбивый</w:t>
      </w:r>
      <w:r w:rsidRPr="005F54D6">
        <w:rPr>
          <w:rStyle w:val="apple-converted-space"/>
          <w:color w:val="000000"/>
          <w:sz w:val="28"/>
          <w:szCs w:val="28"/>
        </w:rPr>
        <w:t xml:space="preserve"> и др. 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 xml:space="preserve">В </w:t>
      </w:r>
      <w:proofErr w:type="gramStart"/>
      <w:r w:rsidRPr="005F54D6">
        <w:rPr>
          <w:color w:val="000000"/>
          <w:sz w:val="28"/>
          <w:szCs w:val="28"/>
        </w:rPr>
        <w:t>художественно-публицистических</w:t>
      </w:r>
      <w:proofErr w:type="gramEnd"/>
      <w:r w:rsidRPr="005F54D6">
        <w:rPr>
          <w:color w:val="000000"/>
          <w:sz w:val="28"/>
          <w:szCs w:val="28"/>
        </w:rPr>
        <w:t xml:space="preserve"> текста М. </w:t>
      </w:r>
      <w:proofErr w:type="spellStart"/>
      <w:r w:rsidRPr="005F54D6">
        <w:rPr>
          <w:color w:val="000000"/>
          <w:sz w:val="28"/>
          <w:szCs w:val="28"/>
        </w:rPr>
        <w:t>Веллера</w:t>
      </w:r>
      <w:proofErr w:type="spellEnd"/>
      <w:r w:rsidRPr="005F54D6">
        <w:rPr>
          <w:color w:val="000000"/>
          <w:sz w:val="28"/>
          <w:szCs w:val="28"/>
        </w:rPr>
        <w:t xml:space="preserve"> окказионализм часто сопровождается ав</w:t>
      </w:r>
      <w:r>
        <w:rPr>
          <w:color w:val="000000"/>
          <w:sz w:val="28"/>
          <w:szCs w:val="28"/>
        </w:rPr>
        <w:t>торским комментарием, в котором</w:t>
      </w:r>
      <w:r w:rsidRPr="005F54D6">
        <w:rPr>
          <w:color w:val="000000"/>
          <w:sz w:val="28"/>
          <w:szCs w:val="28"/>
        </w:rPr>
        <w:t xml:space="preserve"> прямо содержится информация о механизме образования и / или семантике новообразования. Например, «</w:t>
      </w:r>
      <w:r w:rsidRPr="005F54D6">
        <w:rPr>
          <w:i/>
          <w:color w:val="000000"/>
          <w:sz w:val="28"/>
          <w:szCs w:val="28"/>
        </w:rPr>
        <w:t xml:space="preserve">Человеку свойственно хотеть понимать – вот так он устроен, создан, без этого его нет. Поэтому если кто-то занят только пониманием – он занимается самым важным делом в жизни.&lt;…&gt; Из всех человеческих «специализаций» и функций главнейшая и первая – </w:t>
      </w:r>
      <w:proofErr w:type="spellStart"/>
      <w:r w:rsidRPr="005F54D6">
        <w:rPr>
          <w:i/>
          <w:color w:val="000000"/>
          <w:sz w:val="28"/>
          <w:szCs w:val="28"/>
        </w:rPr>
        <w:t>пониматель</w:t>
      </w:r>
      <w:proofErr w:type="spellEnd"/>
      <w:r w:rsidRPr="005F54D6">
        <w:rPr>
          <w:i/>
          <w:color w:val="000000"/>
          <w:sz w:val="28"/>
          <w:szCs w:val="28"/>
        </w:rPr>
        <w:t xml:space="preserve">. &lt;…&gt; Профессиональный аналитик - в политике, разведке, прессе, науке – это профессиональный </w:t>
      </w:r>
      <w:proofErr w:type="spellStart"/>
      <w:r w:rsidRPr="005F54D6">
        <w:rPr>
          <w:i/>
          <w:color w:val="000000"/>
          <w:sz w:val="28"/>
          <w:szCs w:val="28"/>
        </w:rPr>
        <w:t>пониматель</w:t>
      </w:r>
      <w:proofErr w:type="spellEnd"/>
      <w:r w:rsidRPr="005F54D6">
        <w:rPr>
          <w:i/>
          <w:color w:val="000000"/>
          <w:sz w:val="28"/>
          <w:szCs w:val="28"/>
        </w:rPr>
        <w:t xml:space="preserve">. Вообще же есть подозрение, что </w:t>
      </w:r>
      <w:proofErr w:type="spellStart"/>
      <w:r w:rsidRPr="005F54D6">
        <w:rPr>
          <w:i/>
          <w:color w:val="000000"/>
          <w:sz w:val="28"/>
          <w:szCs w:val="28"/>
        </w:rPr>
        <w:t>пониматель</w:t>
      </w:r>
      <w:proofErr w:type="spellEnd"/>
      <w:r w:rsidRPr="005F54D6">
        <w:rPr>
          <w:i/>
          <w:color w:val="000000"/>
          <w:sz w:val="28"/>
          <w:szCs w:val="28"/>
        </w:rPr>
        <w:t xml:space="preserve"> – соль земли</w:t>
      </w:r>
      <w:r w:rsidRPr="005F54D6">
        <w:rPr>
          <w:color w:val="000000"/>
          <w:sz w:val="28"/>
          <w:szCs w:val="28"/>
        </w:rPr>
        <w:t>» [2, с. 251]. В словообразовательном контексте узуальное и окказиональное слово могут быть со-противопоставлены: «</w:t>
      </w:r>
      <w:r w:rsidRPr="005F54D6">
        <w:rPr>
          <w:i/>
          <w:color w:val="000000"/>
          <w:sz w:val="28"/>
          <w:szCs w:val="28"/>
        </w:rPr>
        <w:t xml:space="preserve">Умных и образованных людей мало. А полагающих себя таковыми – много. &lt;…&gt; Настоящая философия сложна </w:t>
      </w:r>
      <w:proofErr w:type="spellStart"/>
      <w:r w:rsidRPr="005F54D6">
        <w:rPr>
          <w:i/>
          <w:color w:val="000000"/>
          <w:sz w:val="28"/>
          <w:szCs w:val="28"/>
        </w:rPr>
        <w:t>образованцу</w:t>
      </w:r>
      <w:proofErr w:type="spellEnd"/>
      <w:r w:rsidRPr="005F54D6">
        <w:rPr>
          <w:i/>
          <w:color w:val="000000"/>
          <w:sz w:val="28"/>
          <w:szCs w:val="28"/>
        </w:rPr>
        <w:t xml:space="preserve">. &lt;…&gt; А есть еще </w:t>
      </w:r>
      <w:proofErr w:type="spellStart"/>
      <w:r w:rsidRPr="005F54D6">
        <w:rPr>
          <w:i/>
          <w:color w:val="000000"/>
          <w:sz w:val="28"/>
          <w:szCs w:val="28"/>
        </w:rPr>
        <w:t>парафилософ</w:t>
      </w:r>
      <w:proofErr w:type="spellEnd"/>
      <w:r w:rsidRPr="005F54D6">
        <w:rPr>
          <w:i/>
          <w:color w:val="000000"/>
          <w:sz w:val="28"/>
          <w:szCs w:val="28"/>
        </w:rPr>
        <w:t xml:space="preserve"> для </w:t>
      </w:r>
      <w:proofErr w:type="spellStart"/>
      <w:r w:rsidRPr="005F54D6">
        <w:rPr>
          <w:i/>
          <w:color w:val="000000"/>
          <w:sz w:val="28"/>
          <w:szCs w:val="28"/>
        </w:rPr>
        <w:t>образованцев</w:t>
      </w:r>
      <w:proofErr w:type="spellEnd"/>
      <w:r w:rsidRPr="005F54D6">
        <w:rPr>
          <w:i/>
          <w:color w:val="000000"/>
          <w:sz w:val="28"/>
          <w:szCs w:val="28"/>
        </w:rPr>
        <w:t xml:space="preserve"> – Ричард Бах </w:t>
      </w:r>
      <w:r w:rsidRPr="005F54D6">
        <w:rPr>
          <w:i/>
          <w:color w:val="000000"/>
          <w:sz w:val="28"/>
          <w:szCs w:val="28"/>
        </w:rPr>
        <w:lastRenderedPageBreak/>
        <w:t>Притчи для бедных умственно</w:t>
      </w:r>
      <w:r w:rsidRPr="005F54D6">
        <w:rPr>
          <w:color w:val="000000"/>
          <w:sz w:val="28"/>
          <w:szCs w:val="28"/>
        </w:rPr>
        <w:t>» [2, с. 231]. Автор апеллирует в этом случае к собственно языковым знаниям читателя, знаниям особенностей языковых единиц, их «вовлеченности» в парадигматические и синтагматические отношения, их стилистической прин</w:t>
      </w:r>
      <w:r>
        <w:rPr>
          <w:color w:val="000000"/>
          <w:sz w:val="28"/>
          <w:szCs w:val="28"/>
        </w:rPr>
        <w:t>адлежности и т.п. Языковая игра</w:t>
      </w:r>
      <w:r w:rsidRPr="005F54D6">
        <w:rPr>
          <w:color w:val="000000"/>
          <w:sz w:val="28"/>
          <w:szCs w:val="28"/>
        </w:rPr>
        <w:t xml:space="preserve"> в данном случае</w:t>
      </w:r>
      <w:r>
        <w:rPr>
          <w:color w:val="000000"/>
          <w:sz w:val="28"/>
          <w:szCs w:val="28"/>
        </w:rPr>
        <w:t xml:space="preserve"> базируется на учете ЛЗ слова</w:t>
      </w:r>
      <w:r w:rsidRPr="005F54D6">
        <w:rPr>
          <w:color w:val="000000"/>
          <w:sz w:val="28"/>
          <w:szCs w:val="28"/>
        </w:rPr>
        <w:t xml:space="preserve"> и идентификации значения вследствие установ</w:t>
      </w:r>
      <w:r>
        <w:rPr>
          <w:color w:val="000000"/>
          <w:sz w:val="28"/>
          <w:szCs w:val="28"/>
        </w:rPr>
        <w:t xml:space="preserve">ления </w:t>
      </w:r>
      <w:proofErr w:type="spellStart"/>
      <w:r>
        <w:rPr>
          <w:color w:val="000000"/>
          <w:sz w:val="28"/>
          <w:szCs w:val="28"/>
        </w:rPr>
        <w:t>внутритекстовых</w:t>
      </w:r>
      <w:proofErr w:type="spellEnd"/>
      <w:r>
        <w:rPr>
          <w:color w:val="000000"/>
          <w:sz w:val="28"/>
          <w:szCs w:val="28"/>
        </w:rPr>
        <w:t xml:space="preserve"> связей. В таком</w:t>
      </w:r>
      <w:r w:rsidRPr="005F54D6">
        <w:rPr>
          <w:color w:val="000000"/>
          <w:sz w:val="28"/>
          <w:szCs w:val="28"/>
        </w:rPr>
        <w:t xml:space="preserve"> случае под образован</w:t>
      </w:r>
      <w:r>
        <w:rPr>
          <w:color w:val="000000"/>
          <w:sz w:val="28"/>
          <w:szCs w:val="28"/>
        </w:rPr>
        <w:t xml:space="preserve">ным человеком понимается тот, </w:t>
      </w:r>
      <w:r w:rsidRPr="005F54D6">
        <w:rPr>
          <w:color w:val="000000"/>
          <w:sz w:val="28"/>
          <w:szCs w:val="28"/>
        </w:rPr>
        <w:t xml:space="preserve">кто получил образование, имеет разносторонние знания, а </w:t>
      </w:r>
      <w:proofErr w:type="spellStart"/>
      <w:r w:rsidRPr="005F54D6">
        <w:rPr>
          <w:i/>
          <w:color w:val="000000"/>
          <w:sz w:val="28"/>
          <w:szCs w:val="28"/>
        </w:rPr>
        <w:t>образованец</w:t>
      </w:r>
      <w:proofErr w:type="spellEnd"/>
      <w:r w:rsidRPr="005F54D6">
        <w:rPr>
          <w:color w:val="000000"/>
          <w:sz w:val="28"/>
          <w:szCs w:val="28"/>
        </w:rPr>
        <w:t xml:space="preserve"> – это тот, кому приписываются признаки образованности. 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>Чаще всего для выявления семантики новообразования требуется мини</w:t>
      </w:r>
      <w:r>
        <w:rPr>
          <w:color w:val="000000"/>
          <w:sz w:val="28"/>
          <w:szCs w:val="28"/>
        </w:rPr>
        <w:t>-</w:t>
      </w:r>
      <w:r w:rsidRPr="005F54D6">
        <w:rPr>
          <w:color w:val="000000"/>
          <w:sz w:val="28"/>
          <w:szCs w:val="28"/>
        </w:rPr>
        <w:t>контекст, конте</w:t>
      </w:r>
      <w:proofErr w:type="gramStart"/>
      <w:r w:rsidRPr="005F54D6">
        <w:rPr>
          <w:color w:val="000000"/>
          <w:sz w:val="28"/>
          <w:szCs w:val="28"/>
        </w:rPr>
        <w:t>кст бл</w:t>
      </w:r>
      <w:proofErr w:type="gramEnd"/>
      <w:r w:rsidRPr="005F54D6">
        <w:rPr>
          <w:color w:val="000000"/>
          <w:sz w:val="28"/>
          <w:szCs w:val="28"/>
        </w:rPr>
        <w:t>ижайшего окружения – предложения, абзаца. Например, в эссе «Семенов и Штирлиц» автор пишет: «</w:t>
      </w:r>
      <w:r w:rsidRPr="005F54D6">
        <w:rPr>
          <w:i/>
          <w:color w:val="000000"/>
          <w:sz w:val="28"/>
          <w:szCs w:val="28"/>
        </w:rPr>
        <w:t xml:space="preserve">Внутренне изнуренный и осатаневший от тотальной советской лжи и всеохватного приказного патриотизма, советский зритель симпатизировал </w:t>
      </w:r>
      <w:proofErr w:type="spellStart"/>
      <w:r w:rsidRPr="005F54D6">
        <w:rPr>
          <w:i/>
          <w:color w:val="000000"/>
          <w:sz w:val="28"/>
          <w:szCs w:val="28"/>
        </w:rPr>
        <w:t>обер-эсэсманам</w:t>
      </w:r>
      <w:proofErr w:type="spellEnd"/>
      <w:r w:rsidRPr="005F54D6">
        <w:rPr>
          <w:i/>
          <w:color w:val="000000"/>
          <w:sz w:val="28"/>
          <w:szCs w:val="28"/>
        </w:rPr>
        <w:t xml:space="preserve">. Во-вторых, известные и хорошие актеры играли интересных и незаурядных людей. А во-первых – из чувства протеста. Любовь к </w:t>
      </w:r>
      <w:proofErr w:type="spellStart"/>
      <w:r w:rsidRPr="005F54D6">
        <w:rPr>
          <w:i/>
          <w:color w:val="000000"/>
          <w:sz w:val="28"/>
          <w:szCs w:val="28"/>
        </w:rPr>
        <w:t>бригаденфюрерам</w:t>
      </w:r>
      <w:proofErr w:type="spellEnd"/>
      <w:r w:rsidRPr="005F54D6">
        <w:rPr>
          <w:i/>
          <w:color w:val="000000"/>
          <w:sz w:val="28"/>
          <w:szCs w:val="28"/>
        </w:rPr>
        <w:t xml:space="preserve"> была актом свободы выбора</w:t>
      </w:r>
      <w:r w:rsidRPr="005F54D6">
        <w:rPr>
          <w:color w:val="000000"/>
          <w:sz w:val="28"/>
          <w:szCs w:val="28"/>
        </w:rPr>
        <w:t xml:space="preserve">» [2, с. 250]. Таким образом, читатель понимает, что </w:t>
      </w:r>
      <w:proofErr w:type="spellStart"/>
      <w:r w:rsidRPr="005F54D6">
        <w:rPr>
          <w:color w:val="000000"/>
          <w:sz w:val="28"/>
          <w:szCs w:val="28"/>
        </w:rPr>
        <w:t>обер-эсэсманы</w:t>
      </w:r>
      <w:proofErr w:type="spellEnd"/>
      <w:r w:rsidRPr="005F54D6">
        <w:rPr>
          <w:color w:val="000000"/>
          <w:sz w:val="28"/>
          <w:szCs w:val="28"/>
        </w:rPr>
        <w:t xml:space="preserve"> – это высшие чины СС в фильме «Семнадцать мгновений весны».  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 xml:space="preserve">Значение существительного </w:t>
      </w:r>
      <w:proofErr w:type="spellStart"/>
      <w:r w:rsidRPr="005F54D6">
        <w:rPr>
          <w:i/>
          <w:color w:val="000000"/>
          <w:sz w:val="28"/>
          <w:szCs w:val="28"/>
        </w:rPr>
        <w:t>интонатор</w:t>
      </w:r>
      <w:proofErr w:type="spellEnd"/>
      <w:r w:rsidRPr="005F54D6">
        <w:rPr>
          <w:color w:val="000000"/>
          <w:sz w:val="28"/>
          <w:szCs w:val="28"/>
        </w:rPr>
        <w:t xml:space="preserve"> тоже определяется в </w:t>
      </w:r>
      <w:proofErr w:type="spellStart"/>
      <w:r w:rsidRPr="005F54D6">
        <w:rPr>
          <w:color w:val="000000"/>
          <w:sz w:val="28"/>
          <w:szCs w:val="28"/>
        </w:rPr>
        <w:t>миниконтексте</w:t>
      </w:r>
      <w:proofErr w:type="spellEnd"/>
      <w:r w:rsidRPr="005F54D6">
        <w:rPr>
          <w:color w:val="000000"/>
          <w:sz w:val="28"/>
          <w:szCs w:val="28"/>
        </w:rPr>
        <w:t>: «</w:t>
      </w:r>
      <w:r w:rsidRPr="005F54D6">
        <w:rPr>
          <w:i/>
          <w:color w:val="000000"/>
          <w:sz w:val="28"/>
          <w:szCs w:val="28"/>
        </w:rPr>
        <w:t xml:space="preserve">Можно не касаться ничего запретного, но в стиле твоя суть все равно вылезет. Можно соблюдать все приличия в лексике – но интонацию не подделаешь. </w:t>
      </w:r>
      <w:proofErr w:type="spellStart"/>
      <w:r w:rsidRPr="005F54D6">
        <w:rPr>
          <w:i/>
          <w:color w:val="000000"/>
          <w:sz w:val="28"/>
          <w:szCs w:val="28"/>
        </w:rPr>
        <w:t>Горышины</w:t>
      </w:r>
      <w:proofErr w:type="spellEnd"/>
      <w:r w:rsidRPr="005F54D6">
        <w:rPr>
          <w:i/>
          <w:color w:val="000000"/>
          <w:sz w:val="28"/>
          <w:szCs w:val="28"/>
        </w:rPr>
        <w:t xml:space="preserve"> чуяли сомнительную интонацию и отсекали </w:t>
      </w:r>
      <w:proofErr w:type="spellStart"/>
      <w:r w:rsidRPr="005F54D6">
        <w:rPr>
          <w:i/>
          <w:color w:val="000000"/>
          <w:sz w:val="28"/>
          <w:szCs w:val="28"/>
        </w:rPr>
        <w:t>интонаторов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proofErr w:type="gramStart"/>
      <w:r w:rsidRPr="005F54D6">
        <w:rPr>
          <w:i/>
          <w:color w:val="000000"/>
          <w:sz w:val="28"/>
          <w:szCs w:val="28"/>
        </w:rPr>
        <w:t>напрочь</w:t>
      </w:r>
      <w:proofErr w:type="gramEnd"/>
      <w:r w:rsidRPr="005F54D6">
        <w:rPr>
          <w:i/>
          <w:color w:val="000000"/>
          <w:sz w:val="28"/>
          <w:szCs w:val="28"/>
        </w:rPr>
        <w:t xml:space="preserve">. Я мог не трогать советскую власть, и даже любить многое в ней, и как бы не замечать ничего </w:t>
      </w:r>
      <w:proofErr w:type="gramStart"/>
      <w:r w:rsidRPr="005F54D6">
        <w:rPr>
          <w:i/>
          <w:color w:val="000000"/>
          <w:sz w:val="28"/>
          <w:szCs w:val="28"/>
        </w:rPr>
        <w:t>эдакого</w:t>
      </w:r>
      <w:proofErr w:type="gramEnd"/>
      <w:r w:rsidRPr="005F54D6">
        <w:rPr>
          <w:i/>
          <w:color w:val="000000"/>
          <w:sz w:val="28"/>
          <w:szCs w:val="28"/>
        </w:rPr>
        <w:t xml:space="preserve"> в ней – но я был чужой: вот не такой, вот слова не так составлял, запятые не так ставил, что-то за этой </w:t>
      </w:r>
      <w:proofErr w:type="spellStart"/>
      <w:r w:rsidRPr="005F54D6">
        <w:rPr>
          <w:i/>
          <w:color w:val="000000"/>
          <w:sz w:val="28"/>
          <w:szCs w:val="28"/>
        </w:rPr>
        <w:t>нетипичностью</w:t>
      </w:r>
      <w:proofErr w:type="spellEnd"/>
      <w:r w:rsidRPr="005F54D6">
        <w:rPr>
          <w:i/>
          <w:color w:val="000000"/>
          <w:sz w:val="28"/>
          <w:szCs w:val="28"/>
        </w:rPr>
        <w:t xml:space="preserve"> наблюдалось непонятное, неправильное</w:t>
      </w:r>
      <w:r w:rsidRPr="005F54D6">
        <w:rPr>
          <w:color w:val="000000"/>
          <w:sz w:val="28"/>
          <w:szCs w:val="28"/>
        </w:rPr>
        <w:t xml:space="preserve">» [2, с.111].  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>В эсс</w:t>
      </w:r>
      <w:r>
        <w:rPr>
          <w:color w:val="000000"/>
          <w:sz w:val="28"/>
          <w:szCs w:val="28"/>
        </w:rPr>
        <w:t>е «Песнь торжествующего плебея»</w:t>
      </w:r>
      <w:r w:rsidRPr="005F54D6">
        <w:rPr>
          <w:color w:val="000000"/>
          <w:sz w:val="28"/>
          <w:szCs w:val="28"/>
        </w:rPr>
        <w:t xml:space="preserve"> ближайший контекст не только проясняет внутреннюю форму  лексемы </w:t>
      </w:r>
      <w:proofErr w:type="spellStart"/>
      <w:r w:rsidRPr="005F54D6">
        <w:rPr>
          <w:i/>
          <w:color w:val="000000"/>
          <w:sz w:val="28"/>
          <w:szCs w:val="28"/>
        </w:rPr>
        <w:t>словоносец</w:t>
      </w:r>
      <w:proofErr w:type="spellEnd"/>
      <w:r w:rsidRPr="005F54D6">
        <w:rPr>
          <w:color w:val="000000"/>
          <w:sz w:val="28"/>
          <w:szCs w:val="28"/>
        </w:rPr>
        <w:t xml:space="preserve">,  но и дает понять, </w:t>
      </w:r>
      <w:r w:rsidRPr="005F54D6">
        <w:rPr>
          <w:color w:val="000000"/>
          <w:sz w:val="28"/>
          <w:szCs w:val="28"/>
        </w:rPr>
        <w:lastRenderedPageBreak/>
        <w:t>почувствовать коннотативный план лексического значения новообразования: «</w:t>
      </w:r>
      <w:r w:rsidRPr="005F54D6">
        <w:rPr>
          <w:i/>
          <w:color w:val="000000"/>
          <w:sz w:val="28"/>
          <w:szCs w:val="28"/>
        </w:rPr>
        <w:t xml:space="preserve">Итак, мы имели золотую русскую литературу. Потом мы имели серебряную русскую литературу. Потом пришел гегемон и все опошлил. Имели нас. А мы имели железную русскую литературу. Не совсем железную, не совсем русскую, не совсем литературу, и не совсем имели. Но все же. Были Катаев, Бабель, </w:t>
      </w:r>
      <w:proofErr w:type="spellStart"/>
      <w:r w:rsidRPr="005F54D6">
        <w:rPr>
          <w:i/>
          <w:color w:val="000000"/>
          <w:sz w:val="28"/>
          <w:szCs w:val="28"/>
        </w:rPr>
        <w:t>Олеша</w:t>
      </w:r>
      <w:proofErr w:type="spellEnd"/>
      <w:r w:rsidRPr="005F54D6">
        <w:rPr>
          <w:i/>
          <w:color w:val="000000"/>
          <w:sz w:val="28"/>
          <w:szCs w:val="28"/>
        </w:rPr>
        <w:t xml:space="preserve">, Ильф и Петров. Был Булгаков. Еще были Всеволод Иванов и Лавренев. Но первый фланг закованных в броню </w:t>
      </w:r>
      <w:proofErr w:type="spellStart"/>
      <w:r w:rsidRPr="005F54D6">
        <w:rPr>
          <w:i/>
          <w:color w:val="000000"/>
          <w:sz w:val="28"/>
          <w:szCs w:val="28"/>
        </w:rPr>
        <w:t>словоносцев</w:t>
      </w:r>
      <w:proofErr w:type="spellEnd"/>
      <w:r w:rsidRPr="005F54D6">
        <w:rPr>
          <w:i/>
          <w:color w:val="000000"/>
          <w:sz w:val="28"/>
          <w:szCs w:val="28"/>
        </w:rPr>
        <w:t xml:space="preserve"> возглавляли Горький, Фадеев  и Полевой</w:t>
      </w:r>
      <w:r w:rsidRPr="005F54D6">
        <w:rPr>
          <w:color w:val="000000"/>
          <w:sz w:val="28"/>
          <w:szCs w:val="28"/>
        </w:rPr>
        <w:t xml:space="preserve">» [2, с. 407]. 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>В некоторых случаях значение окказионализма выявляет только конте</w:t>
      </w:r>
      <w:proofErr w:type="gramStart"/>
      <w:r w:rsidRPr="005F54D6">
        <w:rPr>
          <w:color w:val="000000"/>
          <w:sz w:val="28"/>
          <w:szCs w:val="28"/>
        </w:rPr>
        <w:t>кст вс</w:t>
      </w:r>
      <w:proofErr w:type="gramEnd"/>
      <w:r w:rsidRPr="005F54D6">
        <w:rPr>
          <w:color w:val="000000"/>
          <w:sz w:val="28"/>
          <w:szCs w:val="28"/>
        </w:rPr>
        <w:t xml:space="preserve">его произведения. Такими являются  новообразования </w:t>
      </w:r>
      <w:proofErr w:type="spellStart"/>
      <w:r w:rsidRPr="005F54D6">
        <w:rPr>
          <w:i/>
          <w:color w:val="000000"/>
          <w:sz w:val="28"/>
          <w:szCs w:val="28"/>
        </w:rPr>
        <w:t>укуситель</w:t>
      </w:r>
      <w:proofErr w:type="spellEnd"/>
      <w:r w:rsidRPr="005F54D6">
        <w:rPr>
          <w:color w:val="000000"/>
          <w:sz w:val="28"/>
          <w:szCs w:val="28"/>
        </w:rPr>
        <w:t xml:space="preserve"> и </w:t>
      </w:r>
      <w:proofErr w:type="spellStart"/>
      <w:r w:rsidRPr="005F54D6">
        <w:rPr>
          <w:i/>
          <w:color w:val="000000"/>
          <w:sz w:val="28"/>
          <w:szCs w:val="28"/>
        </w:rPr>
        <w:t>укусомый</w:t>
      </w:r>
      <w:proofErr w:type="spellEnd"/>
      <w:r w:rsidRPr="005F54D6">
        <w:rPr>
          <w:color w:val="000000"/>
          <w:sz w:val="28"/>
          <w:szCs w:val="28"/>
        </w:rPr>
        <w:t xml:space="preserve">, вынесенные в название главы, в которой речь идет о взаимоотношениях  критика и писателя. Только прочитав весь текст, можно сделать вывод относительно значения данных существительных. </w:t>
      </w:r>
      <w:proofErr w:type="spellStart"/>
      <w:r w:rsidRPr="005F54D6">
        <w:rPr>
          <w:i/>
          <w:color w:val="000000"/>
          <w:sz w:val="28"/>
          <w:szCs w:val="28"/>
        </w:rPr>
        <w:t>Укуситель</w:t>
      </w:r>
      <w:proofErr w:type="spellEnd"/>
      <w:r w:rsidRPr="005F54D6">
        <w:rPr>
          <w:color w:val="000000"/>
          <w:sz w:val="28"/>
          <w:szCs w:val="28"/>
        </w:rPr>
        <w:t xml:space="preserve"> (суффиксальное образование от глагола укусить) – это критик, </w:t>
      </w:r>
      <w:proofErr w:type="spellStart"/>
      <w:r w:rsidRPr="005F54D6">
        <w:rPr>
          <w:i/>
          <w:color w:val="000000"/>
          <w:sz w:val="28"/>
          <w:szCs w:val="28"/>
        </w:rPr>
        <w:t>укусомый</w:t>
      </w:r>
      <w:proofErr w:type="spellEnd"/>
      <w:r w:rsidRPr="005F54D6">
        <w:rPr>
          <w:i/>
          <w:color w:val="000000"/>
          <w:sz w:val="28"/>
          <w:szCs w:val="28"/>
        </w:rPr>
        <w:t xml:space="preserve"> </w:t>
      </w:r>
      <w:r w:rsidRPr="005F54D6">
        <w:rPr>
          <w:color w:val="000000"/>
          <w:sz w:val="28"/>
          <w:szCs w:val="28"/>
        </w:rPr>
        <w:t xml:space="preserve">(субстантивированная формы страдательного причастия настоящего времени глагола </w:t>
      </w:r>
      <w:proofErr w:type="spellStart"/>
      <w:r w:rsidRPr="005F54D6">
        <w:rPr>
          <w:color w:val="000000"/>
          <w:sz w:val="28"/>
          <w:szCs w:val="28"/>
        </w:rPr>
        <w:t>укусать</w:t>
      </w:r>
      <w:proofErr w:type="spellEnd"/>
      <w:r w:rsidRPr="005F54D6">
        <w:rPr>
          <w:color w:val="000000"/>
          <w:sz w:val="28"/>
          <w:szCs w:val="28"/>
        </w:rPr>
        <w:t xml:space="preserve">) – это писатель. В тексте выстраиваются контекстуальные синонимические ряды и антонимические пары: </w:t>
      </w:r>
      <w:r w:rsidRPr="005F54D6">
        <w:rPr>
          <w:i/>
          <w:color w:val="000000"/>
          <w:sz w:val="28"/>
          <w:szCs w:val="28"/>
        </w:rPr>
        <w:t xml:space="preserve">критик – </w:t>
      </w:r>
      <w:proofErr w:type="spellStart"/>
      <w:r w:rsidRPr="005F54D6">
        <w:rPr>
          <w:i/>
          <w:color w:val="000000"/>
          <w:sz w:val="28"/>
          <w:szCs w:val="28"/>
        </w:rPr>
        <w:t>проверяльщик</w:t>
      </w:r>
      <w:proofErr w:type="spellEnd"/>
      <w:r w:rsidRPr="005F54D6">
        <w:rPr>
          <w:i/>
          <w:color w:val="000000"/>
          <w:sz w:val="28"/>
          <w:szCs w:val="28"/>
        </w:rPr>
        <w:t xml:space="preserve"> -  оценщик – </w:t>
      </w:r>
      <w:proofErr w:type="spellStart"/>
      <w:r w:rsidRPr="005F54D6">
        <w:rPr>
          <w:i/>
          <w:color w:val="000000"/>
          <w:sz w:val="28"/>
          <w:szCs w:val="28"/>
        </w:rPr>
        <w:t>укуситель</w:t>
      </w:r>
      <w:proofErr w:type="spellEnd"/>
      <w:r w:rsidRPr="005F54D6">
        <w:rPr>
          <w:color w:val="000000"/>
          <w:sz w:val="28"/>
          <w:szCs w:val="28"/>
        </w:rPr>
        <w:t xml:space="preserve"> и </w:t>
      </w:r>
      <w:r w:rsidRPr="005F54D6">
        <w:rPr>
          <w:i/>
          <w:color w:val="000000"/>
          <w:sz w:val="28"/>
          <w:szCs w:val="28"/>
        </w:rPr>
        <w:t xml:space="preserve">писатель – делатель – </w:t>
      </w:r>
      <w:proofErr w:type="spellStart"/>
      <w:r w:rsidRPr="005F54D6">
        <w:rPr>
          <w:i/>
          <w:color w:val="000000"/>
          <w:sz w:val="28"/>
          <w:szCs w:val="28"/>
        </w:rPr>
        <w:t>сочиняльщик</w:t>
      </w:r>
      <w:proofErr w:type="spellEnd"/>
      <w:r w:rsidRPr="005F54D6">
        <w:rPr>
          <w:i/>
          <w:color w:val="000000"/>
          <w:sz w:val="28"/>
          <w:szCs w:val="28"/>
        </w:rPr>
        <w:t xml:space="preserve"> – </w:t>
      </w:r>
      <w:proofErr w:type="spellStart"/>
      <w:r w:rsidRPr="005F54D6">
        <w:rPr>
          <w:i/>
          <w:color w:val="000000"/>
          <w:sz w:val="28"/>
          <w:szCs w:val="28"/>
        </w:rPr>
        <w:t>укусомый</w:t>
      </w:r>
      <w:proofErr w:type="spellEnd"/>
      <w:r w:rsidRPr="005F54D6">
        <w:rPr>
          <w:i/>
          <w:color w:val="000000"/>
          <w:sz w:val="28"/>
          <w:szCs w:val="28"/>
        </w:rPr>
        <w:t>;</w:t>
      </w:r>
      <w:r w:rsidRPr="005F54D6">
        <w:rPr>
          <w:color w:val="000000"/>
          <w:sz w:val="28"/>
          <w:szCs w:val="28"/>
        </w:rPr>
        <w:t xml:space="preserve"> </w:t>
      </w:r>
      <w:proofErr w:type="spellStart"/>
      <w:r w:rsidRPr="005F54D6">
        <w:rPr>
          <w:i/>
          <w:color w:val="000000"/>
          <w:sz w:val="28"/>
          <w:szCs w:val="28"/>
        </w:rPr>
        <w:t>укуситель</w:t>
      </w:r>
      <w:proofErr w:type="spellEnd"/>
      <w:r w:rsidRPr="005F54D6">
        <w:rPr>
          <w:i/>
          <w:color w:val="000000"/>
          <w:sz w:val="28"/>
          <w:szCs w:val="28"/>
        </w:rPr>
        <w:t xml:space="preserve"> – </w:t>
      </w:r>
      <w:proofErr w:type="spellStart"/>
      <w:r w:rsidRPr="005F54D6">
        <w:rPr>
          <w:i/>
          <w:color w:val="000000"/>
          <w:sz w:val="28"/>
          <w:szCs w:val="28"/>
        </w:rPr>
        <w:t>укусомый</w:t>
      </w:r>
      <w:proofErr w:type="spellEnd"/>
      <w:r w:rsidRPr="005F54D6">
        <w:rPr>
          <w:color w:val="000000"/>
          <w:sz w:val="28"/>
          <w:szCs w:val="28"/>
        </w:rPr>
        <w:t xml:space="preserve">, </w:t>
      </w:r>
      <w:proofErr w:type="spellStart"/>
      <w:r w:rsidRPr="005F54D6">
        <w:rPr>
          <w:i/>
          <w:color w:val="000000"/>
          <w:sz w:val="28"/>
          <w:szCs w:val="28"/>
        </w:rPr>
        <w:t>сочиняльщик</w:t>
      </w:r>
      <w:proofErr w:type="spellEnd"/>
      <w:r w:rsidRPr="005F54D6">
        <w:rPr>
          <w:i/>
          <w:color w:val="000000"/>
          <w:sz w:val="28"/>
          <w:szCs w:val="28"/>
        </w:rPr>
        <w:t xml:space="preserve"> – </w:t>
      </w:r>
      <w:proofErr w:type="spellStart"/>
      <w:r w:rsidRPr="005F54D6">
        <w:rPr>
          <w:i/>
          <w:color w:val="000000"/>
          <w:sz w:val="28"/>
          <w:szCs w:val="28"/>
        </w:rPr>
        <w:t>проверяльщик</w:t>
      </w:r>
      <w:proofErr w:type="spellEnd"/>
      <w:r w:rsidRPr="005F54D6">
        <w:rPr>
          <w:color w:val="000000"/>
          <w:sz w:val="28"/>
          <w:szCs w:val="28"/>
        </w:rPr>
        <w:t xml:space="preserve">, </w:t>
      </w:r>
      <w:r w:rsidRPr="005F54D6">
        <w:rPr>
          <w:i/>
          <w:color w:val="000000"/>
          <w:sz w:val="28"/>
          <w:szCs w:val="28"/>
        </w:rPr>
        <w:t>делатель – оценщик</w:t>
      </w:r>
      <w:r w:rsidRPr="005F54D6">
        <w:rPr>
          <w:color w:val="000000"/>
          <w:sz w:val="28"/>
          <w:szCs w:val="28"/>
        </w:rPr>
        <w:t>: «</w:t>
      </w:r>
      <w:r w:rsidRPr="005F54D6">
        <w:rPr>
          <w:i/>
          <w:color w:val="000000"/>
          <w:sz w:val="28"/>
          <w:szCs w:val="28"/>
        </w:rPr>
        <w:t xml:space="preserve">Позвольте, так кто главнее – </w:t>
      </w:r>
      <w:proofErr w:type="spellStart"/>
      <w:r w:rsidRPr="005F54D6">
        <w:rPr>
          <w:i/>
          <w:color w:val="000000"/>
          <w:sz w:val="28"/>
          <w:szCs w:val="28"/>
        </w:rPr>
        <w:t>сочиняльщик</w:t>
      </w:r>
      <w:proofErr w:type="spellEnd"/>
      <w:r w:rsidRPr="005F54D6">
        <w:rPr>
          <w:i/>
          <w:color w:val="000000"/>
          <w:sz w:val="28"/>
          <w:szCs w:val="28"/>
        </w:rPr>
        <w:t xml:space="preserve"> или </w:t>
      </w:r>
      <w:proofErr w:type="spellStart"/>
      <w:r w:rsidRPr="005F54D6">
        <w:rPr>
          <w:i/>
          <w:color w:val="000000"/>
          <w:sz w:val="28"/>
          <w:szCs w:val="28"/>
        </w:rPr>
        <w:t>проверяльщик</w:t>
      </w:r>
      <w:proofErr w:type="spellEnd"/>
      <w:r w:rsidRPr="005F54D6">
        <w:rPr>
          <w:i/>
          <w:color w:val="000000"/>
          <w:sz w:val="28"/>
          <w:szCs w:val="28"/>
        </w:rPr>
        <w:t>? Делатель или оценщик?</w:t>
      </w:r>
      <w:r w:rsidRPr="005F54D6">
        <w:rPr>
          <w:color w:val="000000"/>
          <w:sz w:val="28"/>
          <w:szCs w:val="28"/>
        </w:rPr>
        <w:t xml:space="preserve">» [2, с. 379]. В подобных случаях конфликт выраженного значения текста с принятым знанием денотата представляется как завышение или занижение реальной меры того или иного объявленного признака с тем, чтобы подчеркнуть значимость реальной меры признака. 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 xml:space="preserve">При анализе семантики окказионализма  может существенно помочь  вертикальный контекст. Так, семантика антропонима </w:t>
      </w:r>
      <w:proofErr w:type="spellStart"/>
      <w:r w:rsidRPr="005F54D6">
        <w:rPr>
          <w:i/>
          <w:color w:val="000000"/>
          <w:sz w:val="28"/>
          <w:szCs w:val="28"/>
        </w:rPr>
        <w:t>Бельмондюк</w:t>
      </w:r>
      <w:proofErr w:type="spellEnd"/>
      <w:r w:rsidRPr="005F54D6">
        <w:rPr>
          <w:color w:val="000000"/>
          <w:sz w:val="28"/>
          <w:szCs w:val="28"/>
        </w:rPr>
        <w:t xml:space="preserve"> не может быть истолкована, если читатель не знаком с творчеством французского актера Ж.-П. Бельмондо: «</w:t>
      </w:r>
      <w:r w:rsidRPr="005F54D6">
        <w:rPr>
          <w:i/>
          <w:color w:val="000000"/>
          <w:sz w:val="28"/>
          <w:szCs w:val="28"/>
        </w:rPr>
        <w:t xml:space="preserve">В редакции его не переваривали за </w:t>
      </w:r>
      <w:proofErr w:type="gramStart"/>
      <w:r w:rsidRPr="005F54D6">
        <w:rPr>
          <w:i/>
          <w:color w:val="000000"/>
          <w:sz w:val="28"/>
          <w:szCs w:val="28"/>
        </w:rPr>
        <w:t>спесь</w:t>
      </w:r>
      <w:proofErr w:type="gramEnd"/>
      <w:r w:rsidRPr="005F54D6">
        <w:rPr>
          <w:i/>
          <w:color w:val="000000"/>
          <w:sz w:val="28"/>
          <w:szCs w:val="28"/>
        </w:rPr>
        <w:t xml:space="preserve">, важность и непробиваемый апломб. Рост, размер, профиль, глаза, баритон, </w:t>
      </w:r>
      <w:r w:rsidRPr="005F54D6">
        <w:rPr>
          <w:i/>
          <w:color w:val="000000"/>
          <w:sz w:val="28"/>
          <w:szCs w:val="28"/>
        </w:rPr>
        <w:lastRenderedPageBreak/>
        <w:t xml:space="preserve">подбритая бородка с седой прядью – </w:t>
      </w:r>
      <w:proofErr w:type="spellStart"/>
      <w:r w:rsidRPr="005F54D6">
        <w:rPr>
          <w:i/>
          <w:color w:val="000000"/>
          <w:sz w:val="28"/>
          <w:szCs w:val="28"/>
        </w:rPr>
        <w:t>Бельмондюк</w:t>
      </w:r>
      <w:proofErr w:type="spellEnd"/>
      <w:r w:rsidRPr="005F54D6">
        <w:rPr>
          <w:i/>
          <w:color w:val="000000"/>
          <w:sz w:val="28"/>
          <w:szCs w:val="28"/>
        </w:rPr>
        <w:t xml:space="preserve"> была одной из редакционных кличек</w:t>
      </w:r>
      <w:r w:rsidRPr="005F54D6">
        <w:rPr>
          <w:color w:val="000000"/>
          <w:sz w:val="28"/>
          <w:szCs w:val="28"/>
        </w:rPr>
        <w:t>» [2, с. 132].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 xml:space="preserve">Окказионализм как факт речи </w:t>
      </w:r>
      <w:proofErr w:type="gramStart"/>
      <w:r w:rsidRPr="005F54D6">
        <w:rPr>
          <w:color w:val="000000"/>
          <w:sz w:val="28"/>
          <w:szCs w:val="28"/>
        </w:rPr>
        <w:t>задан</w:t>
      </w:r>
      <w:proofErr w:type="gramEnd"/>
      <w:r w:rsidRPr="005F54D6">
        <w:rPr>
          <w:color w:val="000000"/>
          <w:sz w:val="28"/>
          <w:szCs w:val="28"/>
        </w:rPr>
        <w:t xml:space="preserve"> тем не менее системой языка, проявляет и развивает семантические, словообразовательные и грамматические возможности этой системы, прорицает тенденции ее развития.  </w:t>
      </w:r>
      <w:proofErr w:type="gramStart"/>
      <w:r w:rsidRPr="005F54D6">
        <w:rPr>
          <w:color w:val="000000"/>
          <w:sz w:val="28"/>
          <w:szCs w:val="28"/>
        </w:rPr>
        <w:t>«То, что живет в языке подспудной жизнью, чего нет в текущей жизни, что дано как намек в системе языка, прорывается наружу в явлениях языкового новаторства, прекращающего потенциальное в актуальное» [3, с. 98].</w:t>
      </w:r>
      <w:proofErr w:type="gramEnd"/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 xml:space="preserve">Всякое слово (языка или речи) реализует свое значение в контексте. </w:t>
      </w:r>
      <w:proofErr w:type="gramStart"/>
      <w:r w:rsidRPr="005F54D6">
        <w:rPr>
          <w:color w:val="000000"/>
          <w:sz w:val="28"/>
          <w:szCs w:val="28"/>
        </w:rPr>
        <w:t>Но узуальные слова требуют воспроизводящего контекста, а окказиональные – формирующего.</w:t>
      </w:r>
      <w:proofErr w:type="gramEnd"/>
      <w:r w:rsidRPr="005F54D6">
        <w:rPr>
          <w:color w:val="000000"/>
          <w:sz w:val="28"/>
          <w:szCs w:val="28"/>
        </w:rPr>
        <w:t xml:space="preserve">  Окказионализмы являются важным </w:t>
      </w:r>
      <w:proofErr w:type="spellStart"/>
      <w:r w:rsidRPr="005F54D6">
        <w:rPr>
          <w:color w:val="000000"/>
          <w:sz w:val="28"/>
          <w:szCs w:val="28"/>
        </w:rPr>
        <w:t>текстообразующим</w:t>
      </w:r>
      <w:proofErr w:type="spellEnd"/>
      <w:r w:rsidRPr="005F54D6">
        <w:rPr>
          <w:color w:val="000000"/>
          <w:sz w:val="28"/>
          <w:szCs w:val="28"/>
        </w:rPr>
        <w:t xml:space="preserve"> средством, отличаются исключительной семантической емкостью, яркой </w:t>
      </w:r>
      <w:proofErr w:type="spellStart"/>
      <w:r w:rsidRPr="005F54D6">
        <w:rPr>
          <w:color w:val="000000"/>
          <w:sz w:val="28"/>
          <w:szCs w:val="28"/>
        </w:rPr>
        <w:t>оценочностью</w:t>
      </w:r>
      <w:proofErr w:type="spellEnd"/>
      <w:r w:rsidRPr="005F54D6">
        <w:rPr>
          <w:color w:val="000000"/>
          <w:sz w:val="28"/>
          <w:szCs w:val="28"/>
        </w:rPr>
        <w:t xml:space="preserve"> Они сами представляют собой «свернутый» текст.  </w:t>
      </w:r>
    </w:p>
    <w:p w:rsidR="005F54D6" w:rsidRPr="005F54D6" w:rsidRDefault="005F54D6" w:rsidP="005F54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4D6">
        <w:rPr>
          <w:color w:val="000000"/>
          <w:sz w:val="28"/>
          <w:szCs w:val="28"/>
        </w:rPr>
        <w:t xml:space="preserve">Новообразования как элемент языковой игры в художественно-публицистических текстах М. </w:t>
      </w:r>
      <w:proofErr w:type="spellStart"/>
      <w:r w:rsidRPr="005F54D6">
        <w:rPr>
          <w:color w:val="000000"/>
          <w:sz w:val="28"/>
          <w:szCs w:val="28"/>
        </w:rPr>
        <w:t>Веллера</w:t>
      </w:r>
      <w:proofErr w:type="spellEnd"/>
      <w:r w:rsidRPr="005F54D6">
        <w:rPr>
          <w:color w:val="000000"/>
          <w:sz w:val="28"/>
          <w:szCs w:val="28"/>
        </w:rPr>
        <w:t xml:space="preserve"> – это речевые единицы с запланированным семантико-стилистическим разладом, основная особенность их в том, что они нацелены на прагматическую оценочную информацию, выражают авторскую иронию и сарказм.  Они  повышают экспрессивность </w:t>
      </w:r>
      <w:bookmarkStart w:id="0" w:name="_GoBack"/>
      <w:bookmarkEnd w:id="0"/>
      <w:r w:rsidRPr="005F54D6">
        <w:rPr>
          <w:color w:val="000000"/>
          <w:sz w:val="28"/>
          <w:szCs w:val="28"/>
        </w:rPr>
        <w:t xml:space="preserve">высказывания (текста), опрокидывают устоявшиеся стереотипы восприятия, догматизм мышления. </w:t>
      </w:r>
    </w:p>
    <w:p w:rsidR="005F54D6" w:rsidRPr="005F54D6" w:rsidRDefault="005F54D6" w:rsidP="005F54D6">
      <w:pPr>
        <w:spacing w:line="360" w:lineRule="auto"/>
        <w:ind w:firstLine="426"/>
        <w:jc w:val="center"/>
        <w:rPr>
          <w:b/>
          <w:color w:val="000000"/>
        </w:rPr>
      </w:pPr>
      <w:r w:rsidRPr="005F54D6">
        <w:rPr>
          <w:b/>
          <w:color w:val="000000"/>
        </w:rPr>
        <w:t>Литература</w:t>
      </w:r>
    </w:p>
    <w:p w:rsidR="005F54D6" w:rsidRDefault="005F54D6" w:rsidP="005F54D6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color w:val="000000"/>
        </w:rPr>
      </w:pPr>
      <w:r w:rsidRPr="005F54D6">
        <w:rPr>
          <w:color w:val="000000"/>
        </w:rPr>
        <w:t xml:space="preserve"> Ахманова, О.С. Словарь лингвистических терминов / О.С. Ахманова. – М.:</w:t>
      </w:r>
      <w:r w:rsidRPr="005F54D6">
        <w:rPr>
          <w:color w:val="000000"/>
        </w:rPr>
        <w:t xml:space="preserve"> «Русский язык», 1984. – 486 с.</w:t>
      </w:r>
    </w:p>
    <w:p w:rsidR="005F54D6" w:rsidRDefault="005F54D6" w:rsidP="005F54D6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color w:val="000000"/>
        </w:rPr>
      </w:pPr>
      <w:proofErr w:type="spellStart"/>
      <w:r w:rsidRPr="005F54D6">
        <w:rPr>
          <w:color w:val="000000"/>
        </w:rPr>
        <w:t>Веллер</w:t>
      </w:r>
      <w:proofErr w:type="spellEnd"/>
      <w:r w:rsidRPr="005F54D6">
        <w:rPr>
          <w:color w:val="000000"/>
        </w:rPr>
        <w:t xml:space="preserve">, М. Слово и профессия / М. </w:t>
      </w:r>
      <w:proofErr w:type="spellStart"/>
      <w:r w:rsidRPr="005F54D6">
        <w:rPr>
          <w:color w:val="000000"/>
        </w:rPr>
        <w:t>Веллер</w:t>
      </w:r>
      <w:proofErr w:type="spellEnd"/>
      <w:r w:rsidRPr="005F54D6">
        <w:rPr>
          <w:color w:val="000000"/>
        </w:rPr>
        <w:t xml:space="preserve">. – М.: </w:t>
      </w:r>
      <w:r>
        <w:rPr>
          <w:color w:val="000000"/>
        </w:rPr>
        <w:t xml:space="preserve">АСТ </w:t>
      </w:r>
      <w:r w:rsidRPr="005F54D6">
        <w:rPr>
          <w:color w:val="000000"/>
        </w:rPr>
        <w:t xml:space="preserve">МОСКВА», 2008. – 541 с. </w:t>
      </w:r>
    </w:p>
    <w:p w:rsidR="005F54D6" w:rsidRDefault="005F54D6" w:rsidP="005F54D6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color w:val="000000"/>
        </w:rPr>
      </w:pPr>
      <w:r w:rsidRPr="005F54D6">
        <w:rPr>
          <w:color w:val="000000"/>
        </w:rPr>
        <w:t xml:space="preserve">Виноградов, В.В. Русский язык (Грамматическое учение о слове) / В.В. Виноградов. – М.: </w:t>
      </w:r>
      <w:proofErr w:type="spellStart"/>
      <w:r w:rsidRPr="005F54D6">
        <w:rPr>
          <w:color w:val="000000"/>
        </w:rPr>
        <w:t>Высш</w:t>
      </w:r>
      <w:proofErr w:type="spellEnd"/>
      <w:r w:rsidRPr="005F54D6">
        <w:rPr>
          <w:color w:val="000000"/>
        </w:rPr>
        <w:t xml:space="preserve">. </w:t>
      </w:r>
      <w:proofErr w:type="spellStart"/>
      <w:r w:rsidRPr="005F54D6">
        <w:rPr>
          <w:color w:val="000000"/>
        </w:rPr>
        <w:t>шк</w:t>
      </w:r>
      <w:proofErr w:type="spellEnd"/>
      <w:r w:rsidRPr="005F54D6">
        <w:rPr>
          <w:color w:val="000000"/>
        </w:rPr>
        <w:t>., 1986. – 640 с.</w:t>
      </w:r>
    </w:p>
    <w:p w:rsidR="005F54D6" w:rsidRDefault="005F54D6" w:rsidP="005F54D6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color w:val="000000"/>
        </w:rPr>
      </w:pPr>
      <w:r w:rsidRPr="005F54D6">
        <w:rPr>
          <w:color w:val="000000"/>
        </w:rPr>
        <w:t xml:space="preserve"> Винокур, Г.О. Маяковский - новатор языка Г.О. Винокур. -  М., 1943. – 123 с. С.4.</w:t>
      </w:r>
    </w:p>
    <w:p w:rsidR="005F54D6" w:rsidRPr="005F54D6" w:rsidRDefault="005F54D6" w:rsidP="005F54D6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color w:val="000000"/>
        </w:rPr>
      </w:pPr>
      <w:r w:rsidRPr="005F54D6">
        <w:rPr>
          <w:color w:val="000000"/>
        </w:rPr>
        <w:t xml:space="preserve">Земская, </w:t>
      </w:r>
      <w:r>
        <w:rPr>
          <w:color w:val="000000"/>
        </w:rPr>
        <w:t xml:space="preserve">Е.А. </w:t>
      </w:r>
      <w:r w:rsidRPr="005F54D6">
        <w:rPr>
          <w:color w:val="000000"/>
        </w:rPr>
        <w:t>Русская разговорная речь: Общие вопросы. Словообразование. Синтаксис / Е.А. Земская, М.В. Китайгородская, Г.Н. Ширяев. -  М., 1981. – 376 с.</w:t>
      </w:r>
    </w:p>
    <w:sectPr w:rsidR="005F54D6" w:rsidRPr="005F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B9D"/>
    <w:multiLevelType w:val="hybridMultilevel"/>
    <w:tmpl w:val="3832611A"/>
    <w:lvl w:ilvl="0" w:tplc="7F4AB5A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C7"/>
    <w:rsid w:val="00007097"/>
    <w:rsid w:val="00015A3C"/>
    <w:rsid w:val="000347B4"/>
    <w:rsid w:val="00041A99"/>
    <w:rsid w:val="00044E4C"/>
    <w:rsid w:val="000461B9"/>
    <w:rsid w:val="000705D2"/>
    <w:rsid w:val="000778F4"/>
    <w:rsid w:val="00080ED8"/>
    <w:rsid w:val="000A3461"/>
    <w:rsid w:val="000A777B"/>
    <w:rsid w:val="000B0E4F"/>
    <w:rsid w:val="000B21D2"/>
    <w:rsid w:val="000C08F6"/>
    <w:rsid w:val="000D0CC0"/>
    <w:rsid w:val="000D2154"/>
    <w:rsid w:val="000D3979"/>
    <w:rsid w:val="000F1295"/>
    <w:rsid w:val="0010536B"/>
    <w:rsid w:val="00106034"/>
    <w:rsid w:val="00110388"/>
    <w:rsid w:val="00115BED"/>
    <w:rsid w:val="00117BD6"/>
    <w:rsid w:val="00121AAF"/>
    <w:rsid w:val="00122804"/>
    <w:rsid w:val="001334C4"/>
    <w:rsid w:val="00154F18"/>
    <w:rsid w:val="001641AA"/>
    <w:rsid w:val="0017069E"/>
    <w:rsid w:val="001718CB"/>
    <w:rsid w:val="00181A6A"/>
    <w:rsid w:val="0018361B"/>
    <w:rsid w:val="00192FD4"/>
    <w:rsid w:val="00195B55"/>
    <w:rsid w:val="00197FB3"/>
    <w:rsid w:val="001B3E98"/>
    <w:rsid w:val="001C0830"/>
    <w:rsid w:val="001C346E"/>
    <w:rsid w:val="001C68F6"/>
    <w:rsid w:val="001D7C45"/>
    <w:rsid w:val="001D7CCE"/>
    <w:rsid w:val="001E1CD5"/>
    <w:rsid w:val="001E4E73"/>
    <w:rsid w:val="001F48FA"/>
    <w:rsid w:val="00200FA4"/>
    <w:rsid w:val="00203E03"/>
    <w:rsid w:val="00205D08"/>
    <w:rsid w:val="00213496"/>
    <w:rsid w:val="00213E8E"/>
    <w:rsid w:val="00221D26"/>
    <w:rsid w:val="00222E20"/>
    <w:rsid w:val="002342AC"/>
    <w:rsid w:val="002470B5"/>
    <w:rsid w:val="0025301B"/>
    <w:rsid w:val="00255E60"/>
    <w:rsid w:val="00263240"/>
    <w:rsid w:val="002739C2"/>
    <w:rsid w:val="00273BC7"/>
    <w:rsid w:val="00284F87"/>
    <w:rsid w:val="00285AF7"/>
    <w:rsid w:val="0028745B"/>
    <w:rsid w:val="00292B32"/>
    <w:rsid w:val="00296167"/>
    <w:rsid w:val="002A3A49"/>
    <w:rsid w:val="002A6D96"/>
    <w:rsid w:val="002B0E72"/>
    <w:rsid w:val="002B1017"/>
    <w:rsid w:val="002B19B3"/>
    <w:rsid w:val="002B3991"/>
    <w:rsid w:val="002B61B9"/>
    <w:rsid w:val="002C36D5"/>
    <w:rsid w:val="002C3D7A"/>
    <w:rsid w:val="002C712A"/>
    <w:rsid w:val="002E11B3"/>
    <w:rsid w:val="002E565F"/>
    <w:rsid w:val="002F5364"/>
    <w:rsid w:val="003066FD"/>
    <w:rsid w:val="003136FB"/>
    <w:rsid w:val="003144BE"/>
    <w:rsid w:val="0031461E"/>
    <w:rsid w:val="0033149D"/>
    <w:rsid w:val="003350DE"/>
    <w:rsid w:val="003431A3"/>
    <w:rsid w:val="003716D0"/>
    <w:rsid w:val="00390250"/>
    <w:rsid w:val="00391D65"/>
    <w:rsid w:val="00392673"/>
    <w:rsid w:val="003A46C7"/>
    <w:rsid w:val="003D136A"/>
    <w:rsid w:val="003D35A4"/>
    <w:rsid w:val="003D6DC3"/>
    <w:rsid w:val="003E315B"/>
    <w:rsid w:val="003F28D6"/>
    <w:rsid w:val="003F61E2"/>
    <w:rsid w:val="003F77F1"/>
    <w:rsid w:val="003F7886"/>
    <w:rsid w:val="003F7E33"/>
    <w:rsid w:val="00403E90"/>
    <w:rsid w:val="0040428E"/>
    <w:rsid w:val="00422E0D"/>
    <w:rsid w:val="004372C3"/>
    <w:rsid w:val="0044265D"/>
    <w:rsid w:val="00444FFE"/>
    <w:rsid w:val="00456D59"/>
    <w:rsid w:val="00457145"/>
    <w:rsid w:val="00464C28"/>
    <w:rsid w:val="00472F1C"/>
    <w:rsid w:val="00473431"/>
    <w:rsid w:val="00477CF6"/>
    <w:rsid w:val="0048198B"/>
    <w:rsid w:val="004A11F9"/>
    <w:rsid w:val="004A32F3"/>
    <w:rsid w:val="004A3CA5"/>
    <w:rsid w:val="004B5000"/>
    <w:rsid w:val="004C38D1"/>
    <w:rsid w:val="004D176C"/>
    <w:rsid w:val="004D65F5"/>
    <w:rsid w:val="004F766D"/>
    <w:rsid w:val="005019B1"/>
    <w:rsid w:val="00502351"/>
    <w:rsid w:val="0051415A"/>
    <w:rsid w:val="00522063"/>
    <w:rsid w:val="00531A39"/>
    <w:rsid w:val="00534F3E"/>
    <w:rsid w:val="00553647"/>
    <w:rsid w:val="005732C1"/>
    <w:rsid w:val="00580127"/>
    <w:rsid w:val="00581049"/>
    <w:rsid w:val="00590B7F"/>
    <w:rsid w:val="00590FCB"/>
    <w:rsid w:val="005A2CDA"/>
    <w:rsid w:val="005B12AE"/>
    <w:rsid w:val="005B328A"/>
    <w:rsid w:val="005B5F55"/>
    <w:rsid w:val="005B6C68"/>
    <w:rsid w:val="005C0F60"/>
    <w:rsid w:val="005C150F"/>
    <w:rsid w:val="005C305C"/>
    <w:rsid w:val="005C618F"/>
    <w:rsid w:val="005C68DC"/>
    <w:rsid w:val="005C765C"/>
    <w:rsid w:val="005D556D"/>
    <w:rsid w:val="005E4B63"/>
    <w:rsid w:val="005E61FB"/>
    <w:rsid w:val="005E6E0C"/>
    <w:rsid w:val="005F0D4B"/>
    <w:rsid w:val="005F106E"/>
    <w:rsid w:val="005F417F"/>
    <w:rsid w:val="005F54D6"/>
    <w:rsid w:val="005F7BC6"/>
    <w:rsid w:val="006005A1"/>
    <w:rsid w:val="0060446A"/>
    <w:rsid w:val="006101BE"/>
    <w:rsid w:val="00613D64"/>
    <w:rsid w:val="0061435E"/>
    <w:rsid w:val="006147F0"/>
    <w:rsid w:val="00621DF7"/>
    <w:rsid w:val="006423B8"/>
    <w:rsid w:val="00645258"/>
    <w:rsid w:val="006543A9"/>
    <w:rsid w:val="00670B28"/>
    <w:rsid w:val="00673430"/>
    <w:rsid w:val="00680AF1"/>
    <w:rsid w:val="00690056"/>
    <w:rsid w:val="00691A9E"/>
    <w:rsid w:val="00693A74"/>
    <w:rsid w:val="006A7BC0"/>
    <w:rsid w:val="006B5218"/>
    <w:rsid w:val="006C1029"/>
    <w:rsid w:val="006C5887"/>
    <w:rsid w:val="006D0B44"/>
    <w:rsid w:val="006E2B9B"/>
    <w:rsid w:val="006E3A23"/>
    <w:rsid w:val="006F01BA"/>
    <w:rsid w:val="007033F1"/>
    <w:rsid w:val="00704B8E"/>
    <w:rsid w:val="00704FE8"/>
    <w:rsid w:val="0071660A"/>
    <w:rsid w:val="007175EC"/>
    <w:rsid w:val="007259F3"/>
    <w:rsid w:val="00754638"/>
    <w:rsid w:val="00760CBB"/>
    <w:rsid w:val="007631ED"/>
    <w:rsid w:val="00763435"/>
    <w:rsid w:val="00785AFA"/>
    <w:rsid w:val="007976F5"/>
    <w:rsid w:val="007B2226"/>
    <w:rsid w:val="007B7F42"/>
    <w:rsid w:val="007D07B7"/>
    <w:rsid w:val="007D274D"/>
    <w:rsid w:val="007D4E86"/>
    <w:rsid w:val="007D5BEF"/>
    <w:rsid w:val="007E7E0A"/>
    <w:rsid w:val="007F2EE8"/>
    <w:rsid w:val="007F4A16"/>
    <w:rsid w:val="0080696E"/>
    <w:rsid w:val="008076F9"/>
    <w:rsid w:val="00822F0F"/>
    <w:rsid w:val="00824238"/>
    <w:rsid w:val="00827B90"/>
    <w:rsid w:val="00841B7E"/>
    <w:rsid w:val="0084398F"/>
    <w:rsid w:val="008520D2"/>
    <w:rsid w:val="00852E7D"/>
    <w:rsid w:val="00854984"/>
    <w:rsid w:val="00860161"/>
    <w:rsid w:val="00860D69"/>
    <w:rsid w:val="008674BD"/>
    <w:rsid w:val="00876E02"/>
    <w:rsid w:val="00883102"/>
    <w:rsid w:val="008839CC"/>
    <w:rsid w:val="00884CB6"/>
    <w:rsid w:val="00895B80"/>
    <w:rsid w:val="008A6E3D"/>
    <w:rsid w:val="008B509A"/>
    <w:rsid w:val="008B53D2"/>
    <w:rsid w:val="008C2947"/>
    <w:rsid w:val="008D4851"/>
    <w:rsid w:val="008E0D39"/>
    <w:rsid w:val="008E45A4"/>
    <w:rsid w:val="008E7D67"/>
    <w:rsid w:val="008F4B44"/>
    <w:rsid w:val="00904A65"/>
    <w:rsid w:val="00905F65"/>
    <w:rsid w:val="00911087"/>
    <w:rsid w:val="00942E6F"/>
    <w:rsid w:val="0094366A"/>
    <w:rsid w:val="009446AB"/>
    <w:rsid w:val="00946D8C"/>
    <w:rsid w:val="00950009"/>
    <w:rsid w:val="009575C9"/>
    <w:rsid w:val="00963001"/>
    <w:rsid w:val="00963CFA"/>
    <w:rsid w:val="00972CCF"/>
    <w:rsid w:val="00973DED"/>
    <w:rsid w:val="0098170B"/>
    <w:rsid w:val="00985E17"/>
    <w:rsid w:val="009A316B"/>
    <w:rsid w:val="009B3DE2"/>
    <w:rsid w:val="009C3BB5"/>
    <w:rsid w:val="009D71B8"/>
    <w:rsid w:val="009F4452"/>
    <w:rsid w:val="00A015AD"/>
    <w:rsid w:val="00A05353"/>
    <w:rsid w:val="00A05FA1"/>
    <w:rsid w:val="00A060AE"/>
    <w:rsid w:val="00A10FC4"/>
    <w:rsid w:val="00A162A0"/>
    <w:rsid w:val="00A3496A"/>
    <w:rsid w:val="00A37148"/>
    <w:rsid w:val="00A61BD0"/>
    <w:rsid w:val="00A81C23"/>
    <w:rsid w:val="00A97889"/>
    <w:rsid w:val="00AA3828"/>
    <w:rsid w:val="00AB254F"/>
    <w:rsid w:val="00AC1DF4"/>
    <w:rsid w:val="00AD1E78"/>
    <w:rsid w:val="00AD5929"/>
    <w:rsid w:val="00AD6D66"/>
    <w:rsid w:val="00AF02D0"/>
    <w:rsid w:val="00AF211A"/>
    <w:rsid w:val="00AF4244"/>
    <w:rsid w:val="00AF4DE7"/>
    <w:rsid w:val="00B02BBD"/>
    <w:rsid w:val="00B12B27"/>
    <w:rsid w:val="00B12C9F"/>
    <w:rsid w:val="00B13FF6"/>
    <w:rsid w:val="00B15D1B"/>
    <w:rsid w:val="00B16075"/>
    <w:rsid w:val="00B21B33"/>
    <w:rsid w:val="00B22195"/>
    <w:rsid w:val="00B232FB"/>
    <w:rsid w:val="00B51668"/>
    <w:rsid w:val="00B563F9"/>
    <w:rsid w:val="00B60B93"/>
    <w:rsid w:val="00B66B1C"/>
    <w:rsid w:val="00B87512"/>
    <w:rsid w:val="00B91883"/>
    <w:rsid w:val="00B927F9"/>
    <w:rsid w:val="00B935A9"/>
    <w:rsid w:val="00B938C9"/>
    <w:rsid w:val="00B94CEC"/>
    <w:rsid w:val="00BB49DD"/>
    <w:rsid w:val="00BD2DD0"/>
    <w:rsid w:val="00BD5864"/>
    <w:rsid w:val="00BD710B"/>
    <w:rsid w:val="00BE39AE"/>
    <w:rsid w:val="00C122D7"/>
    <w:rsid w:val="00C214CF"/>
    <w:rsid w:val="00C24135"/>
    <w:rsid w:val="00C33AD4"/>
    <w:rsid w:val="00C4148C"/>
    <w:rsid w:val="00C456E1"/>
    <w:rsid w:val="00C5489C"/>
    <w:rsid w:val="00C5599B"/>
    <w:rsid w:val="00C55DAE"/>
    <w:rsid w:val="00C65C35"/>
    <w:rsid w:val="00C90B7C"/>
    <w:rsid w:val="00C968C5"/>
    <w:rsid w:val="00C979A8"/>
    <w:rsid w:val="00CA2455"/>
    <w:rsid w:val="00CA3D7C"/>
    <w:rsid w:val="00CB0782"/>
    <w:rsid w:val="00CB3895"/>
    <w:rsid w:val="00CC0254"/>
    <w:rsid w:val="00CC3ADB"/>
    <w:rsid w:val="00CC7AEE"/>
    <w:rsid w:val="00CD3A1C"/>
    <w:rsid w:val="00CD65B3"/>
    <w:rsid w:val="00CE6C25"/>
    <w:rsid w:val="00CE6E0A"/>
    <w:rsid w:val="00CF0C1F"/>
    <w:rsid w:val="00CF0CBE"/>
    <w:rsid w:val="00CF3374"/>
    <w:rsid w:val="00D128A1"/>
    <w:rsid w:val="00D1768B"/>
    <w:rsid w:val="00D305C2"/>
    <w:rsid w:val="00D50197"/>
    <w:rsid w:val="00D5047F"/>
    <w:rsid w:val="00D601A3"/>
    <w:rsid w:val="00D630D5"/>
    <w:rsid w:val="00D751CD"/>
    <w:rsid w:val="00D75322"/>
    <w:rsid w:val="00D77BAD"/>
    <w:rsid w:val="00D81FF5"/>
    <w:rsid w:val="00D83025"/>
    <w:rsid w:val="00D83DEF"/>
    <w:rsid w:val="00D91EF6"/>
    <w:rsid w:val="00D94202"/>
    <w:rsid w:val="00DA0AF9"/>
    <w:rsid w:val="00DA2C97"/>
    <w:rsid w:val="00DA3BD8"/>
    <w:rsid w:val="00DA6737"/>
    <w:rsid w:val="00DA75B7"/>
    <w:rsid w:val="00DB5413"/>
    <w:rsid w:val="00DD3E15"/>
    <w:rsid w:val="00DD5CA8"/>
    <w:rsid w:val="00DD6C11"/>
    <w:rsid w:val="00DE4497"/>
    <w:rsid w:val="00DE4868"/>
    <w:rsid w:val="00DF3018"/>
    <w:rsid w:val="00DF38D0"/>
    <w:rsid w:val="00DF4CF8"/>
    <w:rsid w:val="00DF5FCB"/>
    <w:rsid w:val="00E00675"/>
    <w:rsid w:val="00E02400"/>
    <w:rsid w:val="00E13A3E"/>
    <w:rsid w:val="00E13E47"/>
    <w:rsid w:val="00E1411F"/>
    <w:rsid w:val="00E166D5"/>
    <w:rsid w:val="00E16EBE"/>
    <w:rsid w:val="00E21931"/>
    <w:rsid w:val="00E33797"/>
    <w:rsid w:val="00E33C2F"/>
    <w:rsid w:val="00E375F2"/>
    <w:rsid w:val="00E42C00"/>
    <w:rsid w:val="00E67A27"/>
    <w:rsid w:val="00E70B97"/>
    <w:rsid w:val="00E77D85"/>
    <w:rsid w:val="00EA4E54"/>
    <w:rsid w:val="00EA666E"/>
    <w:rsid w:val="00EB5106"/>
    <w:rsid w:val="00EB734B"/>
    <w:rsid w:val="00EC440E"/>
    <w:rsid w:val="00EC66B0"/>
    <w:rsid w:val="00ED1B5E"/>
    <w:rsid w:val="00ED790F"/>
    <w:rsid w:val="00EF0874"/>
    <w:rsid w:val="00F003FE"/>
    <w:rsid w:val="00F0759A"/>
    <w:rsid w:val="00F13FDC"/>
    <w:rsid w:val="00F213AE"/>
    <w:rsid w:val="00F240C0"/>
    <w:rsid w:val="00F46DF5"/>
    <w:rsid w:val="00F50852"/>
    <w:rsid w:val="00F6478D"/>
    <w:rsid w:val="00F66024"/>
    <w:rsid w:val="00F77C31"/>
    <w:rsid w:val="00F8539B"/>
    <w:rsid w:val="00F96FE5"/>
    <w:rsid w:val="00FA5A09"/>
    <w:rsid w:val="00FA6128"/>
    <w:rsid w:val="00FB1A91"/>
    <w:rsid w:val="00FB376E"/>
    <w:rsid w:val="00FB3A97"/>
    <w:rsid w:val="00FB4181"/>
    <w:rsid w:val="00FB43B1"/>
    <w:rsid w:val="00FB5DF1"/>
    <w:rsid w:val="00FC0134"/>
    <w:rsid w:val="00FD4AA8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54D6"/>
  </w:style>
  <w:style w:type="character" w:styleId="a3">
    <w:name w:val="Strong"/>
    <w:basedOn w:val="a0"/>
    <w:qFormat/>
    <w:rsid w:val="005F54D6"/>
    <w:rPr>
      <w:b/>
      <w:bCs/>
    </w:rPr>
  </w:style>
  <w:style w:type="paragraph" w:styleId="a4">
    <w:name w:val="List Paragraph"/>
    <w:basedOn w:val="a"/>
    <w:uiPriority w:val="34"/>
    <w:qFormat/>
    <w:rsid w:val="005F5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54D6"/>
  </w:style>
  <w:style w:type="character" w:styleId="a3">
    <w:name w:val="Strong"/>
    <w:basedOn w:val="a0"/>
    <w:qFormat/>
    <w:rsid w:val="005F54D6"/>
    <w:rPr>
      <w:b/>
      <w:bCs/>
    </w:rPr>
  </w:style>
  <w:style w:type="paragraph" w:styleId="a4">
    <w:name w:val="List Paragraph"/>
    <w:basedOn w:val="a"/>
    <w:uiPriority w:val="34"/>
    <w:qFormat/>
    <w:rsid w:val="005F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2825</Words>
  <Characters>16103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dcterms:created xsi:type="dcterms:W3CDTF">2014-12-14T15:44:00Z</dcterms:created>
  <dcterms:modified xsi:type="dcterms:W3CDTF">2014-12-14T15:51:00Z</dcterms:modified>
</cp:coreProperties>
</file>