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3" w:rsidRPr="00703CF3" w:rsidRDefault="004514CB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И.Н. </w:t>
      </w:r>
      <w:r w:rsidR="00703C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БАХУР</w:t>
      </w:r>
    </w:p>
    <w:p w:rsidR="00703CF3" w:rsidRPr="00703CF3" w:rsidRDefault="00703CF3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CF3">
        <w:rPr>
          <w:rFonts w:ascii="Times New Roman" w:hAnsi="Times New Roman" w:cs="Times New Roman"/>
          <w:sz w:val="28"/>
          <w:szCs w:val="28"/>
          <w:lang w:val="ru-RU"/>
        </w:rPr>
        <w:t xml:space="preserve">Брест, </w:t>
      </w:r>
      <w:proofErr w:type="spellStart"/>
      <w:r w:rsidRPr="00703CF3">
        <w:rPr>
          <w:rFonts w:ascii="Times New Roman" w:hAnsi="Times New Roman" w:cs="Times New Roman"/>
          <w:sz w:val="28"/>
          <w:szCs w:val="28"/>
          <w:lang w:val="ru-RU"/>
        </w:rPr>
        <w:t>БрГУ</w:t>
      </w:r>
      <w:proofErr w:type="spellEnd"/>
      <w:r w:rsidRPr="00703CF3">
        <w:rPr>
          <w:rFonts w:ascii="Times New Roman" w:hAnsi="Times New Roman" w:cs="Times New Roman"/>
          <w:sz w:val="28"/>
          <w:szCs w:val="28"/>
          <w:lang w:val="ru-RU"/>
        </w:rPr>
        <w:t xml:space="preserve"> имени А.С. Пушкина</w:t>
      </w:r>
    </w:p>
    <w:p w:rsidR="00703CF3" w:rsidRPr="00703CF3" w:rsidRDefault="00703CF3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3CF3" w:rsidRPr="00703CF3" w:rsidRDefault="006A3BFA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ПОТЕРЯ ИДЕНТИЧНОСТИ В РАССКАЗЕ </w:t>
      </w:r>
      <w:r w:rsidRPr="006A3BFA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ЖУМПЫ </w:t>
      </w:r>
      <w:r w:rsidRPr="006A3BFA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АХИРИ</w:t>
      </w:r>
      <w:r w:rsidRPr="006A3B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1F7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НАСТОЯЩИЙ ПРИВРАТНИК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1F7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03CF3" w:rsidRDefault="00703CF3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7A50" w:rsidRPr="00B51C81" w:rsidRDefault="00367A50" w:rsidP="00B51C8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Автор рассказа </w:t>
      </w:r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«Настоящий привратник», </w:t>
      </w:r>
      <w:proofErr w:type="spellStart"/>
      <w:r w:rsidRPr="00524F94">
        <w:rPr>
          <w:rFonts w:ascii="Times New Roman" w:hAnsi="Times New Roman" w:cs="Times New Roman"/>
          <w:bCs/>
          <w:sz w:val="28"/>
          <w:szCs w:val="28"/>
          <w:lang w:val="ru-RU"/>
        </w:rPr>
        <w:t>Джумпа</w:t>
      </w:r>
      <w:proofErr w:type="spellEnd"/>
      <w:r w:rsidRPr="00524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Лахири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>, </w:t>
      </w:r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="001F74CD" w:rsidRPr="001F74CD">
        <w:rPr>
          <w:rFonts w:ascii="Times New Roman" w:hAnsi="Times New Roman" w:cs="Times New Roman"/>
          <w:bCs/>
          <w:sz w:val="28"/>
          <w:szCs w:val="28"/>
          <w:lang w:val="ru-RU"/>
        </w:rPr>
        <w:t>американск</w:t>
      </w:r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>ая писательница</w:t>
      </w:r>
      <w:r w:rsidR="001F74CD" w:rsidRP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бенг</w:t>
      </w:r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альского происхождения </w:t>
      </w:r>
      <w:proofErr w:type="spellStart"/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>Ниланьяна</w:t>
      </w:r>
      <w:proofErr w:type="spellEnd"/>
      <w:r w:rsidR="001F74CD" w:rsidRP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Судесна</w:t>
      </w:r>
      <w:r w:rsid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B51C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Семья писательницы переехала из Лондона в США, когда </w:t>
      </w:r>
      <w:proofErr w:type="spellStart"/>
      <w:r w:rsidR="00B51C81">
        <w:rPr>
          <w:rFonts w:ascii="Times New Roman" w:hAnsi="Times New Roman" w:cs="Times New Roman"/>
          <w:bCs/>
          <w:sz w:val="28"/>
          <w:szCs w:val="28"/>
          <w:lang w:val="ru-RU"/>
        </w:rPr>
        <w:t>Ниланьяна</w:t>
      </w:r>
      <w:proofErr w:type="spellEnd"/>
      <w:r w:rsidR="00B51C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была еще ребенком, и хотя она считает себя американкой, но в своем творчестве постоянно обращается к судьбам индийских иммигрантов. </w:t>
      </w:r>
      <w:proofErr w:type="spellStart"/>
      <w:r w:rsidR="00B51C81">
        <w:rPr>
          <w:rFonts w:ascii="Times New Roman" w:hAnsi="Times New Roman" w:cs="Times New Roman"/>
          <w:bCs/>
          <w:sz w:val="28"/>
          <w:szCs w:val="28"/>
          <w:lang w:val="ru-RU"/>
        </w:rPr>
        <w:t>Ниланьяна</w:t>
      </w:r>
      <w:proofErr w:type="spellEnd"/>
      <w:r w:rsidR="00B51C81" w:rsidRPr="001F74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Судесна</w:t>
      </w:r>
      <w:r w:rsidR="00B51C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университете изучала английскую литературу и писательское мастерство. В 2000 году она получила Пулитцеровскую премию по литературе за свой дебютный сборник рассказов «Толкователь болезней». Данная статья </w:t>
      </w:r>
      <w:r w:rsidR="00814637">
        <w:rPr>
          <w:rFonts w:ascii="Times New Roman" w:hAnsi="Times New Roman" w:cs="Times New Roman"/>
          <w:bCs/>
          <w:sz w:val="28"/>
          <w:szCs w:val="28"/>
          <w:lang w:val="ru-RU"/>
        </w:rPr>
        <w:t>рассматривает проблему идентичности</w:t>
      </w:r>
      <w:r w:rsidR="00F4163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F41632" w:rsidRPr="00F416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1632">
        <w:rPr>
          <w:rFonts w:ascii="Times New Roman" w:hAnsi="Times New Roman" w:cs="Times New Roman"/>
          <w:bCs/>
          <w:sz w:val="28"/>
          <w:szCs w:val="28"/>
          <w:lang w:val="ru-RU"/>
        </w:rPr>
        <w:t>возникшую в результате раздела Индии на два государства</w:t>
      </w:r>
      <w:r w:rsidR="0081463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148D7" w:rsidRDefault="001F74CD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Рассказ «Настоящий привратник» повествует о 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Бури </w:t>
      </w:r>
      <w:proofErr w:type="spellStart"/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уборщице, которая </w:t>
      </w:r>
      <w:r w:rsidR="00F63785">
        <w:rPr>
          <w:rFonts w:ascii="Times New Roman" w:hAnsi="Times New Roman" w:cs="Times New Roman"/>
          <w:bCs/>
          <w:sz w:val="28"/>
          <w:szCs w:val="28"/>
          <w:lang w:val="ru-RU"/>
        </w:rPr>
        <w:t>подметает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лестницу в одном из старых домов Калькутты. </w:t>
      </w:r>
      <w:proofErr w:type="gramStart"/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Кроме 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>уборки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эта шестидесяти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>четырех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летняя женщина выполняет еще 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целый 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>яд функций</w:t>
      </w:r>
      <w:r w:rsidR="00771C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>она контролирует происход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ящее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улице рядом с домом, следит за странствующими торговцами, 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переходящими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двери к двери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, чтобы</w:t>
      </w:r>
      <w:r w:rsidR="00AE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предл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ожить разные 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товары 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на продажу, вызывает рикшу, когда это необходимо, и может с помощью своей метлы прогнать подозрительного субъекта, заглянувшего на терри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>торию дома, чтобы причинить какой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-нибудь 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>ущерб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Взамен </w:t>
      </w:r>
      <w:r w:rsidR="00E0656B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эти услуги жильцы позволяют ей ночевать </w:t>
      </w:r>
      <w:r w:rsidR="00F63785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63785">
        <w:rPr>
          <w:rFonts w:ascii="Times New Roman" w:hAnsi="Times New Roman" w:cs="Times New Roman"/>
          <w:bCs/>
          <w:sz w:val="28"/>
          <w:szCs w:val="28"/>
          <w:lang w:val="ru-RU"/>
        </w:rPr>
        <w:t>подъезде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656B">
        <w:rPr>
          <w:rFonts w:ascii="Times New Roman" w:hAnsi="Times New Roman" w:cs="Times New Roman"/>
          <w:bCs/>
          <w:sz w:val="28"/>
          <w:szCs w:val="28"/>
          <w:lang w:val="ru-RU"/>
        </w:rPr>
        <w:t>дома</w:t>
      </w:r>
      <w:r w:rsidR="00E06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>делятся с ней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ед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="00E065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терпят ее многочисленные, противоречивые, вымышленные истории о богатом прошлом.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F1DAC">
        <w:rPr>
          <w:rFonts w:ascii="Times New Roman" w:hAnsi="Times New Roman" w:cs="Times New Roman"/>
          <w:bCs/>
          <w:sz w:val="28"/>
          <w:szCs w:val="28"/>
          <w:lang w:val="ru-RU"/>
        </w:rPr>
        <w:t>Однажды о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>дин из жильцов решает модерн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зировать дом и устанавливает в подъезде </w:t>
      </w:r>
      <w:r w:rsidR="00F63785">
        <w:rPr>
          <w:rFonts w:ascii="Times New Roman" w:hAnsi="Times New Roman" w:cs="Times New Roman"/>
          <w:bCs/>
          <w:sz w:val="28"/>
          <w:szCs w:val="28"/>
          <w:lang w:val="ru-RU"/>
        </w:rPr>
        <w:t>умывальник, чтобы остальные жильцы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могли воспользоваться этим достижением цивилизации. В </w:t>
      </w:r>
      <w:r w:rsidR="00F63785">
        <w:rPr>
          <w:rFonts w:ascii="Times New Roman" w:hAnsi="Times New Roman" w:cs="Times New Roman"/>
          <w:bCs/>
          <w:sz w:val="28"/>
          <w:szCs w:val="28"/>
          <w:lang w:val="ru-RU"/>
        </w:rPr>
        <w:t>след за этим остальные жильцы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начинают 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реализовывать </w:t>
      </w:r>
      <w:r w:rsidR="00C747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свои 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>планы по модернизации дома. Подъезд нап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880F3F">
        <w:rPr>
          <w:rFonts w:ascii="Times New Roman" w:hAnsi="Times New Roman" w:cs="Times New Roman"/>
          <w:bCs/>
          <w:sz w:val="28"/>
          <w:szCs w:val="28"/>
          <w:lang w:val="ru-RU"/>
        </w:rPr>
        <w:t>лняе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 множество разных людей, и Бури </w:t>
      </w:r>
      <w:proofErr w:type="spellStart"/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уже не в состоянии 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следить за порядком в доме.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Она перебирается жить на крышу и каждый день после полудня уходит за пределы дома</w:t>
      </w:r>
      <w:r w:rsidR="00880F3F">
        <w:rPr>
          <w:rFonts w:ascii="Times New Roman" w:hAnsi="Times New Roman" w:cs="Times New Roman"/>
          <w:bCs/>
          <w:sz w:val="28"/>
          <w:szCs w:val="28"/>
          <w:lang w:val="ru-RU"/>
        </w:rPr>
        <w:t>, проводя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много времени </w:t>
      </w:r>
      <w:r w:rsidR="00C770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кварталах по </w:t>
      </w:r>
      <w:r w:rsidR="00490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соседству. В один из таких дней в момент ее отсутствия </w:t>
      </w:r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>умывальник на лестничной клетке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укра</w:t>
      </w:r>
      <w:r w:rsidR="0014245A">
        <w:rPr>
          <w:rFonts w:ascii="Times New Roman" w:hAnsi="Times New Roman" w:cs="Times New Roman"/>
          <w:bCs/>
          <w:sz w:val="28"/>
          <w:szCs w:val="28"/>
          <w:lang w:val="ru-RU"/>
        </w:rPr>
        <w:t>ли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 вызвало бурю негодования со стороны </w:t>
      </w:r>
      <w:r w:rsidR="00987CF6">
        <w:rPr>
          <w:rFonts w:ascii="Times New Roman" w:hAnsi="Times New Roman" w:cs="Times New Roman"/>
          <w:bCs/>
          <w:sz w:val="28"/>
          <w:szCs w:val="28"/>
          <w:lang w:val="ru-RU"/>
        </w:rPr>
        <w:t>жильцов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. О</w:t>
      </w:r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ни, выдвинув целый ряд обвинений в сторону Бури </w:t>
      </w:r>
      <w:proofErr w:type="spellStart"/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пособничестве ворам</w:t>
      </w:r>
      <w:r w:rsidR="001F3FAA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9C05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F3F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выгнали ее </w:t>
      </w:r>
      <w:r w:rsidR="00B07B7A">
        <w:rPr>
          <w:rFonts w:ascii="Times New Roman" w:hAnsi="Times New Roman" w:cs="Times New Roman"/>
          <w:bCs/>
          <w:sz w:val="28"/>
          <w:szCs w:val="28"/>
          <w:lang w:val="ru-RU"/>
        </w:rPr>
        <w:t>из дома.</w:t>
      </w:r>
    </w:p>
    <w:p w:rsidR="00520129" w:rsidRDefault="00771C6E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1947 году Южно-азиатский конти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>нент был разделен на две страны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– Индию и Пакистан. Разделение страны стало причиной массовой ми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грации, которая повлекла за собой множество человеческих трагедий. 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Образ Бури </w:t>
      </w:r>
      <w:proofErr w:type="spellStart"/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>, созданный писательницей в рассказе,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яркий пример </w:t>
      </w:r>
      <w:r w:rsidR="007300CF">
        <w:rPr>
          <w:rFonts w:ascii="Times New Roman" w:hAnsi="Times New Roman" w:cs="Times New Roman"/>
          <w:bCs/>
          <w:sz w:val="28"/>
          <w:szCs w:val="28"/>
          <w:lang w:val="ru-RU"/>
        </w:rPr>
        <w:t>такой судьбы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Она была вынуждена покинуть Пакистан и перебраться в Индию, потеряв при этом </w:t>
      </w:r>
      <w:r w:rsidR="007A70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всю 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>свою семью, котор</w:t>
      </w:r>
      <w:r w:rsidR="0014245A"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она </w:t>
      </w:r>
      <w:r w:rsidR="00E13C71">
        <w:rPr>
          <w:rFonts w:ascii="Times New Roman" w:hAnsi="Times New Roman" w:cs="Times New Roman"/>
          <w:bCs/>
          <w:sz w:val="28"/>
          <w:szCs w:val="28"/>
          <w:lang w:val="ru-RU"/>
        </w:rPr>
        <w:t>упоминает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C9766D">
        <w:rPr>
          <w:rFonts w:ascii="Times New Roman" w:hAnsi="Times New Roman" w:cs="Times New Roman"/>
          <w:bCs/>
          <w:sz w:val="28"/>
          <w:szCs w:val="28"/>
          <w:lang w:val="ru-RU"/>
        </w:rPr>
        <w:t>разговорах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76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жильцами дома, рассказывая </w:t>
      </w:r>
      <w:r w:rsidR="005148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="00C9766D">
        <w:rPr>
          <w:rFonts w:ascii="Times New Roman" w:hAnsi="Times New Roman" w:cs="Times New Roman"/>
          <w:bCs/>
          <w:sz w:val="28"/>
          <w:szCs w:val="28"/>
          <w:lang w:val="ru-RU"/>
        </w:rPr>
        <w:t>своем зажиточном прошлом.</w:t>
      </w:r>
    </w:p>
    <w:p w:rsidR="005E6761" w:rsidRDefault="005148D7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20129" w:rsidRPr="00524F94">
        <w:rPr>
          <w:rFonts w:ascii="Times New Roman" w:hAnsi="Times New Roman" w:cs="Times New Roman"/>
          <w:bCs/>
          <w:sz w:val="28"/>
          <w:szCs w:val="28"/>
          <w:lang w:val="ru-RU"/>
        </w:rPr>
        <w:t>Джумпа</w:t>
      </w:r>
      <w:proofErr w:type="spellEnd"/>
      <w:r w:rsidR="00520129" w:rsidRPr="00524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Лахири</w:t>
      </w:r>
      <w:r w:rsidR="005201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 многих своих произведениях затрагивает вопрос </w:t>
      </w:r>
      <w:r w:rsidR="00320301">
        <w:rPr>
          <w:rFonts w:ascii="Times New Roman" w:hAnsi="Times New Roman" w:cs="Times New Roman"/>
          <w:bCs/>
          <w:sz w:val="28"/>
          <w:szCs w:val="28"/>
          <w:lang w:val="ru-RU"/>
        </w:rPr>
        <w:t>о том, что определяет идентичность человека, как ему удает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ся решить 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дилемму о том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>, готов ли он отказаться от своих корней и принять новую родину и новое «я», или прошлое и все, чт</w:t>
      </w:r>
      <w:r w:rsidR="0058406B">
        <w:rPr>
          <w:rFonts w:ascii="Times New Roman" w:hAnsi="Times New Roman" w:cs="Times New Roman"/>
          <w:bCs/>
          <w:sz w:val="28"/>
          <w:szCs w:val="28"/>
          <w:lang w:val="ru-RU"/>
        </w:rPr>
        <w:t>о с ним связанно, перевешивает</w:t>
      </w:r>
      <w:proofErr w:type="gramStart"/>
      <w:r w:rsidR="0058406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5840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еловеку приходится балансировать на грани двух миров. </w:t>
      </w:r>
      <w:r w:rsidR="00573FCE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573F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каждом </w:t>
      </w:r>
      <w:r w:rsidR="00B84FA5">
        <w:rPr>
          <w:rFonts w:ascii="Times New Roman" w:hAnsi="Times New Roman" w:cs="Times New Roman"/>
          <w:bCs/>
          <w:sz w:val="28"/>
          <w:szCs w:val="28"/>
          <w:lang w:val="ru-RU"/>
        </w:rPr>
        <w:t>рассказе</w:t>
      </w:r>
      <w:r w:rsidR="00573F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сборника «Толковател</w:t>
      </w:r>
      <w:r w:rsidR="00B84FA5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573F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болезней» г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ер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ои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B2362" w:rsidRPr="00524F94">
        <w:rPr>
          <w:rFonts w:ascii="Times New Roman" w:hAnsi="Times New Roman" w:cs="Times New Roman"/>
          <w:bCs/>
          <w:sz w:val="28"/>
          <w:szCs w:val="28"/>
          <w:lang w:val="ru-RU"/>
        </w:rPr>
        <w:t>Джумп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proofErr w:type="spellEnd"/>
      <w:r w:rsidR="001B2362" w:rsidRPr="00524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Лахири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стоят перед</w:t>
      </w:r>
      <w:r w:rsidR="0000447D" w:rsidRPr="000044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этим непростым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выбор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ом</w:t>
      </w:r>
      <w:r w:rsidR="00B84FA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том числе и Бури </w:t>
      </w:r>
      <w:proofErr w:type="spellStart"/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B478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B2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Оставшись </w:t>
      </w:r>
      <w:r w:rsidR="00CB05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Калькутте </w:t>
      </w:r>
      <w:r w:rsidR="00CC1A9A">
        <w:rPr>
          <w:rFonts w:ascii="Times New Roman" w:hAnsi="Times New Roman" w:cs="Times New Roman"/>
          <w:bCs/>
          <w:sz w:val="28"/>
          <w:szCs w:val="28"/>
          <w:lang w:val="ru-RU"/>
        </w:rPr>
        <w:t>одна без семьи, она лишается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C1A9A">
        <w:rPr>
          <w:rFonts w:ascii="Times New Roman" w:hAnsi="Times New Roman" w:cs="Times New Roman"/>
          <w:bCs/>
          <w:sz w:val="28"/>
          <w:szCs w:val="28"/>
          <w:lang w:val="ru-RU"/>
        </w:rPr>
        <w:t>своей прежней идентичности, что становится огромной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трагеди</w:t>
      </w:r>
      <w:r w:rsidR="00CC1A9A">
        <w:rPr>
          <w:rFonts w:ascii="Times New Roman" w:hAnsi="Times New Roman" w:cs="Times New Roman"/>
          <w:bCs/>
          <w:sz w:val="28"/>
          <w:szCs w:val="28"/>
          <w:lang w:val="ru-RU"/>
        </w:rPr>
        <w:t>ей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пожилой женщины. Пересказывая много раз истории из своей </w:t>
      </w:r>
      <w:r w:rsidR="00D13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прошлой счастливой и богатой 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жизни, Бури </w:t>
      </w:r>
      <w:proofErr w:type="spellStart"/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стремится хотя бы таким образом воскресить сво</w:t>
      </w:r>
      <w:r w:rsidR="00D5326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счастлив</w:t>
      </w:r>
      <w:r w:rsidR="00D53263"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3263">
        <w:rPr>
          <w:rFonts w:ascii="Times New Roman" w:hAnsi="Times New Roman" w:cs="Times New Roman"/>
          <w:bCs/>
          <w:sz w:val="28"/>
          <w:szCs w:val="28"/>
          <w:lang w:val="ru-RU"/>
        </w:rPr>
        <w:t>жизнь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CE7F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сохранить</w:t>
      </w:r>
      <w:r w:rsidR="007179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прежнюю идентичность. </w:t>
      </w:r>
      <w:r w:rsidR="00D53263">
        <w:rPr>
          <w:rFonts w:ascii="Times New Roman" w:hAnsi="Times New Roman" w:cs="Times New Roman"/>
          <w:bCs/>
          <w:sz w:val="28"/>
          <w:szCs w:val="28"/>
          <w:lang w:val="ru-RU"/>
        </w:rPr>
        <w:t>Ж</w:t>
      </w:r>
      <w:r w:rsidR="00244249">
        <w:rPr>
          <w:rFonts w:ascii="Times New Roman" w:hAnsi="Times New Roman" w:cs="Times New Roman"/>
          <w:bCs/>
          <w:sz w:val="28"/>
          <w:szCs w:val="28"/>
          <w:lang w:val="ru-RU"/>
        </w:rPr>
        <w:t>ильцы дома</w:t>
      </w:r>
      <w:r w:rsidR="00D13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считают, что </w:t>
      </w:r>
      <w:r w:rsidR="00244249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7304A6">
        <w:rPr>
          <w:rFonts w:ascii="Times New Roman" w:hAnsi="Times New Roman" w:cs="Times New Roman"/>
          <w:bCs/>
          <w:sz w:val="28"/>
          <w:szCs w:val="28"/>
          <w:lang w:val="ru-RU"/>
        </w:rPr>
        <w:t>она,</w:t>
      </w:r>
      <w:r w:rsidR="002442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304A6">
        <w:rPr>
          <w:rFonts w:ascii="Times New Roman" w:hAnsi="Times New Roman" w:cs="Times New Roman"/>
          <w:bCs/>
          <w:sz w:val="28"/>
          <w:szCs w:val="28"/>
          <w:lang w:val="ru-RU"/>
        </w:rPr>
        <w:t>вероятно,</w:t>
      </w:r>
      <w:r w:rsidR="002442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придумывала истории как способ оплакать потерю своей семьи» [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1, с. </w:t>
      </w:r>
      <w:r w:rsidR="00244249">
        <w:rPr>
          <w:rFonts w:ascii="Times New Roman" w:hAnsi="Times New Roman" w:cs="Times New Roman"/>
          <w:bCs/>
          <w:sz w:val="28"/>
          <w:szCs w:val="28"/>
          <w:lang w:val="ru-RU"/>
        </w:rPr>
        <w:t>72</w:t>
      </w:r>
      <w:r w:rsidR="00244249" w:rsidRPr="002442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]. </w:t>
      </w:r>
      <w:r w:rsidR="00392616">
        <w:rPr>
          <w:rFonts w:ascii="Times New Roman" w:hAnsi="Times New Roman" w:cs="Times New Roman"/>
          <w:bCs/>
          <w:sz w:val="28"/>
          <w:szCs w:val="28"/>
          <w:lang w:val="ru-RU"/>
        </w:rPr>
        <w:t>Еще одна деталь, котор</w:t>
      </w:r>
      <w:r w:rsidR="00EF639F">
        <w:rPr>
          <w:rFonts w:ascii="Times New Roman" w:hAnsi="Times New Roman" w:cs="Times New Roman"/>
          <w:bCs/>
          <w:sz w:val="28"/>
          <w:szCs w:val="28"/>
          <w:lang w:val="ru-RU"/>
        </w:rPr>
        <w:t>ая возникает</w:t>
      </w:r>
      <w:r w:rsidR="003926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протяжении всего рассказа 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связывает Бури </w:t>
      </w:r>
      <w:proofErr w:type="spellStart"/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прошлым</w:t>
      </w:r>
      <w:r w:rsidR="006A3BFA">
        <w:rPr>
          <w:lang w:val="ru-RU"/>
        </w:rPr>
        <w:t> </w:t>
      </w:r>
      <w:r w:rsidR="00EF63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это связка ключей, которую она </w:t>
      </w:r>
      <w:r w:rsidR="00BC5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все еще </w:t>
      </w:r>
      <w:r w:rsidR="00EF63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носит </w:t>
      </w:r>
      <w:r w:rsidR="00BC5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собой «вместе с остальными сбережениями, </w:t>
      </w:r>
      <w:r w:rsidR="00A94B7A">
        <w:rPr>
          <w:rFonts w:ascii="Times New Roman" w:hAnsi="Times New Roman" w:cs="Times New Roman"/>
          <w:bCs/>
          <w:sz w:val="28"/>
          <w:szCs w:val="28"/>
          <w:lang w:val="ru-RU"/>
        </w:rPr>
        <w:t>прикреплённой</w:t>
      </w:r>
      <w:r w:rsidR="00BC56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94B7A">
        <w:rPr>
          <w:rFonts w:ascii="Times New Roman" w:hAnsi="Times New Roman" w:cs="Times New Roman"/>
          <w:bCs/>
          <w:sz w:val="28"/>
          <w:szCs w:val="28"/>
          <w:lang w:val="ru-RU"/>
        </w:rPr>
        <w:t>к свободному концу сари</w:t>
      </w:r>
      <w:r w:rsidR="00BC5687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94B7A" w:rsidRPr="00A94B7A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>1, с. </w:t>
      </w:r>
      <w:r w:rsidR="00A94B7A" w:rsidRPr="00A94B7A">
        <w:rPr>
          <w:rFonts w:ascii="Times New Roman" w:hAnsi="Times New Roman" w:cs="Times New Roman"/>
          <w:bCs/>
          <w:sz w:val="28"/>
          <w:szCs w:val="28"/>
          <w:lang w:val="ru-RU"/>
        </w:rPr>
        <w:t>71].</w:t>
      </w:r>
      <w:r w:rsidR="005E6761" w:rsidRP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>В конце рассказа эт</w:t>
      </w:r>
      <w:r w:rsidR="0080023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ключ</w:t>
      </w:r>
      <w:r w:rsidR="0080023C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вместе со скромными</w:t>
      </w:r>
      <w:r w:rsidR="001E2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сбережения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r w:rsidR="001E22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женщины 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>был</w:t>
      </w:r>
      <w:r w:rsidR="001E22FF">
        <w:rPr>
          <w:rFonts w:ascii="Times New Roman" w:hAnsi="Times New Roman" w:cs="Times New Roman"/>
          <w:bCs/>
          <w:sz w:val="28"/>
          <w:szCs w:val="28"/>
          <w:lang w:val="ru-RU"/>
        </w:rPr>
        <w:t>и украдены</w:t>
      </w:r>
      <w:r w:rsidR="005865F8">
        <w:rPr>
          <w:rFonts w:ascii="Times New Roman" w:hAnsi="Times New Roman" w:cs="Times New Roman"/>
          <w:bCs/>
          <w:sz w:val="28"/>
          <w:szCs w:val="28"/>
          <w:lang w:val="ru-RU"/>
        </w:rPr>
        <w:t>. Этот эпизод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рассказе</w:t>
      </w:r>
      <w:r w:rsidR="00A12C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>символизиру</w:t>
      </w:r>
      <w:r w:rsidR="00A12C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ет окончательную потерю 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>герои</w:t>
      </w:r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>ней своей прежней идентичности</w:t>
      </w:r>
      <w:r w:rsidR="0000447D">
        <w:rPr>
          <w:rFonts w:ascii="Times New Roman" w:hAnsi="Times New Roman" w:cs="Times New Roman"/>
          <w:bCs/>
          <w:sz w:val="28"/>
          <w:szCs w:val="28"/>
          <w:lang w:val="ru-RU"/>
        </w:rPr>
        <w:t>. У</w:t>
      </w:r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Бури </w:t>
      </w:r>
      <w:proofErr w:type="spellStart"/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больше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</w:t>
      </w:r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вещей, </w:t>
      </w:r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которые бы 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>связыва</w:t>
      </w:r>
      <w:r w:rsidR="00CA3FF3">
        <w:rPr>
          <w:rFonts w:ascii="Times New Roman" w:hAnsi="Times New Roman" w:cs="Times New Roman"/>
          <w:bCs/>
          <w:sz w:val="28"/>
          <w:szCs w:val="28"/>
          <w:lang w:val="ru-RU"/>
        </w:rPr>
        <w:t>ли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ее с прошлым</w:t>
      </w:r>
      <w:r w:rsidR="00E240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определяли </w:t>
      </w:r>
      <w:r w:rsidR="00C70A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ее </w:t>
      </w:r>
      <w:r w:rsidR="00E24045">
        <w:rPr>
          <w:rFonts w:ascii="Times New Roman" w:hAnsi="Times New Roman" w:cs="Times New Roman"/>
          <w:bCs/>
          <w:sz w:val="28"/>
          <w:szCs w:val="28"/>
          <w:lang w:val="ru-RU"/>
        </w:rPr>
        <w:t>идентичност</w:t>
      </w:r>
      <w:r w:rsidR="00C70A21">
        <w:rPr>
          <w:rFonts w:ascii="Times New Roman" w:hAnsi="Times New Roman" w:cs="Times New Roman"/>
          <w:bCs/>
          <w:sz w:val="28"/>
          <w:szCs w:val="28"/>
          <w:lang w:val="ru-RU"/>
        </w:rPr>
        <w:t>ь.</w:t>
      </w:r>
      <w:r w:rsidR="005E67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8E4B23" w:rsidRDefault="00DE3821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 и в настоящем 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>статус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положение и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идентичность этой женщины не определенны. Автор рассказа указывает на это уже в заглавии произведения. Слово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durwan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происходит от персидского слова «</w:t>
      </w:r>
      <w:proofErr w:type="spellStart"/>
      <w:r w:rsidRPr="001F74CD">
        <w:rPr>
          <w:rFonts w:ascii="Times New Roman" w:hAnsi="Times New Roman" w:cs="Times New Roman"/>
          <w:bCs/>
          <w:sz w:val="28"/>
          <w:szCs w:val="28"/>
        </w:rPr>
        <w:t>darw</w:t>
      </w:r>
      <w:proofErr w:type="spellEnd"/>
      <w:r w:rsidRPr="00DE3821">
        <w:rPr>
          <w:rFonts w:ascii="Times New Roman" w:hAnsi="Times New Roman" w:cs="Times New Roman"/>
          <w:bCs/>
          <w:sz w:val="28"/>
          <w:szCs w:val="28"/>
          <w:lang w:val="ru-RU"/>
        </w:rPr>
        <w:t>ā</w:t>
      </w:r>
      <w:r w:rsidRPr="001F74CD"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которое обозначает «привратник», «охранник». </w:t>
      </w:r>
      <w:r w:rsidR="00F756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Кроме уборки лестничной клетки </w:t>
      </w:r>
      <w:r w:rsidR="004C7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Бури </w:t>
      </w:r>
      <w:proofErr w:type="spellStart"/>
      <w:r w:rsidR="004C79EB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4C79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07F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вынуждена </w:t>
      </w:r>
      <w:r w:rsidR="001F1128">
        <w:rPr>
          <w:rFonts w:ascii="Times New Roman" w:hAnsi="Times New Roman" w:cs="Times New Roman"/>
          <w:bCs/>
          <w:sz w:val="28"/>
          <w:szCs w:val="28"/>
          <w:lang w:val="ru-RU"/>
        </w:rPr>
        <w:t>принять и этот статус</w:t>
      </w:r>
      <w:r w:rsidR="00707F1D">
        <w:rPr>
          <w:rFonts w:ascii="Times New Roman" w:hAnsi="Times New Roman" w:cs="Times New Roman"/>
          <w:bCs/>
          <w:sz w:val="28"/>
          <w:szCs w:val="28"/>
          <w:lang w:val="ru-RU"/>
        </w:rPr>
        <w:t>, хотя «при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нормальных обстоятельствах это </w:t>
      </w:r>
      <w:r w:rsidR="00707F1D">
        <w:rPr>
          <w:rFonts w:ascii="Times New Roman" w:hAnsi="Times New Roman" w:cs="Times New Roman"/>
          <w:bCs/>
          <w:sz w:val="28"/>
          <w:szCs w:val="28"/>
          <w:lang w:val="ru-RU"/>
        </w:rPr>
        <w:t>– не женская работа»</w:t>
      </w:r>
      <w:r w:rsidR="00F51B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07F1D" w:rsidRPr="00707F1D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1, с. </w:t>
      </w:r>
      <w:r w:rsidR="00707F1D">
        <w:rPr>
          <w:rFonts w:ascii="Times New Roman" w:hAnsi="Times New Roman" w:cs="Times New Roman"/>
          <w:bCs/>
          <w:sz w:val="28"/>
          <w:szCs w:val="28"/>
          <w:lang w:val="ru-RU"/>
        </w:rPr>
        <w:t>73</w:t>
      </w:r>
      <w:r w:rsidR="00707F1D" w:rsidRPr="00707F1D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="00707F1D">
        <w:rPr>
          <w:rFonts w:ascii="Times New Roman" w:hAnsi="Times New Roman" w:cs="Times New Roman"/>
          <w:bCs/>
          <w:sz w:val="28"/>
          <w:szCs w:val="28"/>
          <w:lang w:val="ru-RU"/>
        </w:rPr>
        <w:t>. Героиня ответственно и бдительно выполняет свои обязанности</w:t>
      </w:r>
      <w:r w:rsidR="00CE0DAF">
        <w:rPr>
          <w:rFonts w:ascii="Times New Roman" w:hAnsi="Times New Roman" w:cs="Times New Roman"/>
          <w:bCs/>
          <w:sz w:val="28"/>
          <w:szCs w:val="28"/>
          <w:lang w:val="ru-RU"/>
        </w:rPr>
        <w:t>, но стремление жильцов модернизировать дом лишают ее этой возможности</w:t>
      </w:r>
      <w:r w:rsidR="00791B51">
        <w:rPr>
          <w:rFonts w:ascii="Times New Roman" w:hAnsi="Times New Roman" w:cs="Times New Roman"/>
          <w:bCs/>
          <w:sz w:val="28"/>
          <w:szCs w:val="28"/>
          <w:lang w:val="ru-RU"/>
        </w:rPr>
        <w:t>, как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, впрочем, и</w:t>
      </w:r>
      <w:r w:rsidR="00791B5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возможнос</w:t>
      </w:r>
      <w:r w:rsidR="00194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 жить в этом доме. У нее нет </w:t>
      </w:r>
      <w:r w:rsidR="00791B51">
        <w:rPr>
          <w:rFonts w:ascii="Times New Roman" w:hAnsi="Times New Roman" w:cs="Times New Roman"/>
          <w:bCs/>
          <w:sz w:val="28"/>
          <w:szCs w:val="28"/>
          <w:lang w:val="ru-RU"/>
        </w:rPr>
        <w:t>стационарной кровати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91B5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она спит на лестничной площадке рядом с почтовыми ящиками. Но работы по модернизации дома вытесняют ее на крышу.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В Калькутте геро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>иня лишена и своей идентичности, что очень ярк</w:t>
      </w:r>
      <w:r w:rsidR="00F756E8">
        <w:rPr>
          <w:rFonts w:ascii="Times New Roman" w:hAnsi="Times New Roman" w:cs="Times New Roman"/>
          <w:bCs/>
          <w:sz w:val="28"/>
          <w:szCs w:val="28"/>
          <w:lang w:val="ru-RU"/>
        </w:rPr>
        <w:t>о демонстрирует автор произве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>дения через имена персонажей.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 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>герои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756E8">
        <w:rPr>
          <w:rFonts w:ascii="Times New Roman" w:hAnsi="Times New Roman" w:cs="Times New Roman"/>
          <w:bCs/>
          <w:sz w:val="28"/>
          <w:szCs w:val="28"/>
          <w:lang w:val="ru-RU"/>
        </w:rPr>
        <w:t>рассказа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названы по именам: мистер </w:t>
      </w:r>
      <w:proofErr w:type="spellStart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Далал</w:t>
      </w:r>
      <w:proofErr w:type="spellEnd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миссис </w:t>
      </w:r>
      <w:proofErr w:type="spellStart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Мисра</w:t>
      </w:r>
      <w:proofErr w:type="spellEnd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главный авторитет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среди жильцов дома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97C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–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мистер </w:t>
      </w:r>
      <w:proofErr w:type="spellStart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Чатерджи</w:t>
      </w:r>
      <w:proofErr w:type="spellEnd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. Главную</w:t>
      </w:r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же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героиню в</w:t>
      </w:r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рассказе</w:t>
      </w:r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называют</w:t>
      </w:r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Бури</w:t>
      </w:r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344F81" w:rsidRP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вовсе не является именем, которое дают </w:t>
      </w:r>
      <w:r w:rsidR="00EF59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человеку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рождении, а скорее </w:t>
      </w:r>
      <w:r w:rsidR="00344F8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определяет ее статус.</w:t>
      </w:r>
      <w:r w:rsidR="00A420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«Бури </w:t>
      </w:r>
      <w:proofErr w:type="spellStart"/>
      <w:r w:rsidR="00A420BE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A420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обозначает «большая матушка» на бенгальском языке, обычно такое имя дают </w:t>
      </w:r>
      <w:r w:rsidR="004B186A">
        <w:rPr>
          <w:rFonts w:ascii="Times New Roman" w:hAnsi="Times New Roman" w:cs="Times New Roman"/>
          <w:bCs/>
          <w:sz w:val="28"/>
          <w:szCs w:val="28"/>
          <w:lang w:val="ru-RU"/>
        </w:rPr>
        <w:t>пожилым</w:t>
      </w:r>
      <w:r w:rsidR="00A420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женщинам</w:t>
      </w:r>
      <w:r w:rsidR="00A420BE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-служанкам в Южной Азии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B18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B186A" w:rsidRPr="004B186A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6A3B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2, с. </w:t>
      </w:r>
      <w:r w:rsidR="004B186A" w:rsidRPr="004B186A">
        <w:rPr>
          <w:rFonts w:ascii="Times New Roman" w:hAnsi="Times New Roman" w:cs="Times New Roman"/>
          <w:bCs/>
          <w:sz w:val="28"/>
          <w:szCs w:val="28"/>
          <w:lang w:val="ru-RU"/>
        </w:rPr>
        <w:t>57]</w:t>
      </w:r>
      <w:r w:rsidR="00BB014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F59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E4B23">
        <w:rPr>
          <w:rFonts w:ascii="Times New Roman" w:hAnsi="Times New Roman" w:cs="Times New Roman"/>
          <w:bCs/>
          <w:sz w:val="28"/>
          <w:szCs w:val="28"/>
          <w:lang w:val="ru-RU"/>
        </w:rPr>
        <w:t>Согласно автору произведения идентичность человека определяют многие вещи, которые окружают человека в жизни: его семья, место жительства, люди, с которым он ст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алкивается в повседневной жизни, обстановка.</w:t>
      </w:r>
      <w:r w:rsidR="008E4B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Оттолкнувшись от этих положений,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становится понятным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>, что г</w:t>
      </w:r>
      <w:r w:rsidR="008E4B23">
        <w:rPr>
          <w:rFonts w:ascii="Times New Roman" w:hAnsi="Times New Roman" w:cs="Times New Roman"/>
          <w:bCs/>
          <w:sz w:val="28"/>
          <w:szCs w:val="28"/>
          <w:lang w:val="ru-RU"/>
        </w:rPr>
        <w:t>лавная героиня рассказа «Настоящий привратник»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Бури </w:t>
      </w:r>
      <w:proofErr w:type="spellStart"/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после депортации в Индию 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лишается своей прежней идентичности, которая определяла ее жизнь. Муж и четыре дочери остались в Пакистане. Там же остался и ее прекрасный двухэтажный кирпичный дом с розовым садиком и множеством сундуков.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прежней жизн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ью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Бури </w:t>
      </w:r>
      <w:proofErr w:type="spellStart"/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связывают лишь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теплые воспоминания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>связк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ключей от сундуков. Новая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жизнь в другой, чужой 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для нее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>стран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6A7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не дает возможност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обрести новую идентичность. В силу возраста она не может завести нов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семь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ю или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новы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дом, даже ее новый рабочий статус не определен. Бури </w:t>
      </w:r>
      <w:proofErr w:type="spellStart"/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выполняет женскую работу, подметая лестничную клетку, но она вынуждена брать на себя и часть мужских обязанностей</w:t>
      </w:r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том числе </w:t>
      </w:r>
      <w:r w:rsidR="007714B7">
        <w:rPr>
          <w:rFonts w:ascii="Times New Roman" w:hAnsi="Times New Roman" w:cs="Times New Roman"/>
          <w:bCs/>
          <w:sz w:val="28"/>
          <w:szCs w:val="28"/>
          <w:lang w:val="ru-RU"/>
        </w:rPr>
        <w:t>от</w:t>
      </w:r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важивание непрошеных гостей и предупреждение нанесения ущерба дому. А кража умывальника полностью лишает ее единственной более-менее устойчивой части ее новой идентичности, которую Бури </w:t>
      </w:r>
      <w:proofErr w:type="spellStart"/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удалось обрести в Индии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, – работы и жилья</w:t>
      </w:r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>. Выгнанная жильцами дома, она уходит, оставив из всех немногочисленных пожитков, накопленных за время проживания в Индии, всего лишь од</w:t>
      </w:r>
      <w:r w:rsidR="003F2A23">
        <w:rPr>
          <w:rFonts w:ascii="Times New Roman" w:hAnsi="Times New Roman" w:cs="Times New Roman"/>
          <w:bCs/>
          <w:sz w:val="28"/>
          <w:szCs w:val="28"/>
          <w:lang w:val="ru-RU"/>
        </w:rPr>
        <w:t>ин</w:t>
      </w:r>
      <w:r w:rsidR="003105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предмет – метлу. </w:t>
      </w:r>
    </w:p>
    <w:p w:rsidR="003105C9" w:rsidRPr="004514CB" w:rsidRDefault="003105C9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Можно сделать вывод, что в данном произведении 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примере Бури </w:t>
      </w:r>
      <w:proofErr w:type="spellStart"/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F505B" w:rsidRPr="00524F94">
        <w:rPr>
          <w:rFonts w:ascii="Times New Roman" w:hAnsi="Times New Roman" w:cs="Times New Roman"/>
          <w:bCs/>
          <w:sz w:val="28"/>
          <w:szCs w:val="28"/>
          <w:lang w:val="ru-RU"/>
        </w:rPr>
        <w:t>Джумп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="00AF505B" w:rsidRPr="00524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Лахири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пытается разобраться в проблеме идентичности, которая возникла из-за разделения станы на две части. Главные темы рассказы – отчуждение и кризис идентичности. Мы видим, что депортация и возраст </w:t>
      </w:r>
      <w:r w:rsidR="00F01053">
        <w:rPr>
          <w:rFonts w:ascii="Times New Roman" w:hAnsi="Times New Roman" w:cs="Times New Roman"/>
          <w:bCs/>
          <w:sz w:val="28"/>
          <w:szCs w:val="28"/>
          <w:lang w:val="ru-RU"/>
        </w:rPr>
        <w:t>лишают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Бури </w:t>
      </w:r>
      <w:proofErr w:type="spellStart"/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>Ма</w:t>
      </w:r>
      <w:proofErr w:type="spellEnd"/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возможност</w:t>
      </w:r>
      <w:r w:rsidR="00F0105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обрести новую идентичность в Индии. </w:t>
      </w:r>
      <w:r w:rsidR="00F01053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конца произведения </w:t>
      </w:r>
      <w:r w:rsidR="00F01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она </w:t>
      </w:r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>остается верн</w:t>
      </w:r>
      <w:r w:rsidR="00F0105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bookmarkStart w:id="0" w:name="_GoBack"/>
      <w:bookmarkEnd w:id="0"/>
      <w:r w:rsidR="00AF5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своей прежней идентичности, оставленной за пределами Индии. </w:t>
      </w:r>
    </w:p>
    <w:p w:rsidR="004514CB" w:rsidRPr="004514CB" w:rsidRDefault="004514CB" w:rsidP="004514C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14CB" w:rsidRDefault="004514CB" w:rsidP="004514CB">
      <w:pPr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СПИСОК ЛИТЕРАТУРЫ</w:t>
      </w:r>
    </w:p>
    <w:p w:rsidR="004514CB" w:rsidRDefault="004514CB" w:rsidP="004514CB">
      <w:pPr>
        <w:spacing w:after="0" w:line="240" w:lineRule="auto"/>
        <w:ind w:firstLine="45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1786" w:rsidRPr="00431786" w:rsidRDefault="004514CB" w:rsidP="004317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04DF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DC6BE7" w:rsidRPr="00DC6BE7">
        <w:rPr>
          <w:rFonts w:ascii="Times New Roman" w:hAnsi="Times New Roman" w:cs="Times New Roman"/>
          <w:sz w:val="28"/>
          <w:szCs w:val="28"/>
        </w:rPr>
        <w:t>Lahiri</w:t>
      </w:r>
      <w:proofErr w:type="spellEnd"/>
      <w:r w:rsidR="00DC6BE7" w:rsidRPr="00DC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BE7" w:rsidRPr="00DC6BE7">
        <w:rPr>
          <w:rFonts w:ascii="Times New Roman" w:hAnsi="Times New Roman" w:cs="Times New Roman"/>
          <w:sz w:val="28"/>
          <w:szCs w:val="28"/>
        </w:rPr>
        <w:t>Jhumpa</w:t>
      </w:r>
      <w:proofErr w:type="spellEnd"/>
      <w:r w:rsidR="00DC6BE7" w:rsidRPr="00DC6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BE7" w:rsidRPr="00DC6BE7">
        <w:rPr>
          <w:rFonts w:ascii="Times New Roman" w:hAnsi="Times New Roman" w:cs="Times New Roman"/>
          <w:sz w:val="28"/>
          <w:szCs w:val="28"/>
        </w:rPr>
        <w:t>Inter</w:t>
      </w:r>
      <w:r w:rsidR="00204DF0">
        <w:rPr>
          <w:rFonts w:ascii="Times New Roman" w:hAnsi="Times New Roman" w:cs="Times New Roman"/>
          <w:sz w:val="28"/>
          <w:szCs w:val="28"/>
        </w:rPr>
        <w:t>preter of Maladies / J.</w:t>
      </w:r>
      <w:r w:rsidR="00204DF0" w:rsidRPr="00204D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04DF0">
        <w:rPr>
          <w:rFonts w:ascii="Times New Roman" w:hAnsi="Times New Roman" w:cs="Times New Roman"/>
          <w:sz w:val="28"/>
          <w:szCs w:val="28"/>
        </w:rPr>
        <w:t>Lahiri</w:t>
      </w:r>
      <w:proofErr w:type="spellEnd"/>
      <w:r w:rsidR="00204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DF0" w:rsidRPr="00204DF0">
        <w:rPr>
          <w:rFonts w:ascii="Times New Roman" w:hAnsi="Times New Roman" w:cs="Times New Roman"/>
          <w:sz w:val="28"/>
          <w:szCs w:val="28"/>
        </w:rPr>
        <w:t> </w:t>
      </w:r>
      <w:r w:rsidR="00DC6BE7" w:rsidRPr="00DC6BE7">
        <w:rPr>
          <w:rFonts w:ascii="Times New Roman" w:hAnsi="Times New Roman" w:cs="Times New Roman"/>
          <w:sz w:val="28"/>
          <w:szCs w:val="28"/>
        </w:rPr>
        <w:t xml:space="preserve">– New York: Houghton </w:t>
      </w:r>
      <w:proofErr w:type="spellStart"/>
      <w:r w:rsidR="00DC6BE7" w:rsidRPr="00DC6BE7">
        <w:rPr>
          <w:rFonts w:ascii="Times New Roman" w:hAnsi="Times New Roman" w:cs="Times New Roman"/>
          <w:sz w:val="28"/>
          <w:szCs w:val="28"/>
        </w:rPr>
        <w:t>Miffin</w:t>
      </w:r>
      <w:proofErr w:type="spellEnd"/>
      <w:r w:rsidR="00DC6BE7" w:rsidRPr="00DC6BE7">
        <w:rPr>
          <w:rFonts w:ascii="Times New Roman" w:hAnsi="Times New Roman" w:cs="Times New Roman"/>
          <w:sz w:val="28"/>
          <w:szCs w:val="28"/>
        </w:rPr>
        <w:t xml:space="preserve"> Harcourt, 1999. – 198 p.</w:t>
      </w:r>
    </w:p>
    <w:p w:rsidR="00F705EE" w:rsidRPr="00C93F71" w:rsidRDefault="00B07B7A" w:rsidP="0043178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04DF0">
        <w:rPr>
          <w:rFonts w:ascii="Times New Roman" w:hAnsi="Times New Roman" w:cs="Times New Roman"/>
          <w:sz w:val="28"/>
          <w:szCs w:val="28"/>
        </w:rPr>
        <w:t xml:space="preserve">2. </w:t>
      </w:r>
      <w:r w:rsidR="00431786" w:rsidRPr="00AC2A54">
        <w:rPr>
          <w:rFonts w:ascii="Times New Roman" w:hAnsi="Times New Roman" w:cs="Times New Roman"/>
          <w:sz w:val="28"/>
          <w:szCs w:val="28"/>
        </w:rPr>
        <w:t xml:space="preserve">A Real </w:t>
      </w:r>
      <w:proofErr w:type="spellStart"/>
      <w:r w:rsidR="00431786" w:rsidRPr="00AC2A54">
        <w:rPr>
          <w:rFonts w:ascii="Times New Roman" w:hAnsi="Times New Roman" w:cs="Times New Roman"/>
          <w:sz w:val="28"/>
          <w:szCs w:val="28"/>
        </w:rPr>
        <w:t>Durwan</w:t>
      </w:r>
      <w:proofErr w:type="spellEnd"/>
      <w:r w:rsidR="00431786" w:rsidRPr="00AC2A54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431786" w:rsidRPr="00AC2A54">
        <w:rPr>
          <w:rFonts w:ascii="Times New Roman" w:hAnsi="Times New Roman" w:cs="Times New Roman"/>
          <w:sz w:val="28"/>
          <w:szCs w:val="28"/>
        </w:rPr>
        <w:t>Jhumpa</w:t>
      </w:r>
      <w:proofErr w:type="spellEnd"/>
      <w:r w:rsidR="00431786" w:rsidRPr="00AC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86" w:rsidRPr="00AC2A54">
        <w:rPr>
          <w:rFonts w:ascii="Times New Roman" w:hAnsi="Times New Roman" w:cs="Times New Roman"/>
          <w:sz w:val="28"/>
          <w:szCs w:val="28"/>
        </w:rPr>
        <w:t>Lahiri</w:t>
      </w:r>
      <w:proofErr w:type="spellEnd"/>
      <w:r w:rsidR="00431786" w:rsidRPr="00204DF0">
        <w:rPr>
          <w:rFonts w:ascii="Times New Roman" w:hAnsi="Times New Roman" w:cs="Times New Roman"/>
          <w:sz w:val="28"/>
          <w:szCs w:val="28"/>
        </w:rPr>
        <w:t>.</w:t>
      </w:r>
      <w:r w:rsidR="00431786" w:rsidRPr="00431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05EE" w:rsidRPr="00F705EE">
        <w:rPr>
          <w:rFonts w:ascii="Times New Roman" w:hAnsi="Times New Roman" w:cs="Times New Roman"/>
          <w:sz w:val="28"/>
          <w:szCs w:val="28"/>
        </w:rPr>
        <w:t>Boori</w:t>
      </w:r>
      <w:proofErr w:type="spellEnd"/>
      <w:r w:rsidR="00431786" w:rsidRPr="00431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5EE" w:rsidRPr="00F705EE">
        <w:rPr>
          <w:rFonts w:ascii="Times New Roman" w:hAnsi="Times New Roman" w:cs="Times New Roman"/>
          <w:sz w:val="28"/>
          <w:szCs w:val="28"/>
        </w:rPr>
        <w:t xml:space="preserve"> Term Analysis </w:t>
      </w:r>
      <w:r w:rsidR="00431786" w:rsidRPr="00B6250E">
        <w:rPr>
          <w:rFonts w:ascii="Times New Roman" w:hAnsi="Times New Roman"/>
          <w:color w:val="000000"/>
          <w:spacing w:val="2"/>
          <w:sz w:val="28"/>
          <w:szCs w:val="28"/>
        </w:rPr>
        <w:t>[Electronic resource]</w:t>
      </w:r>
      <w:r w:rsidR="0043178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31786" w:rsidRPr="00B6250E">
        <w:rPr>
          <w:rFonts w:ascii="Times New Roman" w:hAnsi="Times New Roman"/>
          <w:color w:val="000000"/>
          <w:sz w:val="28"/>
          <w:szCs w:val="28"/>
        </w:rPr>
        <w:t>/</w:t>
      </w:r>
      <w:r w:rsidR="00431786" w:rsidRPr="00204DF0">
        <w:rPr>
          <w:rFonts w:ascii="Times New Roman" w:hAnsi="Times New Roman"/>
          <w:color w:val="000000"/>
          <w:sz w:val="28"/>
          <w:szCs w:val="28"/>
        </w:rPr>
        <w:t>/</w:t>
      </w:r>
      <w:r w:rsidR="00431786" w:rsidRPr="00204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86" w:rsidRPr="00AC2A54">
        <w:rPr>
          <w:rFonts w:ascii="Times New Roman" w:hAnsi="Times New Roman" w:cs="Times New Roman"/>
          <w:sz w:val="28"/>
          <w:szCs w:val="28"/>
        </w:rPr>
        <w:t>LitCharts</w:t>
      </w:r>
      <w:proofErr w:type="spellEnd"/>
      <w:r w:rsidR="00431786" w:rsidRPr="00204DF0">
        <w:rPr>
          <w:rFonts w:ascii="Times New Roman" w:hAnsi="Times New Roman" w:cs="Times New Roman"/>
          <w:sz w:val="28"/>
          <w:szCs w:val="28"/>
        </w:rPr>
        <w:t>. –</w:t>
      </w:r>
      <w:r w:rsidR="00431786" w:rsidRPr="00204DF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31786" w:rsidRPr="00B6250E">
        <w:rPr>
          <w:rFonts w:ascii="Times New Roman" w:hAnsi="Times New Roman"/>
          <w:color w:val="000000"/>
          <w:spacing w:val="3"/>
          <w:sz w:val="28"/>
          <w:szCs w:val="28"/>
        </w:rPr>
        <w:t>Mode of access:</w:t>
      </w:r>
      <w:r w:rsidR="00431786" w:rsidRPr="00B62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786" w:rsidRPr="00C93F71">
        <w:rPr>
          <w:rFonts w:ascii="Times New Roman" w:hAnsi="Times New Roman" w:cs="Times New Roman"/>
          <w:sz w:val="28"/>
          <w:szCs w:val="28"/>
        </w:rPr>
        <w:t>https://www.litcharts.com/lit/a-real-durwan/terms/boori</w:t>
      </w:r>
      <w:r w:rsidR="00431786" w:rsidRPr="00431786">
        <w:rPr>
          <w:rFonts w:ascii="Times New Roman" w:hAnsi="Times New Roman" w:cs="Times New Roman"/>
          <w:sz w:val="28"/>
          <w:szCs w:val="28"/>
        </w:rPr>
        <w:t xml:space="preserve">. – </w:t>
      </w:r>
      <w:r w:rsidR="00431786" w:rsidRPr="00B6250E">
        <w:rPr>
          <w:rFonts w:ascii="Times New Roman" w:hAnsi="Times New Roman"/>
          <w:color w:val="000000"/>
          <w:spacing w:val="1"/>
          <w:sz w:val="28"/>
          <w:szCs w:val="28"/>
        </w:rPr>
        <w:t>Date of access: 14.0</w:t>
      </w:r>
      <w:r w:rsidR="00431786" w:rsidRPr="00204DF0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431786" w:rsidRPr="00B6250E">
        <w:rPr>
          <w:rFonts w:ascii="Times New Roman" w:hAnsi="Times New Roman"/>
          <w:color w:val="000000"/>
          <w:spacing w:val="1"/>
          <w:sz w:val="28"/>
          <w:szCs w:val="28"/>
        </w:rPr>
        <w:t>.20</w:t>
      </w:r>
      <w:r w:rsidR="00431786" w:rsidRPr="00204DF0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31786" w:rsidRPr="00B6250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31786" w:rsidRPr="00431786" w:rsidRDefault="00431786" w:rsidP="004317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E1174" w:rsidRPr="00431786" w:rsidRDefault="008E1174" w:rsidP="0036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F0" w:rsidRPr="00F41632" w:rsidRDefault="00204DF0" w:rsidP="005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DF0" w:rsidRPr="00F41632" w:rsidSect="00A0042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C1"/>
    <w:multiLevelType w:val="hybridMultilevel"/>
    <w:tmpl w:val="B934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61E2A"/>
    <w:multiLevelType w:val="hybridMultilevel"/>
    <w:tmpl w:val="DFAED6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E"/>
    <w:rsid w:val="0000447D"/>
    <w:rsid w:val="00045B8F"/>
    <w:rsid w:val="000A2C2F"/>
    <w:rsid w:val="000E3BF4"/>
    <w:rsid w:val="0014245A"/>
    <w:rsid w:val="00194B19"/>
    <w:rsid w:val="001B2362"/>
    <w:rsid w:val="001E22FF"/>
    <w:rsid w:val="001F1128"/>
    <w:rsid w:val="001F1DAC"/>
    <w:rsid w:val="001F3FAA"/>
    <w:rsid w:val="001F74CD"/>
    <w:rsid w:val="00204DF0"/>
    <w:rsid w:val="002364FB"/>
    <w:rsid w:val="00244249"/>
    <w:rsid w:val="003105C9"/>
    <w:rsid w:val="00320301"/>
    <w:rsid w:val="00344F81"/>
    <w:rsid w:val="00367A50"/>
    <w:rsid w:val="00392616"/>
    <w:rsid w:val="003F2A23"/>
    <w:rsid w:val="00431786"/>
    <w:rsid w:val="004514CB"/>
    <w:rsid w:val="00453029"/>
    <w:rsid w:val="00490215"/>
    <w:rsid w:val="004B186A"/>
    <w:rsid w:val="004C79EB"/>
    <w:rsid w:val="005148D7"/>
    <w:rsid w:val="00520129"/>
    <w:rsid w:val="005570A8"/>
    <w:rsid w:val="00573FCE"/>
    <w:rsid w:val="0058406B"/>
    <w:rsid w:val="005865F8"/>
    <w:rsid w:val="00586868"/>
    <w:rsid w:val="005A2047"/>
    <w:rsid w:val="005E6761"/>
    <w:rsid w:val="00696C40"/>
    <w:rsid w:val="006A1149"/>
    <w:rsid w:val="006A3BFA"/>
    <w:rsid w:val="006A7686"/>
    <w:rsid w:val="006A7EA9"/>
    <w:rsid w:val="00703CF3"/>
    <w:rsid w:val="00707F1D"/>
    <w:rsid w:val="0071790A"/>
    <w:rsid w:val="007300CF"/>
    <w:rsid w:val="007304A6"/>
    <w:rsid w:val="007714B7"/>
    <w:rsid w:val="00771C6E"/>
    <w:rsid w:val="00791B51"/>
    <w:rsid w:val="007A70EA"/>
    <w:rsid w:val="007F5960"/>
    <w:rsid w:val="0080023C"/>
    <w:rsid w:val="00814637"/>
    <w:rsid w:val="00874EFA"/>
    <w:rsid w:val="00880F3F"/>
    <w:rsid w:val="008B3E10"/>
    <w:rsid w:val="008B6FF6"/>
    <w:rsid w:val="008E1174"/>
    <w:rsid w:val="008E4B23"/>
    <w:rsid w:val="00987CF6"/>
    <w:rsid w:val="009C0588"/>
    <w:rsid w:val="00A0042B"/>
    <w:rsid w:val="00A12CB5"/>
    <w:rsid w:val="00A420BE"/>
    <w:rsid w:val="00A62ACC"/>
    <w:rsid w:val="00A866C5"/>
    <w:rsid w:val="00A94B7A"/>
    <w:rsid w:val="00AC2A54"/>
    <w:rsid w:val="00AE1EE2"/>
    <w:rsid w:val="00AF505B"/>
    <w:rsid w:val="00B07B7A"/>
    <w:rsid w:val="00B436DC"/>
    <w:rsid w:val="00B478B2"/>
    <w:rsid w:val="00B51C81"/>
    <w:rsid w:val="00B5550A"/>
    <w:rsid w:val="00B84FA5"/>
    <w:rsid w:val="00B97C33"/>
    <w:rsid w:val="00BB0140"/>
    <w:rsid w:val="00BB2A6F"/>
    <w:rsid w:val="00BC4C3B"/>
    <w:rsid w:val="00BC5687"/>
    <w:rsid w:val="00BC5976"/>
    <w:rsid w:val="00C213A6"/>
    <w:rsid w:val="00C70A21"/>
    <w:rsid w:val="00C74721"/>
    <w:rsid w:val="00C770CC"/>
    <w:rsid w:val="00C93F71"/>
    <w:rsid w:val="00C9766D"/>
    <w:rsid w:val="00CA3FF3"/>
    <w:rsid w:val="00CB05C3"/>
    <w:rsid w:val="00CC1A9A"/>
    <w:rsid w:val="00CE0DAF"/>
    <w:rsid w:val="00CE7F29"/>
    <w:rsid w:val="00D13FC4"/>
    <w:rsid w:val="00D53263"/>
    <w:rsid w:val="00DC6BE7"/>
    <w:rsid w:val="00DE3821"/>
    <w:rsid w:val="00E0656B"/>
    <w:rsid w:val="00E13C71"/>
    <w:rsid w:val="00E24045"/>
    <w:rsid w:val="00E81349"/>
    <w:rsid w:val="00EF59BF"/>
    <w:rsid w:val="00EF639F"/>
    <w:rsid w:val="00F01053"/>
    <w:rsid w:val="00F41632"/>
    <w:rsid w:val="00F51BE2"/>
    <w:rsid w:val="00F63785"/>
    <w:rsid w:val="00F705EE"/>
    <w:rsid w:val="00F756E8"/>
    <w:rsid w:val="00F85197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3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70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3C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703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1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4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3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70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3C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703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1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4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dcterms:created xsi:type="dcterms:W3CDTF">2020-01-16T18:51:00Z</dcterms:created>
  <dcterms:modified xsi:type="dcterms:W3CDTF">2020-02-06T08:58:00Z</dcterms:modified>
</cp:coreProperties>
</file>