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7E9AB" w14:textId="1CF3B292" w:rsidR="00A97E78" w:rsidRPr="002576C0" w:rsidRDefault="002576C0" w:rsidP="002576C0">
      <w:pPr>
        <w:pStyle w:val="ab"/>
        <w:rPr>
          <w:rFonts w:ascii="Times New Roman" w:hAnsi="Times New Roman"/>
          <w:b/>
          <w:i/>
          <w:sz w:val="24"/>
          <w:szCs w:val="24"/>
          <w:lang w:val="ru-RU"/>
        </w:rPr>
      </w:pPr>
      <w:r w:rsidRPr="002576C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ru-RU"/>
        </w:rPr>
        <w:t>УДК 811.161.+</w:t>
      </w:r>
      <w:r w:rsidR="00254FB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ru-RU"/>
        </w:rPr>
        <w:t>130.</w:t>
      </w:r>
      <w:r w:rsidR="00254FB3" w:rsidRPr="00254FB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ru-RU"/>
        </w:rPr>
        <w:t>281</w:t>
      </w:r>
      <w:r w:rsidR="00254FB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’</w:t>
      </w:r>
      <w:r w:rsidRPr="002576C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ru-RU"/>
        </w:rPr>
        <w:t>373.2</w:t>
      </w:r>
      <w:r w:rsidR="00254FB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ru-RU"/>
        </w:rPr>
        <w:t>(476.7)</w:t>
      </w:r>
      <w:r w:rsidRPr="002576C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 </w:t>
      </w:r>
    </w:p>
    <w:p w14:paraId="0D1597DE" w14:textId="77777777" w:rsidR="00254FB3" w:rsidRDefault="00254FB3" w:rsidP="0059655E">
      <w:pPr>
        <w:pStyle w:val="ab"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</w:p>
    <w:p w14:paraId="71677A9B" w14:textId="4C164303" w:rsidR="00A97E78" w:rsidRDefault="00A97E78" w:rsidP="0059655E">
      <w:pPr>
        <w:pStyle w:val="ab"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  <w:r w:rsidRPr="0059655E">
        <w:rPr>
          <w:rFonts w:ascii="Times New Roman" w:hAnsi="Times New Roman"/>
          <w:b/>
          <w:i/>
          <w:sz w:val="24"/>
          <w:szCs w:val="24"/>
          <w:lang w:val="ru-RU"/>
        </w:rPr>
        <w:t>О.Б. Переход</w:t>
      </w:r>
    </w:p>
    <w:p w14:paraId="5741B08D" w14:textId="522E86C3" w:rsidR="00A97E78" w:rsidRPr="00FD61F3" w:rsidRDefault="00FD61F3" w:rsidP="00FD61F3">
      <w:pPr>
        <w:pStyle w:val="ab"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  <w:r w:rsidRPr="00FD61F3">
        <w:rPr>
          <w:rFonts w:ascii="Times New Roman" w:hAnsi="Times New Roman"/>
          <w:i/>
          <w:sz w:val="24"/>
          <w:szCs w:val="24"/>
          <w:lang w:val="ru-RU"/>
        </w:rPr>
        <w:t xml:space="preserve">канд. филол. наук., доц., </w:t>
      </w:r>
      <w:r w:rsidR="006B318D">
        <w:rPr>
          <w:rFonts w:ascii="Times New Roman" w:hAnsi="Times New Roman"/>
          <w:i/>
          <w:sz w:val="24"/>
          <w:szCs w:val="24"/>
          <w:lang w:val="ru-RU"/>
        </w:rPr>
        <w:t>з</w:t>
      </w:r>
      <w:r w:rsidR="00A97E78" w:rsidRPr="0059655E">
        <w:rPr>
          <w:rFonts w:ascii="Times New Roman" w:hAnsi="Times New Roman"/>
          <w:i/>
          <w:sz w:val="24"/>
          <w:szCs w:val="24"/>
          <w:lang w:val="ru-RU"/>
        </w:rPr>
        <w:t>ав</w:t>
      </w:r>
      <w:r>
        <w:rPr>
          <w:rFonts w:ascii="Times New Roman" w:hAnsi="Times New Roman"/>
          <w:i/>
          <w:sz w:val="24"/>
          <w:szCs w:val="24"/>
          <w:lang w:val="ru-RU"/>
        </w:rPr>
        <w:t>. к</w:t>
      </w:r>
      <w:r w:rsidR="00A97E78" w:rsidRPr="0059655E">
        <w:rPr>
          <w:rFonts w:ascii="Times New Roman" w:hAnsi="Times New Roman"/>
          <w:i/>
          <w:sz w:val="24"/>
          <w:szCs w:val="24"/>
          <w:lang w:val="ru-RU"/>
        </w:rPr>
        <w:t>аф</w:t>
      </w:r>
      <w:r>
        <w:rPr>
          <w:rFonts w:ascii="Times New Roman" w:hAnsi="Times New Roman"/>
          <w:i/>
          <w:sz w:val="24"/>
          <w:szCs w:val="24"/>
          <w:lang w:val="ru-RU"/>
        </w:rPr>
        <w:t>.</w:t>
      </w:r>
      <w:r w:rsidR="00A97E78" w:rsidRPr="0059655E">
        <w:rPr>
          <w:rFonts w:ascii="Times New Roman" w:hAnsi="Times New Roman"/>
          <w:i/>
          <w:sz w:val="24"/>
          <w:szCs w:val="24"/>
          <w:lang w:val="ru-RU"/>
        </w:rPr>
        <w:t xml:space="preserve"> общего и русского языкознания </w:t>
      </w:r>
    </w:p>
    <w:p w14:paraId="55BBF8FF" w14:textId="13A74CD5" w:rsidR="00A97E78" w:rsidRPr="0059655E" w:rsidRDefault="00A97E78" w:rsidP="0059655E">
      <w:pPr>
        <w:pStyle w:val="ab"/>
        <w:jc w:val="center"/>
        <w:rPr>
          <w:rFonts w:ascii="Times New Roman" w:hAnsi="Times New Roman"/>
          <w:i/>
          <w:sz w:val="24"/>
          <w:szCs w:val="24"/>
          <w:lang w:val="ru-RU"/>
        </w:rPr>
      </w:pPr>
      <w:r w:rsidRPr="0059655E">
        <w:rPr>
          <w:rFonts w:ascii="Times New Roman" w:hAnsi="Times New Roman"/>
          <w:i/>
          <w:sz w:val="24"/>
          <w:szCs w:val="24"/>
          <w:lang w:val="ru-RU"/>
        </w:rPr>
        <w:t>Брестск</w:t>
      </w:r>
      <w:r w:rsidR="00FD61F3">
        <w:rPr>
          <w:rFonts w:ascii="Times New Roman" w:hAnsi="Times New Roman"/>
          <w:i/>
          <w:sz w:val="24"/>
          <w:szCs w:val="24"/>
          <w:lang w:val="ru-RU"/>
        </w:rPr>
        <w:t>ого</w:t>
      </w:r>
      <w:r w:rsidRPr="0059655E">
        <w:rPr>
          <w:rFonts w:ascii="Times New Roman" w:hAnsi="Times New Roman"/>
          <w:i/>
          <w:sz w:val="24"/>
          <w:szCs w:val="24"/>
          <w:lang w:val="ru-RU"/>
        </w:rPr>
        <w:t xml:space="preserve"> государственн</w:t>
      </w:r>
      <w:r w:rsidR="00FD61F3">
        <w:rPr>
          <w:rFonts w:ascii="Times New Roman" w:hAnsi="Times New Roman"/>
          <w:i/>
          <w:sz w:val="24"/>
          <w:szCs w:val="24"/>
          <w:lang w:val="ru-RU"/>
        </w:rPr>
        <w:t>ого</w:t>
      </w:r>
      <w:r w:rsidRPr="0059655E">
        <w:rPr>
          <w:rFonts w:ascii="Times New Roman" w:hAnsi="Times New Roman"/>
          <w:i/>
          <w:sz w:val="24"/>
          <w:szCs w:val="24"/>
          <w:lang w:val="ru-RU"/>
        </w:rPr>
        <w:t xml:space="preserve"> университет</w:t>
      </w:r>
      <w:r w:rsidR="00FD61F3">
        <w:rPr>
          <w:rFonts w:ascii="Times New Roman" w:hAnsi="Times New Roman"/>
          <w:i/>
          <w:sz w:val="24"/>
          <w:szCs w:val="24"/>
          <w:lang w:val="ru-RU"/>
        </w:rPr>
        <w:t>а</w:t>
      </w:r>
      <w:r w:rsidRPr="0059655E">
        <w:rPr>
          <w:rFonts w:ascii="Times New Roman" w:hAnsi="Times New Roman"/>
          <w:i/>
          <w:sz w:val="24"/>
          <w:szCs w:val="24"/>
          <w:lang w:val="ru-RU"/>
        </w:rPr>
        <w:t xml:space="preserve"> имени А. С. Пушкина</w:t>
      </w:r>
      <w:r w:rsidR="00FD61F3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59655E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</w:p>
    <w:p w14:paraId="2C32082E" w14:textId="3F5934B7" w:rsidR="00A97E78" w:rsidRPr="00B93462" w:rsidRDefault="00A97E78" w:rsidP="0059655E">
      <w:pPr>
        <w:pStyle w:val="ab"/>
        <w:jc w:val="center"/>
        <w:rPr>
          <w:rFonts w:ascii="Times New Roman" w:hAnsi="Times New Roman"/>
          <w:bCs/>
          <w:sz w:val="24"/>
          <w:szCs w:val="24"/>
          <w:u w:val="single"/>
          <w:lang w:val="ru-RU"/>
        </w:rPr>
      </w:pPr>
      <w:r w:rsidRPr="0059655E">
        <w:rPr>
          <w:rFonts w:ascii="Times New Roman" w:hAnsi="Times New Roman"/>
          <w:bCs/>
          <w:sz w:val="24"/>
          <w:szCs w:val="24"/>
          <w:u w:val="single"/>
          <w:lang w:val="en-US"/>
        </w:rPr>
        <w:t>e</w:t>
      </w:r>
      <w:r w:rsidRPr="00B93462">
        <w:rPr>
          <w:rFonts w:ascii="Times New Roman" w:hAnsi="Times New Roman"/>
          <w:bCs/>
          <w:sz w:val="24"/>
          <w:szCs w:val="24"/>
          <w:u w:val="single"/>
          <w:lang w:val="ru-RU"/>
        </w:rPr>
        <w:t>-</w:t>
      </w:r>
      <w:r w:rsidRPr="0059655E">
        <w:rPr>
          <w:rFonts w:ascii="Times New Roman" w:hAnsi="Times New Roman"/>
          <w:bCs/>
          <w:sz w:val="24"/>
          <w:szCs w:val="24"/>
          <w:u w:val="single"/>
          <w:lang w:val="en-US"/>
        </w:rPr>
        <w:t>mail</w:t>
      </w:r>
      <w:r w:rsidRPr="00B93462">
        <w:rPr>
          <w:rFonts w:ascii="Times New Roman" w:hAnsi="Times New Roman"/>
          <w:bCs/>
          <w:sz w:val="24"/>
          <w:szCs w:val="24"/>
          <w:u w:val="single"/>
          <w:lang w:val="ru-RU"/>
        </w:rPr>
        <w:t xml:space="preserve">: </w:t>
      </w:r>
      <w:r w:rsidRPr="0059655E">
        <w:rPr>
          <w:rFonts w:ascii="Times New Roman" w:hAnsi="Times New Roman"/>
          <w:bCs/>
          <w:sz w:val="24"/>
          <w:szCs w:val="24"/>
          <w:u w:val="single"/>
          <w:lang w:val="en-US"/>
        </w:rPr>
        <w:t>rexo</w:t>
      </w:r>
      <w:r w:rsidRPr="00B93462">
        <w:rPr>
          <w:rFonts w:ascii="Times New Roman" w:hAnsi="Times New Roman"/>
          <w:bCs/>
          <w:sz w:val="24"/>
          <w:szCs w:val="24"/>
          <w:u w:val="single"/>
          <w:lang w:val="ru-RU"/>
        </w:rPr>
        <w:t>61@</w:t>
      </w:r>
      <w:r w:rsidRPr="0059655E">
        <w:rPr>
          <w:rFonts w:ascii="Times New Roman" w:hAnsi="Times New Roman"/>
          <w:bCs/>
          <w:sz w:val="24"/>
          <w:szCs w:val="24"/>
          <w:u w:val="single"/>
          <w:lang w:val="en-US"/>
        </w:rPr>
        <w:t>mail</w:t>
      </w:r>
      <w:r w:rsidRPr="00B93462">
        <w:rPr>
          <w:rFonts w:ascii="Times New Roman" w:hAnsi="Times New Roman"/>
          <w:bCs/>
          <w:sz w:val="24"/>
          <w:szCs w:val="24"/>
          <w:u w:val="single"/>
          <w:lang w:val="ru-RU"/>
        </w:rPr>
        <w:t>.</w:t>
      </w:r>
      <w:r w:rsidRPr="0059655E">
        <w:rPr>
          <w:rFonts w:ascii="Times New Roman" w:hAnsi="Times New Roman"/>
          <w:bCs/>
          <w:sz w:val="24"/>
          <w:szCs w:val="24"/>
          <w:u w:val="single"/>
          <w:lang w:val="en-US"/>
        </w:rPr>
        <w:t>ru</w:t>
      </w:r>
      <w:r w:rsidRPr="00B93462">
        <w:rPr>
          <w:rFonts w:ascii="Times New Roman" w:hAnsi="Times New Roman"/>
          <w:bCs/>
          <w:sz w:val="24"/>
          <w:szCs w:val="24"/>
          <w:u w:val="single"/>
          <w:lang w:val="ru-RU"/>
        </w:rPr>
        <w:t xml:space="preserve"> </w:t>
      </w:r>
    </w:p>
    <w:p w14:paraId="77D66EEF" w14:textId="77777777" w:rsidR="00A97E78" w:rsidRPr="00B93462" w:rsidRDefault="00A97E78" w:rsidP="005965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1FC4D6" w14:textId="77777777" w:rsidR="00A97E78" w:rsidRPr="0059655E" w:rsidRDefault="004A6C99" w:rsidP="005965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55E">
        <w:rPr>
          <w:rFonts w:ascii="Times New Roman" w:hAnsi="Times New Roman" w:cs="Times New Roman"/>
          <w:b/>
          <w:sz w:val="24"/>
          <w:szCs w:val="24"/>
        </w:rPr>
        <w:t xml:space="preserve">ВЕРБАЛИЗАЦИЯ КУЛЬТУРНЫХ КОДОВ </w:t>
      </w:r>
    </w:p>
    <w:p w14:paraId="1A525FEC" w14:textId="25BA69F9" w:rsidR="004A6C99" w:rsidRPr="0059655E" w:rsidRDefault="004A6C99" w:rsidP="005965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55E">
        <w:rPr>
          <w:rFonts w:ascii="Times New Roman" w:hAnsi="Times New Roman" w:cs="Times New Roman"/>
          <w:b/>
          <w:sz w:val="24"/>
          <w:szCs w:val="24"/>
        </w:rPr>
        <w:t>В </w:t>
      </w:r>
      <w:r w:rsidR="0059655E" w:rsidRPr="0059655E">
        <w:rPr>
          <w:rFonts w:ascii="Times New Roman" w:hAnsi="Times New Roman" w:cs="Times New Roman"/>
          <w:b/>
          <w:sz w:val="24"/>
          <w:szCs w:val="24"/>
        </w:rPr>
        <w:t xml:space="preserve">ПРАГМАТОНИМИИ </w:t>
      </w:r>
      <w:r w:rsidR="0059655E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Pr="0059655E">
        <w:rPr>
          <w:rFonts w:ascii="Times New Roman" w:hAnsi="Times New Roman" w:cs="Times New Roman"/>
          <w:b/>
          <w:sz w:val="24"/>
          <w:szCs w:val="24"/>
        </w:rPr>
        <w:t>ЭРГОНИМИИ БРЕСТЧИНЫ</w:t>
      </w:r>
    </w:p>
    <w:p w14:paraId="249895FF" w14:textId="77777777" w:rsidR="00CB47B9" w:rsidRDefault="00CB47B9" w:rsidP="0059655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57E631F0" w14:textId="4920981B" w:rsidR="004A6C99" w:rsidRPr="00D328BB" w:rsidRDefault="00FD61F3" w:rsidP="0059655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bookmarkStart w:id="0" w:name="_Hlk10641804"/>
      <w:r w:rsidRPr="00FD61F3">
        <w:rPr>
          <w:rFonts w:ascii="Times New Roman" w:hAnsi="Times New Roman" w:cs="Times New Roman"/>
          <w:i/>
          <w:iCs/>
          <w:sz w:val="20"/>
          <w:szCs w:val="20"/>
        </w:rPr>
        <w:t>С</w:t>
      </w:r>
      <w:r w:rsidR="0064512B" w:rsidRPr="00FD61F3">
        <w:rPr>
          <w:rFonts w:ascii="Times New Roman" w:hAnsi="Times New Roman" w:cs="Times New Roman"/>
          <w:i/>
          <w:iCs/>
          <w:sz w:val="20"/>
          <w:szCs w:val="20"/>
        </w:rPr>
        <w:t>тать</w:t>
      </w:r>
      <w:r w:rsidRPr="00FD61F3">
        <w:rPr>
          <w:rFonts w:ascii="Times New Roman" w:hAnsi="Times New Roman" w:cs="Times New Roman"/>
          <w:i/>
          <w:iCs/>
          <w:sz w:val="20"/>
          <w:szCs w:val="20"/>
        </w:rPr>
        <w:t>я</w:t>
      </w:r>
      <w:r w:rsidR="0064512B" w:rsidRPr="00FD61F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D61F3">
        <w:rPr>
          <w:rFonts w:ascii="Times New Roman" w:hAnsi="Times New Roman" w:cs="Times New Roman"/>
          <w:i/>
          <w:iCs/>
          <w:sz w:val="20"/>
          <w:szCs w:val="20"/>
        </w:rPr>
        <w:t xml:space="preserve">посвящена </w:t>
      </w:r>
      <w:r w:rsidR="0064512B" w:rsidRPr="00FD61F3">
        <w:rPr>
          <w:rFonts w:ascii="Times New Roman" w:hAnsi="Times New Roman" w:cs="Times New Roman"/>
          <w:i/>
          <w:iCs/>
          <w:sz w:val="20"/>
          <w:szCs w:val="20"/>
        </w:rPr>
        <w:t>рассм</w:t>
      </w:r>
      <w:r w:rsidR="005D26A4">
        <w:rPr>
          <w:rFonts w:ascii="Times New Roman" w:hAnsi="Times New Roman" w:cs="Times New Roman"/>
          <w:i/>
          <w:iCs/>
          <w:sz w:val="20"/>
          <w:szCs w:val="20"/>
        </w:rPr>
        <w:t>о</w:t>
      </w:r>
      <w:r w:rsidR="0064512B" w:rsidRPr="00FD61F3">
        <w:rPr>
          <w:rFonts w:ascii="Times New Roman" w:hAnsi="Times New Roman" w:cs="Times New Roman"/>
          <w:i/>
          <w:iCs/>
          <w:sz w:val="20"/>
          <w:szCs w:val="20"/>
        </w:rPr>
        <w:t>тр</w:t>
      </w:r>
      <w:r w:rsidRPr="00FD61F3">
        <w:rPr>
          <w:rFonts w:ascii="Times New Roman" w:hAnsi="Times New Roman" w:cs="Times New Roman"/>
          <w:i/>
          <w:iCs/>
          <w:sz w:val="20"/>
          <w:szCs w:val="20"/>
        </w:rPr>
        <w:t>ению</w:t>
      </w:r>
      <w:r w:rsidR="0064512B" w:rsidRPr="00FD61F3">
        <w:rPr>
          <w:rFonts w:ascii="Times New Roman" w:hAnsi="Times New Roman" w:cs="Times New Roman"/>
          <w:i/>
          <w:iCs/>
          <w:sz w:val="20"/>
          <w:szCs w:val="20"/>
        </w:rPr>
        <w:t xml:space="preserve"> код</w:t>
      </w:r>
      <w:r w:rsidRPr="00FD61F3">
        <w:rPr>
          <w:rFonts w:ascii="Times New Roman" w:hAnsi="Times New Roman" w:cs="Times New Roman"/>
          <w:i/>
          <w:iCs/>
          <w:sz w:val="20"/>
          <w:szCs w:val="20"/>
        </w:rPr>
        <w:t>ов</w:t>
      </w:r>
      <w:r w:rsidR="0064512B" w:rsidRPr="00FD61F3">
        <w:rPr>
          <w:rFonts w:ascii="Times New Roman" w:hAnsi="Times New Roman" w:cs="Times New Roman"/>
          <w:i/>
          <w:iCs/>
          <w:sz w:val="20"/>
          <w:szCs w:val="20"/>
        </w:rPr>
        <w:t xml:space="preserve"> культуры, </w:t>
      </w:r>
      <w:r w:rsidR="0064512B" w:rsidRPr="00D328BB">
        <w:rPr>
          <w:rFonts w:ascii="Times New Roman" w:hAnsi="Times New Roman" w:cs="Times New Roman"/>
          <w:i/>
          <w:iCs/>
          <w:sz w:val="20"/>
          <w:szCs w:val="20"/>
        </w:rPr>
        <w:t>получивши</w:t>
      </w:r>
      <w:r w:rsidRPr="00D328BB">
        <w:rPr>
          <w:rFonts w:ascii="Times New Roman" w:hAnsi="Times New Roman" w:cs="Times New Roman"/>
          <w:i/>
          <w:iCs/>
          <w:sz w:val="20"/>
          <w:szCs w:val="20"/>
        </w:rPr>
        <w:t>х</w:t>
      </w:r>
      <w:r w:rsidR="0064512B" w:rsidRPr="00D328BB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FF0384" w:rsidRPr="00D328BB">
        <w:rPr>
          <w:rFonts w:ascii="Times New Roman" w:hAnsi="Times New Roman" w:cs="Times New Roman"/>
          <w:i/>
          <w:iCs/>
          <w:sz w:val="20"/>
          <w:szCs w:val="20"/>
        </w:rPr>
        <w:t>объективацию</w:t>
      </w:r>
      <w:r w:rsidR="0064512B" w:rsidRPr="00D328BB">
        <w:rPr>
          <w:rFonts w:ascii="Times New Roman" w:hAnsi="Times New Roman" w:cs="Times New Roman"/>
          <w:i/>
          <w:iCs/>
          <w:sz w:val="20"/>
          <w:szCs w:val="20"/>
        </w:rPr>
        <w:t xml:space="preserve"> в</w:t>
      </w:r>
      <w:r w:rsidRPr="00D328BB">
        <w:rPr>
          <w:rFonts w:ascii="Times New Roman" w:hAnsi="Times New Roman" w:cs="Times New Roman"/>
          <w:i/>
          <w:iCs/>
          <w:sz w:val="20"/>
          <w:szCs w:val="20"/>
        </w:rPr>
        <w:t> </w:t>
      </w:r>
      <w:r w:rsidR="0064512B" w:rsidRPr="00D328BB">
        <w:rPr>
          <w:rFonts w:ascii="Times New Roman" w:hAnsi="Times New Roman" w:cs="Times New Roman"/>
          <w:i/>
          <w:iCs/>
          <w:sz w:val="20"/>
          <w:szCs w:val="20"/>
        </w:rPr>
        <w:t xml:space="preserve">искусственных номинациях – прагматонимах и эргонимах Брестчины. </w:t>
      </w:r>
      <w:r w:rsidR="00E609F7" w:rsidRPr="00D328BB">
        <w:rPr>
          <w:rFonts w:ascii="Times New Roman" w:hAnsi="Times New Roman" w:cs="Times New Roman"/>
          <w:i/>
          <w:iCs/>
          <w:sz w:val="20"/>
          <w:szCs w:val="20"/>
        </w:rPr>
        <w:t>Данный тип имен собственных, формирующих периферийный ономастикон, характеризуется значительным социо</w:t>
      </w:r>
      <w:r w:rsidRPr="00D328BB">
        <w:rPr>
          <w:rFonts w:ascii="Times New Roman" w:hAnsi="Times New Roman" w:cs="Times New Roman"/>
          <w:i/>
          <w:iCs/>
          <w:sz w:val="20"/>
          <w:szCs w:val="20"/>
        </w:rPr>
        <w:t>-</w:t>
      </w:r>
      <w:r w:rsidR="00E609F7" w:rsidRPr="00D328BB">
        <w:rPr>
          <w:rFonts w:ascii="Times New Roman" w:hAnsi="Times New Roman" w:cs="Times New Roman"/>
          <w:i/>
          <w:iCs/>
          <w:sz w:val="20"/>
          <w:szCs w:val="20"/>
        </w:rPr>
        <w:t xml:space="preserve"> и лингвокультурным потенциалом, демонстрирует связь языка и </w:t>
      </w:r>
      <w:r w:rsidR="004D3B01" w:rsidRPr="00D328BB">
        <w:rPr>
          <w:rFonts w:ascii="Times New Roman" w:hAnsi="Times New Roman" w:cs="Times New Roman"/>
          <w:i/>
          <w:iCs/>
          <w:sz w:val="20"/>
          <w:szCs w:val="20"/>
        </w:rPr>
        <w:t>мировой, национальной</w:t>
      </w:r>
      <w:r w:rsidR="00FF0384" w:rsidRPr="00D328BB">
        <w:rPr>
          <w:rFonts w:ascii="Times New Roman" w:hAnsi="Times New Roman" w:cs="Times New Roman"/>
          <w:i/>
          <w:iCs/>
          <w:sz w:val="20"/>
          <w:szCs w:val="20"/>
        </w:rPr>
        <w:t>,</w:t>
      </w:r>
      <w:r w:rsidR="004D3B01" w:rsidRPr="00D328BB">
        <w:rPr>
          <w:rFonts w:ascii="Times New Roman" w:hAnsi="Times New Roman" w:cs="Times New Roman"/>
          <w:i/>
          <w:iCs/>
          <w:sz w:val="20"/>
          <w:szCs w:val="20"/>
        </w:rPr>
        <w:t xml:space="preserve"> региональной культуры. </w:t>
      </w:r>
      <w:r w:rsidR="00FF0384" w:rsidRPr="00D328BB">
        <w:rPr>
          <w:rFonts w:ascii="Times New Roman" w:hAnsi="Times New Roman" w:cs="Times New Roman"/>
          <w:i/>
          <w:iCs/>
          <w:sz w:val="20"/>
          <w:szCs w:val="20"/>
        </w:rPr>
        <w:t xml:space="preserve">В ониме закодирована </w:t>
      </w:r>
      <w:r w:rsidR="005D26A4">
        <w:rPr>
          <w:rFonts w:ascii="Times New Roman" w:hAnsi="Times New Roman" w:cs="Times New Roman"/>
          <w:i/>
          <w:iCs/>
          <w:sz w:val="20"/>
          <w:szCs w:val="20"/>
        </w:rPr>
        <w:t>культурно значимая</w:t>
      </w:r>
      <w:r w:rsidR="00FF0384" w:rsidRPr="00D328BB">
        <w:rPr>
          <w:rFonts w:ascii="Times New Roman" w:hAnsi="Times New Roman" w:cs="Times New Roman"/>
          <w:i/>
          <w:iCs/>
          <w:sz w:val="20"/>
          <w:szCs w:val="20"/>
        </w:rPr>
        <w:t xml:space="preserve"> информация о картине мира того или иного социума, </w:t>
      </w:r>
      <w:r w:rsidR="004D3B01" w:rsidRPr="00D328BB">
        <w:rPr>
          <w:rFonts w:ascii="Times New Roman" w:hAnsi="Times New Roman" w:cs="Times New Roman"/>
          <w:i/>
          <w:iCs/>
          <w:sz w:val="20"/>
          <w:szCs w:val="20"/>
        </w:rPr>
        <w:t xml:space="preserve">что наглядно демонстрирует </w:t>
      </w:r>
      <w:r w:rsidR="00FF0384" w:rsidRPr="00D328BB">
        <w:rPr>
          <w:rFonts w:ascii="Times New Roman" w:hAnsi="Times New Roman" w:cs="Times New Roman"/>
          <w:i/>
          <w:iCs/>
          <w:sz w:val="20"/>
          <w:szCs w:val="20"/>
        </w:rPr>
        <w:t>вербализация группы кодов культуры</w:t>
      </w:r>
      <w:r w:rsidR="00E609F7" w:rsidRPr="00D328BB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FF0384" w:rsidRPr="00D328BB">
        <w:rPr>
          <w:rFonts w:ascii="Times New Roman" w:hAnsi="Times New Roman" w:cs="Times New Roman"/>
          <w:i/>
          <w:iCs/>
          <w:sz w:val="20"/>
          <w:szCs w:val="20"/>
        </w:rPr>
        <w:t xml:space="preserve">– </w:t>
      </w:r>
      <w:r w:rsidRPr="00D328BB">
        <w:rPr>
          <w:rFonts w:ascii="Times New Roman" w:hAnsi="Times New Roman" w:cs="Times New Roman"/>
          <w:i/>
          <w:iCs/>
          <w:sz w:val="20"/>
          <w:szCs w:val="20"/>
        </w:rPr>
        <w:t>биоморфного, антопоморфного, топоморфного и предметного</w:t>
      </w:r>
      <w:r w:rsidR="00FF0384" w:rsidRPr="00D328BB">
        <w:rPr>
          <w:rFonts w:ascii="Times New Roman" w:hAnsi="Times New Roman" w:cs="Times New Roman"/>
          <w:i/>
          <w:iCs/>
          <w:sz w:val="20"/>
          <w:szCs w:val="20"/>
        </w:rPr>
        <w:t>.</w:t>
      </w:r>
      <w:r w:rsidRPr="00D328BB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bookmarkEnd w:id="0"/>
    <w:p w14:paraId="404A4966" w14:textId="77777777" w:rsidR="009278A0" w:rsidRPr="00D328BB" w:rsidRDefault="009278A0" w:rsidP="005965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02E78B" w14:textId="067DF557" w:rsidR="00FF0384" w:rsidRDefault="00693275" w:rsidP="00596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55E">
        <w:rPr>
          <w:rFonts w:ascii="Times New Roman" w:hAnsi="Times New Roman" w:cs="Times New Roman"/>
          <w:b/>
          <w:i/>
          <w:sz w:val="24"/>
          <w:szCs w:val="24"/>
        </w:rPr>
        <w:t>Введение.</w:t>
      </w:r>
      <w:r w:rsidRPr="0059655E">
        <w:rPr>
          <w:rFonts w:ascii="Times New Roman" w:hAnsi="Times New Roman" w:cs="Times New Roman"/>
          <w:sz w:val="24"/>
          <w:szCs w:val="24"/>
        </w:rPr>
        <w:t xml:space="preserve"> </w:t>
      </w:r>
      <w:r w:rsidR="00BE4ECE" w:rsidRPr="00D328BB">
        <w:rPr>
          <w:rFonts w:ascii="Times New Roman" w:hAnsi="Times New Roman" w:cs="Times New Roman"/>
          <w:sz w:val="24"/>
          <w:szCs w:val="24"/>
        </w:rPr>
        <w:t>Искусственные</w:t>
      </w:r>
      <w:r w:rsidR="00BE4ECE" w:rsidRPr="0059655E">
        <w:rPr>
          <w:rFonts w:ascii="Times New Roman" w:hAnsi="Times New Roman" w:cs="Times New Roman"/>
          <w:sz w:val="24"/>
          <w:szCs w:val="24"/>
        </w:rPr>
        <w:t xml:space="preserve"> номинации – прагматонимы и эргонимы образуют периферийную часть ономастикона</w:t>
      </w:r>
      <w:r w:rsidR="00BA2D47" w:rsidRPr="0059655E">
        <w:rPr>
          <w:rFonts w:ascii="Times New Roman" w:hAnsi="Times New Roman" w:cs="Times New Roman"/>
          <w:sz w:val="24"/>
          <w:szCs w:val="24"/>
        </w:rPr>
        <w:t>.</w:t>
      </w:r>
      <w:r w:rsidR="00BE4ECE" w:rsidRPr="0059655E">
        <w:rPr>
          <w:rFonts w:ascii="Times New Roman" w:hAnsi="Times New Roman" w:cs="Times New Roman"/>
          <w:sz w:val="24"/>
          <w:szCs w:val="24"/>
        </w:rPr>
        <w:t xml:space="preserve"> </w:t>
      </w:r>
      <w:r w:rsidR="00A67EDF" w:rsidRPr="0059655E">
        <w:rPr>
          <w:rFonts w:ascii="Times New Roman" w:hAnsi="Times New Roman" w:cs="Times New Roman"/>
          <w:sz w:val="24"/>
          <w:szCs w:val="24"/>
        </w:rPr>
        <w:t xml:space="preserve">Основной чертой, позволяющей квалифицировать </w:t>
      </w:r>
      <w:r w:rsidR="00A67EDF" w:rsidRPr="00D328BB">
        <w:rPr>
          <w:rFonts w:ascii="Times New Roman" w:hAnsi="Times New Roman" w:cs="Times New Roman"/>
          <w:sz w:val="24"/>
          <w:szCs w:val="24"/>
        </w:rPr>
        <w:t>искусственные</w:t>
      </w:r>
      <w:r w:rsidR="00A67EDF" w:rsidRPr="0059655E">
        <w:rPr>
          <w:rFonts w:ascii="Times New Roman" w:hAnsi="Times New Roman" w:cs="Times New Roman"/>
          <w:sz w:val="24"/>
          <w:szCs w:val="24"/>
        </w:rPr>
        <w:t xml:space="preserve"> номинации</w:t>
      </w:r>
      <w:r w:rsidR="00FB5204">
        <w:rPr>
          <w:rFonts w:ascii="Times New Roman" w:hAnsi="Times New Roman" w:cs="Times New Roman"/>
          <w:sz w:val="24"/>
          <w:szCs w:val="24"/>
        </w:rPr>
        <w:t xml:space="preserve"> (рекламные имена)</w:t>
      </w:r>
      <w:r w:rsidR="00A67EDF" w:rsidRPr="0059655E">
        <w:rPr>
          <w:rFonts w:ascii="Times New Roman" w:hAnsi="Times New Roman" w:cs="Times New Roman"/>
          <w:sz w:val="24"/>
          <w:szCs w:val="24"/>
        </w:rPr>
        <w:t xml:space="preserve"> как </w:t>
      </w:r>
      <w:r w:rsidR="00FB5204">
        <w:rPr>
          <w:rFonts w:ascii="Times New Roman" w:hAnsi="Times New Roman" w:cs="Times New Roman"/>
          <w:sz w:val="24"/>
          <w:szCs w:val="24"/>
        </w:rPr>
        <w:t>«</w:t>
      </w:r>
      <w:r w:rsidR="00A67EDF" w:rsidRPr="0059655E">
        <w:rPr>
          <w:rFonts w:ascii="Times New Roman" w:hAnsi="Times New Roman" w:cs="Times New Roman"/>
          <w:sz w:val="24"/>
          <w:szCs w:val="24"/>
        </w:rPr>
        <w:t>единицы ономастического поля и сближающей их с</w:t>
      </w:r>
      <w:r w:rsidR="004E2F4E" w:rsidRPr="0059655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A67EDF" w:rsidRPr="0059655E">
        <w:rPr>
          <w:rFonts w:ascii="Times New Roman" w:hAnsi="Times New Roman" w:cs="Times New Roman"/>
          <w:sz w:val="24"/>
          <w:szCs w:val="24"/>
        </w:rPr>
        <w:t xml:space="preserve">другими именами собственными, является наличие у них особой номинативно-дифференцирующей функции, </w:t>
      </w:r>
      <w:r w:rsidR="00FF0384" w:rsidRPr="00FB5204">
        <w:rPr>
          <w:rFonts w:ascii="Times New Roman" w:hAnsi="Times New Roman" w:cs="Times New Roman"/>
          <w:sz w:val="24"/>
          <w:szCs w:val="24"/>
        </w:rPr>
        <w:t xml:space="preserve">которая </w:t>
      </w:r>
      <w:r w:rsidR="00A67EDF" w:rsidRPr="00FB5204">
        <w:rPr>
          <w:rFonts w:ascii="Times New Roman" w:hAnsi="Times New Roman" w:cs="Times New Roman"/>
          <w:sz w:val="24"/>
          <w:szCs w:val="24"/>
        </w:rPr>
        <w:t>выделя</w:t>
      </w:r>
      <w:r w:rsidR="00FF0384" w:rsidRPr="00FB5204">
        <w:rPr>
          <w:rFonts w:ascii="Times New Roman" w:hAnsi="Times New Roman" w:cs="Times New Roman"/>
          <w:sz w:val="24"/>
          <w:szCs w:val="24"/>
        </w:rPr>
        <w:t>ет</w:t>
      </w:r>
      <w:r w:rsidR="00A67EDF" w:rsidRPr="0059655E">
        <w:rPr>
          <w:rFonts w:ascii="Times New Roman" w:hAnsi="Times New Roman" w:cs="Times New Roman"/>
          <w:sz w:val="24"/>
          <w:szCs w:val="24"/>
        </w:rPr>
        <w:t xml:space="preserve"> индивидуальный объект из числа объектов того же класса</w:t>
      </w:r>
      <w:r w:rsidR="00FB5204">
        <w:rPr>
          <w:rFonts w:ascii="Times New Roman" w:hAnsi="Times New Roman" w:cs="Times New Roman"/>
          <w:sz w:val="24"/>
          <w:szCs w:val="24"/>
        </w:rPr>
        <w:t>»</w:t>
      </w:r>
      <w:r w:rsidR="00A67EDF" w:rsidRPr="0059655E">
        <w:rPr>
          <w:rFonts w:ascii="Times New Roman" w:hAnsi="Times New Roman" w:cs="Times New Roman"/>
          <w:sz w:val="24"/>
          <w:szCs w:val="24"/>
        </w:rPr>
        <w:t xml:space="preserve"> [1, с.</w:t>
      </w:r>
      <w:r w:rsidR="00FF0384">
        <w:rPr>
          <w:rFonts w:ascii="Times New Roman" w:hAnsi="Times New Roman" w:cs="Times New Roman"/>
          <w:sz w:val="24"/>
          <w:szCs w:val="24"/>
        </w:rPr>
        <w:t> </w:t>
      </w:r>
      <w:r w:rsidR="00A67EDF" w:rsidRPr="0059655E">
        <w:rPr>
          <w:rFonts w:ascii="Times New Roman" w:hAnsi="Times New Roman" w:cs="Times New Roman"/>
          <w:sz w:val="24"/>
          <w:szCs w:val="24"/>
        </w:rPr>
        <w:t xml:space="preserve">7]. Будучи особой лингвистической категорией – единицами языка-речи, служащими для конкретного именования товаров и услуг, деловых объединений, данные группы имен собственных выполняют и ряд других функций: информативную, рекламную, аттрактивную, эстетическую, экспрессивную, адресную, мемориальную, функцию охраны собственности и т.д. </w:t>
      </w:r>
    </w:p>
    <w:p w14:paraId="38264339" w14:textId="069BA674" w:rsidR="0074679E" w:rsidRPr="00FB5204" w:rsidRDefault="00BA2D47" w:rsidP="0059655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B5204">
        <w:rPr>
          <w:rFonts w:ascii="Times New Roman" w:hAnsi="Times New Roman" w:cs="Times New Roman"/>
          <w:sz w:val="24"/>
          <w:szCs w:val="24"/>
        </w:rPr>
        <w:t xml:space="preserve">В </w:t>
      </w:r>
      <w:r w:rsidR="00A67EDF" w:rsidRPr="00FB5204">
        <w:rPr>
          <w:rFonts w:ascii="Times New Roman" w:hAnsi="Times New Roman" w:cs="Times New Roman"/>
          <w:sz w:val="24"/>
          <w:szCs w:val="24"/>
        </w:rPr>
        <w:t>искусственных номинациях</w:t>
      </w:r>
      <w:r w:rsidR="00BE4ECE" w:rsidRPr="00FB5204">
        <w:rPr>
          <w:rFonts w:ascii="Times New Roman" w:hAnsi="Times New Roman" w:cs="Times New Roman"/>
          <w:sz w:val="24"/>
          <w:szCs w:val="24"/>
        </w:rPr>
        <w:t>, как и в естественных словесных знаках, получил</w:t>
      </w:r>
      <w:r w:rsidR="009278A0" w:rsidRPr="00FB5204">
        <w:rPr>
          <w:rFonts w:ascii="Times New Roman" w:hAnsi="Times New Roman" w:cs="Times New Roman"/>
          <w:sz w:val="24"/>
          <w:szCs w:val="24"/>
        </w:rPr>
        <w:t>и</w:t>
      </w:r>
      <w:r w:rsidR="00BE4ECE" w:rsidRPr="00FB5204">
        <w:rPr>
          <w:rFonts w:ascii="Times New Roman" w:hAnsi="Times New Roman" w:cs="Times New Roman"/>
          <w:sz w:val="24"/>
          <w:szCs w:val="24"/>
        </w:rPr>
        <w:t xml:space="preserve"> </w:t>
      </w:r>
      <w:r w:rsidR="00FF0384" w:rsidRPr="00FB5204">
        <w:rPr>
          <w:rFonts w:ascii="Times New Roman" w:hAnsi="Times New Roman" w:cs="Times New Roman"/>
          <w:sz w:val="24"/>
          <w:szCs w:val="24"/>
        </w:rPr>
        <w:t xml:space="preserve">репрезентацию, </w:t>
      </w:r>
      <w:r w:rsidR="00BE4ECE" w:rsidRPr="00FB5204">
        <w:rPr>
          <w:rFonts w:ascii="Times New Roman" w:hAnsi="Times New Roman" w:cs="Times New Roman"/>
          <w:sz w:val="24"/>
          <w:szCs w:val="24"/>
        </w:rPr>
        <w:t>вербализацию</w:t>
      </w:r>
      <w:r w:rsidR="00BE4ECE" w:rsidRPr="0059655E">
        <w:rPr>
          <w:rFonts w:ascii="Times New Roman" w:hAnsi="Times New Roman" w:cs="Times New Roman"/>
          <w:sz w:val="24"/>
          <w:szCs w:val="24"/>
        </w:rPr>
        <w:t xml:space="preserve"> </w:t>
      </w:r>
      <w:r w:rsidR="00B93058" w:rsidRPr="0059655E">
        <w:rPr>
          <w:rFonts w:ascii="Times New Roman" w:hAnsi="Times New Roman" w:cs="Times New Roman"/>
          <w:sz w:val="24"/>
          <w:szCs w:val="24"/>
        </w:rPr>
        <w:t>накопленн</w:t>
      </w:r>
      <w:r w:rsidR="004E2F4E" w:rsidRPr="0059655E">
        <w:rPr>
          <w:rFonts w:ascii="Times New Roman" w:hAnsi="Times New Roman" w:cs="Times New Roman"/>
          <w:sz w:val="24"/>
          <w:szCs w:val="24"/>
        </w:rPr>
        <w:t>ы</w:t>
      </w:r>
      <w:r w:rsidR="00A00A31" w:rsidRPr="0059655E">
        <w:rPr>
          <w:rFonts w:ascii="Times New Roman" w:hAnsi="Times New Roman" w:cs="Times New Roman"/>
          <w:sz w:val="24"/>
          <w:szCs w:val="24"/>
        </w:rPr>
        <w:t xml:space="preserve">е </w:t>
      </w:r>
      <w:r w:rsidR="00B93058" w:rsidRPr="0059655E">
        <w:rPr>
          <w:rFonts w:ascii="Times New Roman" w:hAnsi="Times New Roman" w:cs="Times New Roman"/>
          <w:sz w:val="24"/>
          <w:szCs w:val="24"/>
        </w:rPr>
        <w:t xml:space="preserve">человечеством </w:t>
      </w:r>
      <w:r w:rsidR="00BE4ECE" w:rsidRPr="0059655E">
        <w:rPr>
          <w:rFonts w:ascii="Times New Roman" w:hAnsi="Times New Roman" w:cs="Times New Roman"/>
          <w:sz w:val="24"/>
          <w:szCs w:val="24"/>
        </w:rPr>
        <w:t>знани</w:t>
      </w:r>
      <w:r w:rsidR="004E2F4E" w:rsidRPr="0059655E">
        <w:rPr>
          <w:rFonts w:ascii="Times New Roman" w:hAnsi="Times New Roman" w:cs="Times New Roman"/>
          <w:sz w:val="24"/>
          <w:szCs w:val="24"/>
        </w:rPr>
        <w:t>я</w:t>
      </w:r>
      <w:r w:rsidR="00A00A31" w:rsidRPr="0059655E">
        <w:rPr>
          <w:rFonts w:ascii="Times New Roman" w:hAnsi="Times New Roman" w:cs="Times New Roman"/>
          <w:sz w:val="24"/>
          <w:szCs w:val="24"/>
        </w:rPr>
        <w:t xml:space="preserve"> и представления</w:t>
      </w:r>
      <w:r w:rsidR="002B4CA4" w:rsidRPr="0059655E">
        <w:rPr>
          <w:rFonts w:ascii="Times New Roman" w:hAnsi="Times New Roman" w:cs="Times New Roman"/>
          <w:sz w:val="24"/>
          <w:szCs w:val="24"/>
        </w:rPr>
        <w:t xml:space="preserve">. </w:t>
      </w:r>
      <w:bookmarkStart w:id="1" w:name="_Hlk10642547"/>
      <w:r w:rsidR="000D3840" w:rsidRPr="0059655E">
        <w:rPr>
          <w:rFonts w:ascii="Times New Roman" w:hAnsi="Times New Roman" w:cs="Times New Roman"/>
          <w:sz w:val="24"/>
          <w:szCs w:val="24"/>
        </w:rPr>
        <w:t>Данный тип номинаций принадлежит к социо- и лингвокультурной сфере,</w:t>
      </w:r>
      <w:r w:rsidR="002B4CA4" w:rsidRPr="0059655E">
        <w:rPr>
          <w:rFonts w:ascii="Times New Roman" w:hAnsi="Times New Roman" w:cs="Times New Roman"/>
          <w:sz w:val="24"/>
          <w:szCs w:val="24"/>
        </w:rPr>
        <w:t xml:space="preserve"> относ</w:t>
      </w:r>
      <w:r w:rsidR="000D3840" w:rsidRPr="0059655E">
        <w:rPr>
          <w:rFonts w:ascii="Times New Roman" w:hAnsi="Times New Roman" w:cs="Times New Roman"/>
          <w:sz w:val="24"/>
          <w:szCs w:val="24"/>
        </w:rPr>
        <w:t>и</w:t>
      </w:r>
      <w:r w:rsidR="002B4CA4" w:rsidRPr="0059655E">
        <w:rPr>
          <w:rFonts w:ascii="Times New Roman" w:hAnsi="Times New Roman" w:cs="Times New Roman"/>
          <w:sz w:val="24"/>
          <w:szCs w:val="24"/>
        </w:rPr>
        <w:t>тся к</w:t>
      </w:r>
      <w:r w:rsidR="00FF0384">
        <w:rPr>
          <w:rFonts w:ascii="Times New Roman" w:hAnsi="Times New Roman" w:cs="Times New Roman"/>
          <w:sz w:val="24"/>
          <w:szCs w:val="24"/>
        </w:rPr>
        <w:t> </w:t>
      </w:r>
      <w:r w:rsidR="002B4CA4" w:rsidRPr="0059655E">
        <w:rPr>
          <w:rFonts w:ascii="Times New Roman" w:hAnsi="Times New Roman" w:cs="Times New Roman"/>
          <w:sz w:val="24"/>
          <w:szCs w:val="24"/>
        </w:rPr>
        <w:t>числу многообразных языковых единиц, демонстрирующих связь языка и культуры</w:t>
      </w:r>
      <w:r w:rsidR="00BE4ECE" w:rsidRPr="0059655E">
        <w:rPr>
          <w:rFonts w:ascii="Times New Roman" w:hAnsi="Times New Roman" w:cs="Times New Roman"/>
          <w:sz w:val="24"/>
          <w:szCs w:val="24"/>
        </w:rPr>
        <w:t xml:space="preserve">. </w:t>
      </w:r>
      <w:bookmarkEnd w:id="1"/>
      <w:r w:rsidR="00AE3F1D" w:rsidRPr="0059655E">
        <w:rPr>
          <w:rFonts w:ascii="Times New Roman" w:hAnsi="Times New Roman" w:cs="Times New Roman"/>
          <w:sz w:val="24"/>
          <w:szCs w:val="24"/>
        </w:rPr>
        <w:t xml:space="preserve">О социокультурной значимости и высоком информативно-прагматическом потенциале </w:t>
      </w:r>
      <w:r w:rsidR="00FB5204">
        <w:rPr>
          <w:rFonts w:ascii="Times New Roman" w:hAnsi="Times New Roman" w:cs="Times New Roman"/>
          <w:sz w:val="24"/>
          <w:szCs w:val="24"/>
        </w:rPr>
        <w:t>имен собственных</w:t>
      </w:r>
      <w:r w:rsidR="00AE3F1D" w:rsidRPr="0059655E">
        <w:rPr>
          <w:rFonts w:ascii="Times New Roman" w:hAnsi="Times New Roman" w:cs="Times New Roman"/>
          <w:sz w:val="24"/>
          <w:szCs w:val="24"/>
        </w:rPr>
        <w:t xml:space="preserve"> свидетельствуют их в</w:t>
      </w:r>
      <w:r w:rsidR="00F071EE" w:rsidRPr="0059655E">
        <w:rPr>
          <w:rFonts w:ascii="Times New Roman" w:hAnsi="Times New Roman" w:cs="Times New Roman"/>
          <w:sz w:val="24"/>
          <w:szCs w:val="24"/>
        </w:rPr>
        <w:t>ербально-семиотические и суггестивно-прагматические особенности.</w:t>
      </w:r>
      <w:r w:rsidR="00A67EDF" w:rsidRPr="0059655E">
        <w:rPr>
          <w:rFonts w:ascii="Times New Roman" w:hAnsi="Times New Roman" w:cs="Times New Roman"/>
          <w:sz w:val="24"/>
          <w:szCs w:val="24"/>
        </w:rPr>
        <w:t xml:space="preserve"> </w:t>
      </w:r>
      <w:r w:rsidR="00837467" w:rsidRPr="0059655E">
        <w:rPr>
          <w:rFonts w:ascii="Times New Roman" w:hAnsi="Times New Roman" w:cs="Times New Roman"/>
          <w:sz w:val="24"/>
          <w:szCs w:val="24"/>
        </w:rPr>
        <w:t>Социальные</w:t>
      </w:r>
      <w:r w:rsidR="00FD7234" w:rsidRPr="0059655E">
        <w:rPr>
          <w:rFonts w:ascii="Times New Roman" w:hAnsi="Times New Roman" w:cs="Times New Roman"/>
          <w:sz w:val="24"/>
          <w:szCs w:val="24"/>
        </w:rPr>
        <w:t xml:space="preserve"> и</w:t>
      </w:r>
      <w:r w:rsidR="00837467" w:rsidRPr="0059655E">
        <w:rPr>
          <w:rFonts w:ascii="Times New Roman" w:hAnsi="Times New Roman" w:cs="Times New Roman"/>
          <w:sz w:val="24"/>
          <w:szCs w:val="24"/>
        </w:rPr>
        <w:t xml:space="preserve"> коннотативные компоненты семантической структуры </w:t>
      </w:r>
      <w:r w:rsidR="00FD7234" w:rsidRPr="00FB5204">
        <w:rPr>
          <w:rFonts w:ascii="Times New Roman" w:hAnsi="Times New Roman" w:cs="Times New Roman"/>
          <w:sz w:val="24"/>
          <w:szCs w:val="24"/>
        </w:rPr>
        <w:t>искусственных номинаций</w:t>
      </w:r>
      <w:r w:rsidR="00FD7234" w:rsidRPr="0059655E">
        <w:rPr>
          <w:rFonts w:ascii="Times New Roman" w:hAnsi="Times New Roman" w:cs="Times New Roman"/>
          <w:sz w:val="24"/>
          <w:szCs w:val="24"/>
        </w:rPr>
        <w:t xml:space="preserve"> </w:t>
      </w:r>
      <w:r w:rsidR="00FF2D26" w:rsidRPr="0059655E">
        <w:rPr>
          <w:rFonts w:ascii="Times New Roman" w:hAnsi="Times New Roman" w:cs="Times New Roman"/>
          <w:sz w:val="24"/>
          <w:szCs w:val="24"/>
        </w:rPr>
        <w:t xml:space="preserve">выступают </w:t>
      </w:r>
      <w:r w:rsidR="00FD7234" w:rsidRPr="0059655E">
        <w:rPr>
          <w:rFonts w:ascii="Times New Roman" w:hAnsi="Times New Roman" w:cs="Times New Roman"/>
          <w:sz w:val="24"/>
          <w:szCs w:val="24"/>
        </w:rPr>
        <w:t>существенным</w:t>
      </w:r>
      <w:r w:rsidR="00837467" w:rsidRPr="0059655E">
        <w:rPr>
          <w:rFonts w:ascii="Times New Roman" w:hAnsi="Times New Roman" w:cs="Times New Roman"/>
          <w:sz w:val="24"/>
          <w:szCs w:val="24"/>
        </w:rPr>
        <w:t xml:space="preserve"> фактором </w:t>
      </w:r>
      <w:r w:rsidR="00837467" w:rsidRPr="00FB5204">
        <w:rPr>
          <w:rFonts w:ascii="Times New Roman" w:hAnsi="Times New Roman" w:cs="Times New Roman"/>
          <w:spacing w:val="-2"/>
          <w:sz w:val="24"/>
          <w:szCs w:val="24"/>
        </w:rPr>
        <w:t xml:space="preserve">формирования </w:t>
      </w:r>
      <w:r w:rsidR="00DA7AFC" w:rsidRPr="00FB5204">
        <w:rPr>
          <w:rFonts w:ascii="Times New Roman" w:hAnsi="Times New Roman" w:cs="Times New Roman"/>
          <w:spacing w:val="-2"/>
          <w:sz w:val="24"/>
          <w:szCs w:val="24"/>
        </w:rPr>
        <w:t>их</w:t>
      </w:r>
      <w:r w:rsidR="00837467" w:rsidRPr="00FB5204">
        <w:rPr>
          <w:rFonts w:ascii="Times New Roman" w:hAnsi="Times New Roman" w:cs="Times New Roman"/>
          <w:spacing w:val="-2"/>
          <w:sz w:val="24"/>
          <w:szCs w:val="24"/>
        </w:rPr>
        <w:t xml:space="preserve"> как единиц культурного знания и понимания</w:t>
      </w:r>
      <w:r w:rsidR="00754702" w:rsidRPr="00FB5204">
        <w:rPr>
          <w:rFonts w:ascii="Times New Roman" w:hAnsi="Times New Roman" w:cs="Times New Roman"/>
          <w:spacing w:val="-2"/>
          <w:sz w:val="24"/>
          <w:szCs w:val="24"/>
        </w:rPr>
        <w:t>, поскольку слово, как</w:t>
      </w:r>
      <w:r w:rsidR="00B60EDB" w:rsidRPr="00FB5204">
        <w:rPr>
          <w:rFonts w:ascii="Times New Roman" w:hAnsi="Times New Roman" w:cs="Times New Roman"/>
          <w:spacing w:val="-2"/>
          <w:sz w:val="24"/>
          <w:szCs w:val="24"/>
        </w:rPr>
        <w:t> </w:t>
      </w:r>
      <w:r w:rsidR="00754702" w:rsidRPr="00FB5204">
        <w:rPr>
          <w:rFonts w:ascii="Times New Roman" w:hAnsi="Times New Roman" w:cs="Times New Roman"/>
          <w:spacing w:val="-2"/>
          <w:sz w:val="24"/>
          <w:szCs w:val="24"/>
        </w:rPr>
        <w:t>известно, «является не только практическим устройством для передачи информации, но и устройством для передачи культурной информации» [</w:t>
      </w:r>
      <w:r w:rsidR="005A31FE" w:rsidRPr="00FB5204">
        <w:rPr>
          <w:rFonts w:ascii="Times New Roman" w:hAnsi="Times New Roman" w:cs="Times New Roman"/>
          <w:spacing w:val="-2"/>
          <w:sz w:val="24"/>
          <w:szCs w:val="24"/>
        </w:rPr>
        <w:t>2</w:t>
      </w:r>
      <w:r w:rsidR="00754702" w:rsidRPr="00FB5204">
        <w:rPr>
          <w:rFonts w:ascii="Times New Roman" w:hAnsi="Times New Roman" w:cs="Times New Roman"/>
          <w:spacing w:val="-2"/>
          <w:sz w:val="24"/>
          <w:szCs w:val="24"/>
        </w:rPr>
        <w:t>]. В </w:t>
      </w:r>
      <w:r w:rsidR="00FB5204" w:rsidRPr="00FB5204">
        <w:rPr>
          <w:rFonts w:ascii="Times New Roman" w:hAnsi="Times New Roman" w:cs="Times New Roman"/>
          <w:spacing w:val="-2"/>
          <w:sz w:val="24"/>
          <w:szCs w:val="24"/>
        </w:rPr>
        <w:t>нем</w:t>
      </w:r>
      <w:r w:rsidR="00754702" w:rsidRPr="00FB5204">
        <w:rPr>
          <w:rFonts w:ascii="Times New Roman" w:hAnsi="Times New Roman" w:cs="Times New Roman"/>
          <w:spacing w:val="-2"/>
          <w:sz w:val="24"/>
          <w:szCs w:val="24"/>
        </w:rPr>
        <w:t xml:space="preserve"> получают вербализацию коды культуры</w:t>
      </w:r>
      <w:r w:rsidR="005F121B" w:rsidRPr="00FB5204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 w:rsidR="001E3A68" w:rsidRPr="00FB5204">
        <w:rPr>
          <w:rFonts w:ascii="Times New Roman" w:hAnsi="Times New Roman" w:cs="Times New Roman"/>
          <w:spacing w:val="-2"/>
          <w:sz w:val="24"/>
          <w:szCs w:val="24"/>
        </w:rPr>
        <w:t xml:space="preserve">которые </w:t>
      </w:r>
      <w:r w:rsidR="00754702" w:rsidRPr="00FB5204">
        <w:rPr>
          <w:rFonts w:ascii="Times New Roman" w:hAnsi="Times New Roman" w:cs="Times New Roman"/>
          <w:spacing w:val="-2"/>
          <w:sz w:val="24"/>
          <w:szCs w:val="24"/>
        </w:rPr>
        <w:t xml:space="preserve">являются </w:t>
      </w:r>
      <w:r w:rsidR="001E3A68" w:rsidRPr="00FB5204">
        <w:rPr>
          <w:rFonts w:ascii="Times New Roman" w:hAnsi="Times New Roman" w:cs="Times New Roman"/>
          <w:spacing w:val="-2"/>
          <w:sz w:val="24"/>
          <w:szCs w:val="24"/>
        </w:rPr>
        <w:t>«</w:t>
      </w:r>
      <w:r w:rsidR="00754702" w:rsidRPr="00FB5204">
        <w:rPr>
          <w:rFonts w:ascii="Times New Roman" w:hAnsi="Times New Roman" w:cs="Times New Roman"/>
          <w:spacing w:val="-2"/>
          <w:sz w:val="24"/>
          <w:szCs w:val="24"/>
        </w:rPr>
        <w:t xml:space="preserve">ключом к пониманию </w:t>
      </w:r>
      <w:r w:rsidR="001E3A68" w:rsidRPr="00FB5204">
        <w:rPr>
          <w:rFonts w:ascii="Times New Roman" w:hAnsi="Times New Roman" w:cs="Times New Roman"/>
          <w:spacing w:val="-2"/>
          <w:sz w:val="24"/>
          <w:szCs w:val="24"/>
        </w:rPr>
        <w:t>данного</w:t>
      </w:r>
      <w:r w:rsidR="00754702" w:rsidRPr="00FB5204">
        <w:rPr>
          <w:rFonts w:ascii="Times New Roman" w:hAnsi="Times New Roman" w:cs="Times New Roman"/>
          <w:spacing w:val="-2"/>
          <w:sz w:val="24"/>
          <w:szCs w:val="24"/>
        </w:rPr>
        <w:t xml:space="preserve"> типа</w:t>
      </w:r>
      <w:r w:rsidR="00FB5204">
        <w:rPr>
          <w:rFonts w:ascii="Times New Roman" w:hAnsi="Times New Roman" w:cs="Times New Roman"/>
          <w:spacing w:val="-2"/>
          <w:sz w:val="24"/>
          <w:szCs w:val="24"/>
        </w:rPr>
        <w:t> </w:t>
      </w:r>
      <w:r w:rsidR="00754702" w:rsidRPr="00FB5204">
        <w:rPr>
          <w:rFonts w:ascii="Times New Roman" w:hAnsi="Times New Roman" w:cs="Times New Roman"/>
          <w:spacing w:val="-2"/>
          <w:sz w:val="24"/>
          <w:szCs w:val="24"/>
        </w:rPr>
        <w:t>культуры</w:t>
      </w:r>
      <w:r w:rsidR="001E3A68" w:rsidRPr="00FB5204">
        <w:rPr>
          <w:rFonts w:ascii="Times New Roman" w:hAnsi="Times New Roman" w:cs="Times New Roman"/>
          <w:spacing w:val="-2"/>
          <w:sz w:val="24"/>
          <w:szCs w:val="24"/>
        </w:rPr>
        <w:t>» [3]</w:t>
      </w:r>
      <w:r w:rsidR="00754702" w:rsidRPr="00FB5204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</w:p>
    <w:p w14:paraId="0CF1E721" w14:textId="36402470" w:rsidR="00A67EDF" w:rsidRDefault="00A67EDF" w:rsidP="00596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</w:pPr>
      <w:bookmarkStart w:id="2" w:name="_Hlk10641860"/>
      <w:r w:rsidRPr="0059655E">
        <w:rPr>
          <w:rFonts w:ascii="Times New Roman" w:hAnsi="Times New Roman" w:cs="Times New Roman"/>
          <w:iCs/>
          <w:sz w:val="24"/>
          <w:szCs w:val="24"/>
        </w:rPr>
        <w:t>Цель статьи</w:t>
      </w:r>
      <w:r w:rsidR="0074679E" w:rsidRPr="0059655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633FB" w:rsidRPr="0059655E">
        <w:rPr>
          <w:rFonts w:ascii="Times New Roman" w:hAnsi="Times New Roman" w:cs="Times New Roman"/>
          <w:iCs/>
          <w:sz w:val="24"/>
          <w:szCs w:val="24"/>
        </w:rPr>
        <w:t>–</w:t>
      </w:r>
      <w:r w:rsidR="0074679E" w:rsidRPr="0059655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B7228">
        <w:rPr>
          <w:rFonts w:ascii="Times New Roman" w:hAnsi="Times New Roman" w:cs="Times New Roman"/>
          <w:iCs/>
          <w:sz w:val="24"/>
          <w:szCs w:val="24"/>
        </w:rPr>
        <w:t>установить</w:t>
      </w:r>
      <w:r w:rsidR="00125594" w:rsidRPr="00FB5204">
        <w:rPr>
          <w:rFonts w:ascii="Times New Roman" w:hAnsi="Times New Roman" w:cs="Times New Roman"/>
          <w:iCs/>
          <w:sz w:val="24"/>
          <w:szCs w:val="24"/>
        </w:rPr>
        <w:t xml:space="preserve"> вербализацию</w:t>
      </w:r>
      <w:r w:rsidR="0012559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47F40">
        <w:rPr>
          <w:rFonts w:ascii="Times New Roman" w:hAnsi="Times New Roman" w:cs="Times New Roman"/>
          <w:iCs/>
          <w:sz w:val="24"/>
          <w:szCs w:val="24"/>
        </w:rPr>
        <w:t>отдельных</w:t>
      </w:r>
      <w:r w:rsidR="00125594">
        <w:rPr>
          <w:rFonts w:ascii="Times New Roman" w:hAnsi="Times New Roman" w:cs="Times New Roman"/>
          <w:iCs/>
          <w:sz w:val="24"/>
          <w:szCs w:val="24"/>
        </w:rPr>
        <w:t xml:space="preserve"> базовых</w:t>
      </w:r>
      <w:r w:rsidR="0074679E" w:rsidRPr="0059655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633FB" w:rsidRPr="0059655E">
        <w:rPr>
          <w:rFonts w:ascii="Times New Roman" w:hAnsi="Times New Roman" w:cs="Times New Roman"/>
          <w:iCs/>
          <w:sz w:val="24"/>
          <w:szCs w:val="24"/>
        </w:rPr>
        <w:t>кодов культуры</w:t>
      </w:r>
      <w:r w:rsidR="00FB520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4679E" w:rsidRPr="0059655E">
        <w:rPr>
          <w:rFonts w:ascii="Times New Roman" w:hAnsi="Times New Roman" w:cs="Times New Roman"/>
          <w:iCs/>
          <w:sz w:val="24"/>
          <w:szCs w:val="24"/>
        </w:rPr>
        <w:t>в</w:t>
      </w:r>
      <w:r w:rsidR="00E633FB" w:rsidRPr="0059655E">
        <w:rPr>
          <w:rFonts w:ascii="Times New Roman" w:hAnsi="Times New Roman" w:cs="Times New Roman"/>
          <w:iCs/>
          <w:sz w:val="24"/>
          <w:szCs w:val="24"/>
        </w:rPr>
        <w:t> </w:t>
      </w:r>
      <w:r w:rsidR="0074679E" w:rsidRPr="0059655E">
        <w:rPr>
          <w:rFonts w:ascii="Times New Roman" w:hAnsi="Times New Roman" w:cs="Times New Roman"/>
          <w:iCs/>
          <w:sz w:val="24"/>
          <w:szCs w:val="24"/>
        </w:rPr>
        <w:t>прагматонимии и эргонимии Брестчины.</w:t>
      </w:r>
      <w:r w:rsidRPr="0059655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4679E" w:rsidRPr="0059655E">
        <w:rPr>
          <w:rFonts w:ascii="Times New Roman" w:hAnsi="Times New Roman" w:cs="Times New Roman"/>
          <w:iCs/>
          <w:sz w:val="24"/>
          <w:szCs w:val="24"/>
        </w:rPr>
        <w:t xml:space="preserve">Объектом исследования выбраны прагматонимы – искусственные номинации разных </w:t>
      </w:r>
      <w:r w:rsidR="0074679E" w:rsidRPr="00FB5204">
        <w:rPr>
          <w:rFonts w:ascii="Times New Roman" w:hAnsi="Times New Roman" w:cs="Times New Roman"/>
          <w:iCs/>
          <w:sz w:val="24"/>
          <w:szCs w:val="24"/>
        </w:rPr>
        <w:t xml:space="preserve">групп </w:t>
      </w:r>
      <w:r w:rsidR="00125594" w:rsidRPr="00FB5204">
        <w:rPr>
          <w:rFonts w:ascii="Times New Roman" w:hAnsi="Times New Roman" w:cs="Times New Roman"/>
          <w:iCs/>
          <w:sz w:val="24"/>
          <w:szCs w:val="24"/>
        </w:rPr>
        <w:t>п</w:t>
      </w:r>
      <w:r w:rsidR="00125594" w:rsidRPr="0059655E">
        <w:rPr>
          <w:rFonts w:ascii="Times New Roman" w:hAnsi="Times New Roman" w:cs="Times New Roman"/>
          <w:iCs/>
          <w:sz w:val="24"/>
          <w:szCs w:val="24"/>
        </w:rPr>
        <w:t xml:space="preserve">родовольственных и непродовольственных </w:t>
      </w:r>
      <w:r w:rsidR="00FB5204" w:rsidRPr="0059655E">
        <w:rPr>
          <w:rFonts w:ascii="Times New Roman" w:hAnsi="Times New Roman" w:cs="Times New Roman"/>
          <w:iCs/>
          <w:sz w:val="24"/>
          <w:szCs w:val="24"/>
        </w:rPr>
        <w:t xml:space="preserve">товаров </w:t>
      </w:r>
      <w:r w:rsidR="0074679E" w:rsidRPr="0059655E">
        <w:rPr>
          <w:rFonts w:ascii="Times New Roman" w:hAnsi="Times New Roman" w:cs="Times New Roman"/>
          <w:iCs/>
          <w:sz w:val="24"/>
          <w:szCs w:val="24"/>
        </w:rPr>
        <w:t>от производителей Брестского региона, а также эргонимы</w:t>
      </w:r>
      <w:r w:rsidR="00FB5204">
        <w:rPr>
          <w:rFonts w:ascii="Times New Roman" w:hAnsi="Times New Roman" w:cs="Times New Roman"/>
          <w:iCs/>
          <w:sz w:val="24"/>
          <w:szCs w:val="24"/>
        </w:rPr>
        <w:t> </w:t>
      </w:r>
      <w:r w:rsidR="0074679E" w:rsidRPr="0059655E">
        <w:rPr>
          <w:rFonts w:ascii="Times New Roman" w:hAnsi="Times New Roman" w:cs="Times New Roman"/>
          <w:iCs/>
          <w:sz w:val="24"/>
          <w:szCs w:val="24"/>
        </w:rPr>
        <w:t xml:space="preserve">– номинации деловых объединений Брестчины. </w:t>
      </w:r>
      <w:bookmarkEnd w:id="2"/>
      <w:r w:rsidR="0074679E" w:rsidRPr="0059655E">
        <w:rPr>
          <w:rFonts w:ascii="Times New Roman" w:eastAsia="Times New Roman" w:hAnsi="Times New Roman" w:cs="Times New Roman"/>
          <w:iCs/>
          <w:sz w:val="24"/>
          <w:szCs w:val="24"/>
        </w:rPr>
        <w:t xml:space="preserve">Отбор языкового материала осуществлялся методом сплошной выборки </w:t>
      </w:r>
      <w:r w:rsidR="001A2CC7" w:rsidRPr="00FB5204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>за период с 2016 по 2019 гг.</w:t>
      </w:r>
      <w:r w:rsidR="001A2CC7" w:rsidRPr="001A2CC7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 xml:space="preserve"> </w:t>
      </w:r>
      <w:r w:rsidR="0074679E" w:rsidRPr="0059655E">
        <w:rPr>
          <w:rFonts w:ascii="Times New Roman" w:eastAsia="Times New Roman" w:hAnsi="Times New Roman" w:cs="Times New Roman"/>
          <w:iCs/>
          <w:sz w:val="24"/>
          <w:szCs w:val="24"/>
        </w:rPr>
        <w:t xml:space="preserve">с официальных сайтов облисполкома и райисполкомов, </w:t>
      </w:r>
      <w:r w:rsidR="0074679E" w:rsidRPr="00FB5204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>сайтов предприятий и организаций, мобильной версии справочника предприятий Брестской области, иных интернет-ресурсов, печатн</w:t>
      </w:r>
      <w:r w:rsidR="00E903C9" w:rsidRPr="00FB5204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>ой</w:t>
      </w:r>
      <w:r w:rsidR="0074679E" w:rsidRPr="00FB5204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 xml:space="preserve"> </w:t>
      </w:r>
      <w:r w:rsidR="0074679E" w:rsidRPr="00FB5204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lastRenderedPageBreak/>
        <w:t>реклам</w:t>
      </w:r>
      <w:r w:rsidR="00E903C9" w:rsidRPr="00FB5204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>ы</w:t>
      </w:r>
      <w:r w:rsidR="001A2CC7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>, из электронного учебного словаря «Ономастикон Брестчины. Ч.1: Прагматонимия</w:t>
      </w:r>
      <w:r w:rsidR="001B0D72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>:</w:t>
      </w:r>
      <w:r w:rsidR="001B0D72" w:rsidRPr="001B0D72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1B0D72" w:rsidRPr="00B948B2">
        <w:rPr>
          <w:rFonts w:ascii="Times New Roman" w:hAnsi="Times New Roman" w:cs="Times New Roman"/>
          <w:sz w:val="24"/>
          <w:szCs w:val="24"/>
          <w:lang w:val="be-BY"/>
        </w:rPr>
        <w:t>названия продовольственных товаров</w:t>
      </w:r>
      <w:r w:rsidR="001A2CC7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 xml:space="preserve">» </w:t>
      </w:r>
      <w:r w:rsidR="001A2CC7" w:rsidRPr="001A2CC7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>[</w:t>
      </w:r>
      <w:r w:rsidR="001B0D72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>4</w:t>
      </w:r>
      <w:r w:rsidR="001A2CC7" w:rsidRPr="001A2CC7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>]</w:t>
      </w:r>
      <w:r w:rsidR="001A2CC7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>.</w:t>
      </w:r>
    </w:p>
    <w:p w14:paraId="0344A1F5" w14:textId="6E0B392C" w:rsidR="00B16FBE" w:rsidRPr="0059655E" w:rsidRDefault="00A67EDF" w:rsidP="00596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F40">
        <w:rPr>
          <w:rFonts w:ascii="Times New Roman" w:hAnsi="Times New Roman" w:cs="Times New Roman"/>
          <w:b/>
          <w:i/>
          <w:spacing w:val="-6"/>
          <w:sz w:val="24"/>
          <w:szCs w:val="24"/>
        </w:rPr>
        <w:t>Коды культуры.</w:t>
      </w:r>
      <w:r w:rsidRPr="00847F4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754702" w:rsidRPr="00847F40">
        <w:rPr>
          <w:rFonts w:ascii="Times New Roman" w:hAnsi="Times New Roman" w:cs="Times New Roman"/>
          <w:spacing w:val="-6"/>
          <w:sz w:val="24"/>
          <w:szCs w:val="24"/>
        </w:rPr>
        <w:t xml:space="preserve">В последние </w:t>
      </w:r>
      <w:r w:rsidR="002F0E90" w:rsidRPr="00847F40">
        <w:rPr>
          <w:rFonts w:ascii="Times New Roman" w:hAnsi="Times New Roman" w:cs="Times New Roman"/>
          <w:spacing w:val="-6"/>
          <w:sz w:val="24"/>
          <w:szCs w:val="24"/>
        </w:rPr>
        <w:t>десятилетия</w:t>
      </w:r>
      <w:r w:rsidR="00754702" w:rsidRPr="00847F40">
        <w:rPr>
          <w:rFonts w:ascii="Times New Roman" w:hAnsi="Times New Roman" w:cs="Times New Roman"/>
          <w:spacing w:val="-6"/>
          <w:sz w:val="24"/>
          <w:szCs w:val="24"/>
        </w:rPr>
        <w:t xml:space="preserve"> лингвисты</w:t>
      </w:r>
      <w:r w:rsidR="002F0E90" w:rsidRPr="00847F4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754702" w:rsidRPr="00847F40">
        <w:rPr>
          <w:rFonts w:ascii="Times New Roman" w:hAnsi="Times New Roman" w:cs="Times New Roman"/>
          <w:spacing w:val="-6"/>
          <w:sz w:val="24"/>
          <w:szCs w:val="24"/>
        </w:rPr>
        <w:t xml:space="preserve">проявляют </w:t>
      </w:r>
      <w:r w:rsidR="002F0E90" w:rsidRPr="00847F40">
        <w:rPr>
          <w:rFonts w:ascii="Times New Roman" w:hAnsi="Times New Roman" w:cs="Times New Roman"/>
          <w:spacing w:val="-6"/>
          <w:sz w:val="24"/>
          <w:szCs w:val="24"/>
        </w:rPr>
        <w:t>пристальный</w:t>
      </w:r>
      <w:r w:rsidR="00754702" w:rsidRPr="00847F40">
        <w:rPr>
          <w:rFonts w:ascii="Times New Roman" w:hAnsi="Times New Roman" w:cs="Times New Roman"/>
          <w:spacing w:val="-6"/>
          <w:sz w:val="24"/>
          <w:szCs w:val="24"/>
        </w:rPr>
        <w:t xml:space="preserve"> интерес к изучению кодов культуры. Эт</w:t>
      </w:r>
      <w:r w:rsidR="002F0E90" w:rsidRPr="00847F40">
        <w:rPr>
          <w:rFonts w:ascii="Times New Roman" w:hAnsi="Times New Roman" w:cs="Times New Roman"/>
          <w:spacing w:val="-6"/>
          <w:sz w:val="24"/>
          <w:szCs w:val="24"/>
        </w:rPr>
        <w:t>а</w:t>
      </w:r>
      <w:r w:rsidR="00754702" w:rsidRPr="00847F40">
        <w:rPr>
          <w:rFonts w:ascii="Times New Roman" w:hAnsi="Times New Roman" w:cs="Times New Roman"/>
          <w:spacing w:val="-6"/>
          <w:sz w:val="24"/>
          <w:szCs w:val="24"/>
        </w:rPr>
        <w:t xml:space="preserve"> проблематик</w:t>
      </w:r>
      <w:r w:rsidR="002F0E90" w:rsidRPr="00847F40">
        <w:rPr>
          <w:rFonts w:ascii="Times New Roman" w:hAnsi="Times New Roman" w:cs="Times New Roman"/>
          <w:spacing w:val="-6"/>
          <w:sz w:val="24"/>
          <w:szCs w:val="24"/>
        </w:rPr>
        <w:t>а освеща</w:t>
      </w:r>
      <w:r w:rsidR="005B0327" w:rsidRPr="00847F40">
        <w:rPr>
          <w:rFonts w:ascii="Times New Roman" w:hAnsi="Times New Roman" w:cs="Times New Roman"/>
          <w:spacing w:val="-6"/>
          <w:sz w:val="24"/>
          <w:szCs w:val="24"/>
        </w:rPr>
        <w:t>лась</w:t>
      </w:r>
      <w:r w:rsidR="00754702" w:rsidRPr="00847F4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2F0E90" w:rsidRPr="00847F40">
        <w:rPr>
          <w:rFonts w:ascii="Times New Roman" w:hAnsi="Times New Roman" w:cs="Times New Roman"/>
          <w:spacing w:val="-6"/>
          <w:sz w:val="24"/>
          <w:szCs w:val="24"/>
        </w:rPr>
        <w:t xml:space="preserve">в исследованиях </w:t>
      </w:r>
      <w:r w:rsidR="00621C8B" w:rsidRPr="00847F40">
        <w:rPr>
          <w:rFonts w:ascii="Times New Roman" w:hAnsi="Times New Roman" w:cs="Times New Roman"/>
          <w:spacing w:val="-6"/>
          <w:sz w:val="24"/>
          <w:szCs w:val="24"/>
        </w:rPr>
        <w:t xml:space="preserve">В. Н. Телия, В. В. Красных, А. М. Мезенко, </w:t>
      </w:r>
      <w:r w:rsidR="002F0E90" w:rsidRPr="00847F40">
        <w:rPr>
          <w:rFonts w:ascii="Times New Roman" w:hAnsi="Times New Roman" w:cs="Times New Roman"/>
          <w:spacing w:val="-6"/>
          <w:sz w:val="24"/>
          <w:szCs w:val="24"/>
        </w:rPr>
        <w:t xml:space="preserve">Г. А. Багаутдиновой, А. Л. Березович, Д. Б. Гудкова, </w:t>
      </w:r>
      <w:r w:rsidR="00754702" w:rsidRPr="00847F40">
        <w:rPr>
          <w:rFonts w:ascii="Times New Roman" w:hAnsi="Times New Roman" w:cs="Times New Roman"/>
          <w:spacing w:val="-6"/>
          <w:sz w:val="24"/>
          <w:szCs w:val="24"/>
        </w:rPr>
        <w:t>М.</w:t>
      </w:r>
      <w:r w:rsidR="002F0E90" w:rsidRPr="00847F40">
        <w:rPr>
          <w:rFonts w:ascii="Times New Roman" w:hAnsi="Times New Roman" w:cs="Times New Roman"/>
          <w:spacing w:val="-6"/>
          <w:sz w:val="24"/>
          <w:szCs w:val="24"/>
        </w:rPr>
        <w:t> </w:t>
      </w:r>
      <w:r w:rsidR="00754702" w:rsidRPr="00847F40">
        <w:rPr>
          <w:rFonts w:ascii="Times New Roman" w:hAnsi="Times New Roman" w:cs="Times New Roman"/>
          <w:spacing w:val="-6"/>
          <w:sz w:val="24"/>
          <w:szCs w:val="24"/>
        </w:rPr>
        <w:t>Л.</w:t>
      </w:r>
      <w:r w:rsidR="002F0E90" w:rsidRPr="00847F40">
        <w:rPr>
          <w:rFonts w:ascii="Times New Roman" w:hAnsi="Times New Roman" w:cs="Times New Roman"/>
          <w:spacing w:val="-6"/>
          <w:sz w:val="24"/>
          <w:szCs w:val="24"/>
        </w:rPr>
        <w:t> </w:t>
      </w:r>
      <w:r w:rsidR="00754702" w:rsidRPr="00847F40">
        <w:rPr>
          <w:rFonts w:ascii="Times New Roman" w:hAnsi="Times New Roman" w:cs="Times New Roman"/>
          <w:spacing w:val="-6"/>
          <w:sz w:val="24"/>
          <w:szCs w:val="24"/>
        </w:rPr>
        <w:t xml:space="preserve">Ковшовой, </w:t>
      </w:r>
      <w:r w:rsidR="002F0E90" w:rsidRPr="00847F40">
        <w:rPr>
          <w:rFonts w:ascii="Times New Roman" w:hAnsi="Times New Roman" w:cs="Times New Roman"/>
          <w:spacing w:val="-6"/>
          <w:sz w:val="24"/>
          <w:szCs w:val="24"/>
        </w:rPr>
        <w:t xml:space="preserve">Т. В. Леонтьевой, Л. В. Савченко, Е. А. Селивановой и </w:t>
      </w:r>
      <w:r w:rsidR="005A31FE" w:rsidRPr="00847F40">
        <w:rPr>
          <w:rFonts w:ascii="Times New Roman" w:hAnsi="Times New Roman" w:cs="Times New Roman"/>
          <w:spacing w:val="-6"/>
          <w:sz w:val="24"/>
          <w:szCs w:val="24"/>
        </w:rPr>
        <w:t xml:space="preserve">мн. </w:t>
      </w:r>
      <w:r w:rsidR="002F0E90" w:rsidRPr="00847F40">
        <w:rPr>
          <w:rFonts w:ascii="Times New Roman" w:hAnsi="Times New Roman" w:cs="Times New Roman"/>
          <w:spacing w:val="-6"/>
          <w:sz w:val="24"/>
          <w:szCs w:val="24"/>
        </w:rPr>
        <w:t>др.</w:t>
      </w:r>
      <w:r w:rsidR="00754702" w:rsidRPr="00847F4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2F0E90" w:rsidRPr="0059655E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="001F2B81" w:rsidRPr="0059655E">
        <w:rPr>
          <w:rFonts w:ascii="Times New Roman" w:hAnsi="Times New Roman" w:cs="Times New Roman"/>
          <w:spacing w:val="-2"/>
          <w:sz w:val="24"/>
          <w:szCs w:val="24"/>
        </w:rPr>
        <w:t> </w:t>
      </w:r>
      <w:r w:rsidRPr="0059655E">
        <w:rPr>
          <w:rFonts w:ascii="Times New Roman" w:hAnsi="Times New Roman" w:cs="Times New Roman"/>
          <w:spacing w:val="-2"/>
          <w:sz w:val="24"/>
          <w:szCs w:val="24"/>
        </w:rPr>
        <w:t>лингвистических исследованиях</w:t>
      </w:r>
      <w:r w:rsidR="002F0E90" w:rsidRPr="0059655E">
        <w:rPr>
          <w:rFonts w:ascii="Times New Roman" w:hAnsi="Times New Roman" w:cs="Times New Roman"/>
          <w:spacing w:val="-2"/>
          <w:sz w:val="24"/>
          <w:szCs w:val="24"/>
        </w:rPr>
        <w:t xml:space="preserve"> проводится мысль о том</w:t>
      </w:r>
      <w:r w:rsidR="005A31FE" w:rsidRPr="0059655E">
        <w:rPr>
          <w:rFonts w:ascii="Times New Roman" w:hAnsi="Times New Roman" w:cs="Times New Roman"/>
          <w:spacing w:val="-2"/>
          <w:sz w:val="24"/>
          <w:szCs w:val="24"/>
        </w:rPr>
        <w:t>, ч</w:t>
      </w:r>
      <w:r w:rsidR="002F0E90" w:rsidRPr="0059655E">
        <w:rPr>
          <w:rFonts w:ascii="Times New Roman" w:hAnsi="Times New Roman" w:cs="Times New Roman"/>
          <w:spacing w:val="-2"/>
          <w:sz w:val="24"/>
          <w:szCs w:val="24"/>
        </w:rPr>
        <w:t>то, несмотря на</w:t>
      </w:r>
      <w:r w:rsidR="00B60EDB">
        <w:rPr>
          <w:rFonts w:ascii="Times New Roman" w:hAnsi="Times New Roman" w:cs="Times New Roman"/>
          <w:spacing w:val="-2"/>
          <w:sz w:val="24"/>
          <w:szCs w:val="24"/>
        </w:rPr>
        <w:t> </w:t>
      </w:r>
      <w:r w:rsidR="002F0E90" w:rsidRPr="0059655E">
        <w:rPr>
          <w:rFonts w:ascii="Times New Roman" w:hAnsi="Times New Roman" w:cs="Times New Roman"/>
          <w:spacing w:val="-2"/>
          <w:sz w:val="24"/>
          <w:szCs w:val="24"/>
        </w:rPr>
        <w:t xml:space="preserve">универсальность кодов культуры, </w:t>
      </w:r>
      <w:r w:rsidR="005F121B" w:rsidRPr="0059655E">
        <w:rPr>
          <w:rFonts w:ascii="Times New Roman" w:hAnsi="Times New Roman" w:cs="Times New Roman"/>
          <w:spacing w:val="-2"/>
          <w:sz w:val="24"/>
          <w:szCs w:val="24"/>
        </w:rPr>
        <w:t>«их проявления, удельный вес каждого из них в</w:t>
      </w:r>
      <w:r w:rsidR="00B60EDB">
        <w:rPr>
          <w:rFonts w:ascii="Times New Roman" w:hAnsi="Times New Roman" w:cs="Times New Roman"/>
          <w:spacing w:val="-2"/>
          <w:sz w:val="24"/>
          <w:szCs w:val="24"/>
        </w:rPr>
        <w:t> </w:t>
      </w:r>
      <w:r w:rsidR="005F121B" w:rsidRPr="0059655E">
        <w:rPr>
          <w:rFonts w:ascii="Times New Roman" w:hAnsi="Times New Roman" w:cs="Times New Roman"/>
          <w:spacing w:val="-2"/>
          <w:sz w:val="24"/>
          <w:szCs w:val="24"/>
        </w:rPr>
        <w:t xml:space="preserve">определенной культуре, а также метафоры, в которых они реализуются, всегда национально детерминированы и обусловливаются конкретной культурой» </w:t>
      </w:r>
      <w:r w:rsidR="002F0E90" w:rsidRPr="00C054D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[</w:t>
      </w:r>
      <w:r w:rsidR="001B0D72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5</w:t>
      </w:r>
      <w:r w:rsidR="00621C8B" w:rsidRPr="00C054D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, с.</w:t>
      </w:r>
      <w:r w:rsidR="00B60EDB">
        <w:rPr>
          <w:rFonts w:ascii="Times New Roman" w:hAnsi="Times New Roman" w:cs="Times New Roman"/>
          <w:spacing w:val="-2"/>
          <w:sz w:val="24"/>
          <w:szCs w:val="24"/>
        </w:rPr>
        <w:t> </w:t>
      </w:r>
      <w:r w:rsidR="00C054DC" w:rsidRPr="00C054DC">
        <w:rPr>
          <w:rFonts w:ascii="Times New Roman" w:hAnsi="Times New Roman" w:cs="Times New Roman"/>
          <w:spacing w:val="-2"/>
          <w:sz w:val="24"/>
          <w:szCs w:val="24"/>
        </w:rPr>
        <w:t>5</w:t>
      </w:r>
      <w:r w:rsidR="002F0E90" w:rsidRPr="00C054D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]</w:t>
      </w:r>
      <w:r w:rsidR="00754702" w:rsidRPr="00C054D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.</w:t>
      </w:r>
      <w:r w:rsidR="00754702" w:rsidRPr="00C054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E0603" w:rsidRPr="0059655E">
        <w:rPr>
          <w:rFonts w:ascii="Times New Roman" w:hAnsi="Times New Roman" w:cs="Times New Roman"/>
          <w:sz w:val="24"/>
          <w:szCs w:val="24"/>
        </w:rPr>
        <w:t xml:space="preserve">Код культуры, по </w:t>
      </w:r>
      <w:r w:rsidR="009E0603" w:rsidRPr="0059655E">
        <w:rPr>
          <w:rFonts w:ascii="Times New Roman" w:hAnsi="Times New Roman" w:cs="Times New Roman"/>
          <w:spacing w:val="-4"/>
          <w:sz w:val="24"/>
          <w:szCs w:val="24"/>
        </w:rPr>
        <w:t>мнению Б. И.</w:t>
      </w:r>
      <w:r w:rsidR="00B60EDB">
        <w:rPr>
          <w:rFonts w:ascii="Times New Roman" w:hAnsi="Times New Roman" w:cs="Times New Roman"/>
          <w:spacing w:val="-4"/>
          <w:sz w:val="24"/>
          <w:szCs w:val="24"/>
        </w:rPr>
        <w:t> </w:t>
      </w:r>
      <w:r w:rsidR="009E0603" w:rsidRPr="0059655E">
        <w:rPr>
          <w:rFonts w:ascii="Times New Roman" w:hAnsi="Times New Roman" w:cs="Times New Roman"/>
          <w:spacing w:val="-4"/>
          <w:sz w:val="24"/>
          <w:szCs w:val="24"/>
        </w:rPr>
        <w:t xml:space="preserve">Кононенко, </w:t>
      </w:r>
      <w:r w:rsidR="000739B9">
        <w:rPr>
          <w:rFonts w:ascii="Times New Roman" w:hAnsi="Times New Roman" w:cs="Times New Roman"/>
          <w:sz w:val="24"/>
          <w:szCs w:val="24"/>
        </w:rPr>
        <w:t>а</w:t>
      </w:r>
      <w:r w:rsidR="000739B9" w:rsidRPr="0059655E">
        <w:rPr>
          <w:rFonts w:ascii="Times New Roman" w:hAnsi="Times New Roman" w:cs="Times New Roman"/>
          <w:sz w:val="24"/>
          <w:szCs w:val="24"/>
        </w:rPr>
        <w:t>втор</w:t>
      </w:r>
      <w:r w:rsidR="000739B9">
        <w:rPr>
          <w:rFonts w:ascii="Times New Roman" w:hAnsi="Times New Roman" w:cs="Times New Roman"/>
          <w:sz w:val="24"/>
          <w:szCs w:val="24"/>
        </w:rPr>
        <w:t>а</w:t>
      </w:r>
      <w:r w:rsidR="000739B9" w:rsidRPr="0059655E">
        <w:rPr>
          <w:rFonts w:ascii="Times New Roman" w:hAnsi="Times New Roman" w:cs="Times New Roman"/>
          <w:sz w:val="24"/>
          <w:szCs w:val="24"/>
        </w:rPr>
        <w:t xml:space="preserve"> «Большого толкового словаря по</w:t>
      </w:r>
      <w:r w:rsidR="00B60EDB">
        <w:rPr>
          <w:rFonts w:ascii="Times New Roman" w:hAnsi="Times New Roman" w:cs="Times New Roman"/>
          <w:sz w:val="24"/>
          <w:szCs w:val="24"/>
        </w:rPr>
        <w:t> </w:t>
      </w:r>
      <w:r w:rsidR="000739B9" w:rsidRPr="0059655E">
        <w:rPr>
          <w:rFonts w:ascii="Times New Roman" w:hAnsi="Times New Roman" w:cs="Times New Roman"/>
          <w:sz w:val="24"/>
          <w:szCs w:val="24"/>
        </w:rPr>
        <w:t>культурологии»</w:t>
      </w:r>
      <w:r w:rsidR="000739B9">
        <w:rPr>
          <w:rFonts w:ascii="Times New Roman" w:hAnsi="Times New Roman" w:cs="Times New Roman"/>
          <w:sz w:val="24"/>
          <w:szCs w:val="24"/>
        </w:rPr>
        <w:t>,</w:t>
      </w:r>
      <w:r w:rsidR="000739B9" w:rsidRPr="0059655E">
        <w:rPr>
          <w:rFonts w:ascii="Times New Roman" w:hAnsi="Times New Roman" w:cs="Times New Roman"/>
          <w:sz w:val="24"/>
          <w:szCs w:val="24"/>
        </w:rPr>
        <w:t xml:space="preserve"> </w:t>
      </w:r>
      <w:r w:rsidR="009E0603" w:rsidRPr="0059655E">
        <w:rPr>
          <w:rFonts w:ascii="Times New Roman" w:hAnsi="Times New Roman" w:cs="Times New Roman"/>
          <w:spacing w:val="-4"/>
          <w:sz w:val="24"/>
          <w:szCs w:val="24"/>
        </w:rPr>
        <w:t>«</w:t>
      </w:r>
      <w:r w:rsidR="009E0603" w:rsidRPr="0059655E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совокупность знаков (символов), смыслов (и их комбинаций), которые заключены в любом предмете материальной и духовной деятельности человека» </w:t>
      </w:r>
      <w:r w:rsidR="009E0603" w:rsidRPr="0059655E">
        <w:rPr>
          <w:rFonts w:ascii="Times New Roman" w:hAnsi="Times New Roman" w:cs="Times New Roman"/>
          <w:spacing w:val="-4"/>
          <w:sz w:val="24"/>
          <w:szCs w:val="24"/>
        </w:rPr>
        <w:t>[3]</w:t>
      </w:r>
      <w:r w:rsidR="000739B9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. Автор словаря </w:t>
      </w:r>
      <w:r w:rsidR="00824CD2" w:rsidRPr="0059655E">
        <w:rPr>
          <w:rFonts w:ascii="Times New Roman" w:hAnsi="Times New Roman" w:cs="Times New Roman"/>
          <w:sz w:val="24"/>
          <w:szCs w:val="24"/>
        </w:rPr>
        <w:t xml:space="preserve">определяет функции кода </w:t>
      </w:r>
      <w:r w:rsidR="00125594">
        <w:rPr>
          <w:rFonts w:ascii="Times New Roman" w:hAnsi="Times New Roman" w:cs="Times New Roman"/>
          <w:sz w:val="24"/>
          <w:szCs w:val="24"/>
        </w:rPr>
        <w:t>в языке</w:t>
      </w:r>
      <w:r w:rsidR="00824CD2" w:rsidRPr="00596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отмечая, что </w:t>
      </w:r>
      <w:r w:rsidR="00125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</w:t>
      </w:r>
      <w:r w:rsidR="00824CD2" w:rsidRPr="00596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помогает расшифровать </w:t>
      </w:r>
      <w:r w:rsidR="00073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</w:t>
      </w:r>
      <w:r w:rsidR="00824CD2" w:rsidRPr="00596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культурных явлений, таких как </w:t>
      </w:r>
      <w:r w:rsidR="00073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смысл, </w:t>
      </w:r>
      <w:r w:rsidR="00824CD2" w:rsidRPr="0059655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ритуал, знак;</w:t>
      </w:r>
      <w:r w:rsidR="00824CD2" w:rsidRPr="00596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помогает определить смысл тех или иных номинаций</w:t>
      </w:r>
      <w:r w:rsidR="00824CD2" w:rsidRPr="001B7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</w:t>
      </w:r>
      <w:r w:rsidR="001B7228" w:rsidRPr="001B7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.е</w:t>
      </w:r>
      <w:r w:rsidR="001B7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24CD2" w:rsidRPr="00596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обеспечивает взаимосвязь между знаком и значением и, наконец, помогает расшифровать и прочитать текст </w:t>
      </w:r>
      <w:r w:rsidR="00824CD2" w:rsidRPr="0059655E">
        <w:rPr>
          <w:rFonts w:ascii="Times New Roman" w:hAnsi="Times New Roman" w:cs="Times New Roman"/>
          <w:sz w:val="24"/>
          <w:szCs w:val="24"/>
        </w:rPr>
        <w:t>[3].</w:t>
      </w:r>
      <w:r w:rsidR="00824CD2" w:rsidRPr="005965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54702" w:rsidRPr="0059655E">
        <w:rPr>
          <w:rFonts w:ascii="Times New Roman" w:hAnsi="Times New Roman" w:cs="Times New Roman"/>
          <w:sz w:val="24"/>
          <w:szCs w:val="24"/>
        </w:rPr>
        <w:t>Получило распространение определени</w:t>
      </w:r>
      <w:r w:rsidR="00125594">
        <w:rPr>
          <w:rFonts w:ascii="Times New Roman" w:hAnsi="Times New Roman" w:cs="Times New Roman"/>
          <w:sz w:val="24"/>
          <w:szCs w:val="24"/>
        </w:rPr>
        <w:t>е</w:t>
      </w:r>
      <w:r w:rsidR="00754702" w:rsidRPr="0059655E">
        <w:rPr>
          <w:rFonts w:ascii="Times New Roman" w:hAnsi="Times New Roman" w:cs="Times New Roman"/>
          <w:sz w:val="24"/>
          <w:szCs w:val="24"/>
        </w:rPr>
        <w:t>, данное В. В.</w:t>
      </w:r>
      <w:r w:rsidR="00B60EDB">
        <w:rPr>
          <w:rFonts w:ascii="Times New Roman" w:hAnsi="Times New Roman" w:cs="Times New Roman"/>
          <w:sz w:val="24"/>
          <w:szCs w:val="24"/>
        </w:rPr>
        <w:t> </w:t>
      </w:r>
      <w:r w:rsidR="00754702" w:rsidRPr="0059655E">
        <w:rPr>
          <w:rFonts w:ascii="Times New Roman" w:hAnsi="Times New Roman" w:cs="Times New Roman"/>
          <w:sz w:val="24"/>
          <w:szCs w:val="24"/>
        </w:rPr>
        <w:t xml:space="preserve">Красных, в котором код культуры понимается как своего рода «сетка», набрасываемая культурой на </w:t>
      </w:r>
      <w:r w:rsidR="00754702" w:rsidRPr="0059655E">
        <w:rPr>
          <w:rFonts w:ascii="Times New Roman" w:hAnsi="Times New Roman" w:cs="Times New Roman"/>
          <w:spacing w:val="-4"/>
          <w:sz w:val="24"/>
          <w:szCs w:val="24"/>
        </w:rPr>
        <w:t>окружающий мир, которая «членит, категоризирует, структурирует и оценивает его»</w:t>
      </w:r>
      <w:r w:rsidR="002F0E90" w:rsidRPr="0059655E">
        <w:rPr>
          <w:rFonts w:ascii="Times New Roman" w:hAnsi="Times New Roman" w:cs="Times New Roman"/>
          <w:spacing w:val="-4"/>
          <w:sz w:val="24"/>
          <w:szCs w:val="24"/>
        </w:rPr>
        <w:t xml:space="preserve"> [</w:t>
      </w:r>
      <w:r w:rsidR="001B0D72">
        <w:rPr>
          <w:rFonts w:ascii="Times New Roman" w:hAnsi="Times New Roman" w:cs="Times New Roman"/>
          <w:spacing w:val="-4"/>
          <w:sz w:val="24"/>
          <w:szCs w:val="24"/>
        </w:rPr>
        <w:t>5</w:t>
      </w:r>
      <w:r w:rsidR="00621C8B" w:rsidRPr="0059655E">
        <w:rPr>
          <w:rFonts w:ascii="Times New Roman" w:hAnsi="Times New Roman" w:cs="Times New Roman"/>
          <w:spacing w:val="-4"/>
          <w:sz w:val="24"/>
          <w:szCs w:val="24"/>
        </w:rPr>
        <w:t>,</w:t>
      </w:r>
      <w:r w:rsidR="00621C8B" w:rsidRPr="0059655E">
        <w:rPr>
          <w:rFonts w:ascii="Times New Roman" w:hAnsi="Times New Roman" w:cs="Times New Roman"/>
          <w:color w:val="FF0000"/>
          <w:spacing w:val="-4"/>
          <w:sz w:val="24"/>
          <w:szCs w:val="24"/>
        </w:rPr>
        <w:t xml:space="preserve"> </w:t>
      </w:r>
      <w:r w:rsidR="00621C8B" w:rsidRPr="00C054DC">
        <w:rPr>
          <w:rFonts w:ascii="Times New Roman" w:hAnsi="Times New Roman" w:cs="Times New Roman"/>
          <w:spacing w:val="-4"/>
          <w:sz w:val="24"/>
          <w:szCs w:val="24"/>
        </w:rPr>
        <w:t>с.</w:t>
      </w:r>
      <w:r w:rsidR="00C054DC" w:rsidRPr="00C054DC">
        <w:rPr>
          <w:rFonts w:ascii="Times New Roman" w:hAnsi="Times New Roman" w:cs="Times New Roman"/>
          <w:spacing w:val="-4"/>
          <w:sz w:val="24"/>
          <w:szCs w:val="24"/>
        </w:rPr>
        <w:t> 5</w:t>
      </w:r>
      <w:r w:rsidR="002F0E90" w:rsidRPr="00C054DC">
        <w:rPr>
          <w:rFonts w:ascii="Times New Roman" w:hAnsi="Times New Roman" w:cs="Times New Roman"/>
          <w:spacing w:val="-4"/>
          <w:sz w:val="24"/>
          <w:szCs w:val="24"/>
        </w:rPr>
        <w:t>]</w:t>
      </w:r>
      <w:r w:rsidR="00754702" w:rsidRPr="00C054DC">
        <w:rPr>
          <w:rFonts w:ascii="Times New Roman" w:hAnsi="Times New Roman" w:cs="Times New Roman"/>
          <w:spacing w:val="-4"/>
          <w:sz w:val="24"/>
          <w:szCs w:val="24"/>
        </w:rPr>
        <w:t>.</w:t>
      </w:r>
      <w:r w:rsidR="00754702" w:rsidRPr="00C054DC">
        <w:rPr>
          <w:rFonts w:ascii="Times New Roman" w:hAnsi="Times New Roman" w:cs="Times New Roman"/>
          <w:sz w:val="24"/>
          <w:szCs w:val="24"/>
        </w:rPr>
        <w:t xml:space="preserve"> </w:t>
      </w:r>
      <w:r w:rsidR="00754702" w:rsidRPr="0059655E">
        <w:rPr>
          <w:rFonts w:ascii="Times New Roman" w:hAnsi="Times New Roman" w:cs="Times New Roman"/>
          <w:sz w:val="24"/>
          <w:szCs w:val="24"/>
        </w:rPr>
        <w:t>Л.</w:t>
      </w:r>
      <w:r w:rsidR="002F0E90" w:rsidRPr="0059655E">
        <w:rPr>
          <w:rFonts w:ascii="Times New Roman" w:hAnsi="Times New Roman" w:cs="Times New Roman"/>
          <w:sz w:val="24"/>
          <w:szCs w:val="24"/>
        </w:rPr>
        <w:t> </w:t>
      </w:r>
      <w:r w:rsidR="00754702" w:rsidRPr="0059655E">
        <w:rPr>
          <w:rFonts w:ascii="Times New Roman" w:hAnsi="Times New Roman" w:cs="Times New Roman"/>
          <w:sz w:val="24"/>
          <w:szCs w:val="24"/>
        </w:rPr>
        <w:t>В.</w:t>
      </w:r>
      <w:r w:rsidR="00C054DC">
        <w:rPr>
          <w:rFonts w:ascii="Times New Roman" w:hAnsi="Times New Roman" w:cs="Times New Roman"/>
          <w:sz w:val="24"/>
          <w:szCs w:val="24"/>
        </w:rPr>
        <w:t> </w:t>
      </w:r>
      <w:r w:rsidR="00754702" w:rsidRPr="0059655E">
        <w:rPr>
          <w:rFonts w:ascii="Times New Roman" w:hAnsi="Times New Roman" w:cs="Times New Roman"/>
          <w:sz w:val="24"/>
          <w:szCs w:val="24"/>
        </w:rPr>
        <w:t xml:space="preserve">Савченко придерживается </w:t>
      </w:r>
      <w:r w:rsidR="009E0603" w:rsidRPr="0059655E">
        <w:rPr>
          <w:rFonts w:ascii="Times New Roman" w:hAnsi="Times New Roman" w:cs="Times New Roman"/>
          <w:sz w:val="24"/>
          <w:szCs w:val="24"/>
        </w:rPr>
        <w:t>точки зрения</w:t>
      </w:r>
      <w:r w:rsidR="00754702" w:rsidRPr="0059655E">
        <w:rPr>
          <w:rFonts w:ascii="Times New Roman" w:hAnsi="Times New Roman" w:cs="Times New Roman"/>
          <w:sz w:val="24"/>
          <w:szCs w:val="24"/>
        </w:rPr>
        <w:t xml:space="preserve">, что код культуры – это </w:t>
      </w:r>
      <w:r w:rsidR="002F0E90" w:rsidRPr="0059655E">
        <w:rPr>
          <w:rFonts w:ascii="Times New Roman" w:hAnsi="Times New Roman" w:cs="Times New Roman"/>
          <w:sz w:val="24"/>
          <w:szCs w:val="24"/>
        </w:rPr>
        <w:t>«</w:t>
      </w:r>
      <w:r w:rsidR="00754702" w:rsidRPr="0059655E">
        <w:rPr>
          <w:rFonts w:ascii="Times New Roman" w:hAnsi="Times New Roman" w:cs="Times New Roman"/>
          <w:sz w:val="24"/>
          <w:szCs w:val="24"/>
        </w:rPr>
        <w:t>семиотическая система, в которой концентрируется набор этнокультурной информации, кодируется в форме, способной идентифицировать культуру через совокупность вторичных знаков и символов</w:t>
      </w:r>
      <w:r w:rsidR="002F0E90" w:rsidRPr="0059655E">
        <w:rPr>
          <w:rFonts w:ascii="Times New Roman" w:hAnsi="Times New Roman" w:cs="Times New Roman"/>
          <w:sz w:val="24"/>
          <w:szCs w:val="24"/>
        </w:rPr>
        <w:t>»</w:t>
      </w:r>
      <w:r w:rsidR="00754702" w:rsidRPr="0059655E">
        <w:rPr>
          <w:rFonts w:ascii="Times New Roman" w:hAnsi="Times New Roman" w:cs="Times New Roman"/>
          <w:sz w:val="24"/>
          <w:szCs w:val="24"/>
        </w:rPr>
        <w:t xml:space="preserve"> [</w:t>
      </w:r>
      <w:r w:rsidR="001B0D72">
        <w:rPr>
          <w:rFonts w:ascii="Times New Roman" w:hAnsi="Times New Roman" w:cs="Times New Roman"/>
          <w:sz w:val="24"/>
          <w:szCs w:val="24"/>
        </w:rPr>
        <w:t>6</w:t>
      </w:r>
      <w:r w:rsidR="00754702" w:rsidRPr="0059655E">
        <w:rPr>
          <w:rFonts w:ascii="Times New Roman" w:hAnsi="Times New Roman" w:cs="Times New Roman"/>
          <w:sz w:val="24"/>
          <w:szCs w:val="24"/>
        </w:rPr>
        <w:t>, с.</w:t>
      </w:r>
      <w:r w:rsidR="00B60EDB">
        <w:rPr>
          <w:rFonts w:ascii="Times New Roman" w:hAnsi="Times New Roman" w:cs="Times New Roman"/>
          <w:sz w:val="24"/>
          <w:szCs w:val="24"/>
        </w:rPr>
        <w:t> </w:t>
      </w:r>
      <w:r w:rsidR="00754702" w:rsidRPr="0059655E">
        <w:rPr>
          <w:rFonts w:ascii="Times New Roman" w:hAnsi="Times New Roman" w:cs="Times New Roman"/>
          <w:sz w:val="24"/>
          <w:szCs w:val="24"/>
        </w:rPr>
        <w:t xml:space="preserve">55]. </w:t>
      </w:r>
      <w:r w:rsidR="00BB1ECC" w:rsidRPr="005965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A675AF" w14:textId="77F70D28" w:rsidR="003734C1" w:rsidRPr="0059655E" w:rsidRDefault="00A80C22" w:rsidP="00596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55E">
        <w:rPr>
          <w:rFonts w:ascii="Times New Roman" w:hAnsi="Times New Roman" w:cs="Times New Roman"/>
          <w:sz w:val="24"/>
          <w:szCs w:val="24"/>
        </w:rPr>
        <w:t xml:space="preserve">В современной лингвистике нет </w:t>
      </w:r>
      <w:r w:rsidR="00BB1ECC" w:rsidRPr="0059655E">
        <w:rPr>
          <w:rFonts w:ascii="Times New Roman" w:hAnsi="Times New Roman" w:cs="Times New Roman"/>
          <w:sz w:val="24"/>
          <w:szCs w:val="24"/>
        </w:rPr>
        <w:t>единства в</w:t>
      </w:r>
      <w:r w:rsidRPr="0059655E">
        <w:rPr>
          <w:rFonts w:ascii="Times New Roman" w:hAnsi="Times New Roman" w:cs="Times New Roman"/>
          <w:sz w:val="24"/>
          <w:szCs w:val="24"/>
        </w:rPr>
        <w:t xml:space="preserve"> классификации кодов культуры. В.</w:t>
      </w:r>
      <w:r w:rsidR="00C96FB0" w:rsidRPr="0059655E">
        <w:rPr>
          <w:rFonts w:ascii="Times New Roman" w:hAnsi="Times New Roman" w:cs="Times New Roman"/>
          <w:sz w:val="24"/>
          <w:szCs w:val="24"/>
        </w:rPr>
        <w:t> </w:t>
      </w:r>
      <w:r w:rsidRPr="0059655E">
        <w:rPr>
          <w:rFonts w:ascii="Times New Roman" w:hAnsi="Times New Roman" w:cs="Times New Roman"/>
          <w:sz w:val="24"/>
          <w:szCs w:val="24"/>
        </w:rPr>
        <w:t>В.</w:t>
      </w:r>
      <w:r w:rsidR="00BB1ECC" w:rsidRPr="0059655E">
        <w:rPr>
          <w:rFonts w:ascii="Times New Roman" w:hAnsi="Times New Roman" w:cs="Times New Roman"/>
          <w:sz w:val="24"/>
          <w:szCs w:val="24"/>
        </w:rPr>
        <w:t> </w:t>
      </w:r>
      <w:r w:rsidRPr="0059655E">
        <w:rPr>
          <w:rFonts w:ascii="Times New Roman" w:hAnsi="Times New Roman" w:cs="Times New Roman"/>
          <w:sz w:val="24"/>
          <w:szCs w:val="24"/>
        </w:rPr>
        <w:t xml:space="preserve">Красных </w:t>
      </w:r>
      <w:r w:rsidR="00A67EDF" w:rsidRPr="0059655E">
        <w:rPr>
          <w:rFonts w:ascii="Times New Roman" w:hAnsi="Times New Roman" w:cs="Times New Roman"/>
          <w:sz w:val="24"/>
          <w:szCs w:val="24"/>
        </w:rPr>
        <w:t>называет</w:t>
      </w:r>
      <w:r w:rsidR="00BB1ECC" w:rsidRPr="0059655E">
        <w:rPr>
          <w:rFonts w:ascii="Times New Roman" w:hAnsi="Times New Roman" w:cs="Times New Roman"/>
          <w:sz w:val="24"/>
          <w:szCs w:val="24"/>
        </w:rPr>
        <w:t xml:space="preserve"> в качестве </w:t>
      </w:r>
      <w:r w:rsidRPr="0059655E">
        <w:rPr>
          <w:rFonts w:ascii="Times New Roman" w:hAnsi="Times New Roman" w:cs="Times New Roman"/>
          <w:sz w:val="24"/>
          <w:szCs w:val="24"/>
        </w:rPr>
        <w:t>базовы</w:t>
      </w:r>
      <w:r w:rsidR="00BB1ECC" w:rsidRPr="0059655E">
        <w:rPr>
          <w:rFonts w:ascii="Times New Roman" w:hAnsi="Times New Roman" w:cs="Times New Roman"/>
          <w:sz w:val="24"/>
          <w:szCs w:val="24"/>
        </w:rPr>
        <w:t>х</w:t>
      </w:r>
      <w:r w:rsidRPr="0059655E">
        <w:rPr>
          <w:rFonts w:ascii="Times New Roman" w:hAnsi="Times New Roman" w:cs="Times New Roman"/>
          <w:sz w:val="24"/>
          <w:szCs w:val="24"/>
        </w:rPr>
        <w:t xml:space="preserve"> </w:t>
      </w:r>
      <w:r w:rsidR="00BB1ECC" w:rsidRPr="0059655E">
        <w:rPr>
          <w:rFonts w:ascii="Times New Roman" w:hAnsi="Times New Roman" w:cs="Times New Roman"/>
          <w:sz w:val="24"/>
          <w:szCs w:val="24"/>
        </w:rPr>
        <w:t xml:space="preserve">соматический, пространственный, временной, предметный, биоморфный, духовный </w:t>
      </w:r>
      <w:r w:rsidRPr="0059655E">
        <w:rPr>
          <w:rFonts w:ascii="Times New Roman" w:hAnsi="Times New Roman" w:cs="Times New Roman"/>
          <w:sz w:val="24"/>
          <w:szCs w:val="24"/>
        </w:rPr>
        <w:t>коды культуры</w:t>
      </w:r>
      <w:r w:rsidR="00BB1ECC" w:rsidRPr="0059655E">
        <w:rPr>
          <w:rFonts w:ascii="Times New Roman" w:hAnsi="Times New Roman" w:cs="Times New Roman"/>
          <w:sz w:val="24"/>
          <w:szCs w:val="24"/>
        </w:rPr>
        <w:t xml:space="preserve"> </w:t>
      </w:r>
      <w:r w:rsidRPr="0059655E">
        <w:rPr>
          <w:rFonts w:ascii="Times New Roman" w:hAnsi="Times New Roman" w:cs="Times New Roman"/>
          <w:sz w:val="24"/>
          <w:szCs w:val="24"/>
        </w:rPr>
        <w:t>[</w:t>
      </w:r>
      <w:r w:rsidR="001B0D72">
        <w:rPr>
          <w:rFonts w:ascii="Times New Roman" w:hAnsi="Times New Roman" w:cs="Times New Roman"/>
          <w:sz w:val="24"/>
          <w:szCs w:val="24"/>
        </w:rPr>
        <w:t>7</w:t>
      </w:r>
      <w:r w:rsidRPr="0059655E">
        <w:rPr>
          <w:rFonts w:ascii="Times New Roman" w:hAnsi="Times New Roman" w:cs="Times New Roman"/>
          <w:sz w:val="24"/>
          <w:szCs w:val="24"/>
        </w:rPr>
        <w:t>, с.</w:t>
      </w:r>
      <w:r w:rsidR="001F2B81" w:rsidRPr="0059655E">
        <w:rPr>
          <w:rFonts w:ascii="Times New Roman" w:hAnsi="Times New Roman" w:cs="Times New Roman"/>
          <w:sz w:val="24"/>
          <w:szCs w:val="24"/>
        </w:rPr>
        <w:t> </w:t>
      </w:r>
      <w:r w:rsidRPr="0059655E">
        <w:rPr>
          <w:rFonts w:ascii="Times New Roman" w:hAnsi="Times New Roman" w:cs="Times New Roman"/>
          <w:sz w:val="24"/>
          <w:szCs w:val="24"/>
        </w:rPr>
        <w:t>233]</w:t>
      </w:r>
      <w:r w:rsidR="009421ED" w:rsidRPr="0059655E">
        <w:rPr>
          <w:rFonts w:ascii="Times New Roman" w:hAnsi="Times New Roman" w:cs="Times New Roman"/>
          <w:sz w:val="24"/>
          <w:szCs w:val="24"/>
        </w:rPr>
        <w:t>. А. М.</w:t>
      </w:r>
      <w:r w:rsidR="00BB36E1" w:rsidRPr="0059655E">
        <w:rPr>
          <w:rFonts w:ascii="Times New Roman" w:hAnsi="Times New Roman" w:cs="Times New Roman"/>
          <w:sz w:val="24"/>
          <w:szCs w:val="24"/>
        </w:rPr>
        <w:t> </w:t>
      </w:r>
      <w:r w:rsidR="009421ED" w:rsidRPr="0059655E">
        <w:rPr>
          <w:rFonts w:ascii="Times New Roman" w:hAnsi="Times New Roman" w:cs="Times New Roman"/>
          <w:sz w:val="24"/>
          <w:szCs w:val="24"/>
        </w:rPr>
        <w:t>Мезенко</w:t>
      </w:r>
      <w:r w:rsidR="00BB36E1" w:rsidRPr="0059655E">
        <w:rPr>
          <w:rFonts w:ascii="Times New Roman" w:hAnsi="Times New Roman" w:cs="Times New Roman"/>
          <w:sz w:val="24"/>
          <w:szCs w:val="24"/>
        </w:rPr>
        <w:t>,</w:t>
      </w:r>
      <w:r w:rsidR="009421ED" w:rsidRPr="0059655E">
        <w:rPr>
          <w:rFonts w:ascii="Times New Roman" w:hAnsi="Times New Roman" w:cs="Times New Roman"/>
          <w:sz w:val="24"/>
          <w:szCs w:val="24"/>
        </w:rPr>
        <w:t xml:space="preserve"> </w:t>
      </w:r>
      <w:r w:rsidR="00BB36E1" w:rsidRPr="0059655E">
        <w:rPr>
          <w:rFonts w:ascii="Times New Roman" w:hAnsi="Times New Roman" w:cs="Times New Roman"/>
          <w:sz w:val="24"/>
          <w:szCs w:val="24"/>
        </w:rPr>
        <w:t xml:space="preserve">анализируя внутригородские названия, </w:t>
      </w:r>
      <w:r w:rsidR="009421ED" w:rsidRPr="0059655E">
        <w:rPr>
          <w:rFonts w:ascii="Times New Roman" w:hAnsi="Times New Roman" w:cs="Times New Roman"/>
          <w:sz w:val="24"/>
          <w:szCs w:val="24"/>
        </w:rPr>
        <w:t>выделяет восемь кодов культуры: топоморфный, антропоморфный, физико-географический, флористический, фаунистический, эмоционально-характерологический, цветовой и темпоральный [</w:t>
      </w:r>
      <w:r w:rsidR="001B0D72">
        <w:rPr>
          <w:rFonts w:ascii="Times New Roman" w:hAnsi="Times New Roman" w:cs="Times New Roman"/>
          <w:sz w:val="24"/>
          <w:szCs w:val="24"/>
        </w:rPr>
        <w:t>8</w:t>
      </w:r>
      <w:r w:rsidR="00C036AC" w:rsidRPr="0059655E">
        <w:rPr>
          <w:rFonts w:ascii="Times New Roman" w:hAnsi="Times New Roman" w:cs="Times New Roman"/>
          <w:sz w:val="24"/>
          <w:szCs w:val="24"/>
        </w:rPr>
        <w:t>,</w:t>
      </w:r>
      <w:r w:rsidR="001B0D72">
        <w:rPr>
          <w:rFonts w:ascii="Times New Roman" w:hAnsi="Times New Roman" w:cs="Times New Roman"/>
          <w:sz w:val="24"/>
          <w:szCs w:val="24"/>
        </w:rPr>
        <w:t> </w:t>
      </w:r>
      <w:r w:rsidR="00C036AC" w:rsidRPr="0059655E">
        <w:rPr>
          <w:rFonts w:ascii="Times New Roman" w:hAnsi="Times New Roman" w:cs="Times New Roman"/>
          <w:sz w:val="24"/>
          <w:szCs w:val="24"/>
        </w:rPr>
        <w:t>с.</w:t>
      </w:r>
      <w:r w:rsidR="00B60EDB">
        <w:rPr>
          <w:rFonts w:ascii="Times New Roman" w:hAnsi="Times New Roman" w:cs="Times New Roman"/>
          <w:sz w:val="24"/>
          <w:szCs w:val="24"/>
        </w:rPr>
        <w:t> </w:t>
      </w:r>
      <w:r w:rsidR="00C036AC" w:rsidRPr="005A6FD5">
        <w:rPr>
          <w:rFonts w:ascii="Times New Roman" w:hAnsi="Times New Roman" w:cs="Times New Roman"/>
          <w:sz w:val="24"/>
          <w:szCs w:val="24"/>
        </w:rPr>
        <w:t>99</w:t>
      </w:r>
      <w:r w:rsidR="00B60EDB" w:rsidRPr="005A6FD5">
        <w:rPr>
          <w:rFonts w:ascii="Times New Roman" w:hAnsi="Times New Roman" w:cs="Times New Roman"/>
          <w:sz w:val="24"/>
          <w:szCs w:val="24"/>
        </w:rPr>
        <w:t>–</w:t>
      </w:r>
      <w:r w:rsidR="00C036AC" w:rsidRPr="005A6FD5">
        <w:rPr>
          <w:rFonts w:ascii="Times New Roman" w:hAnsi="Times New Roman" w:cs="Times New Roman"/>
          <w:sz w:val="24"/>
          <w:szCs w:val="24"/>
        </w:rPr>
        <w:t>108</w:t>
      </w:r>
      <w:r w:rsidR="009421ED" w:rsidRPr="005A6FD5">
        <w:rPr>
          <w:rFonts w:ascii="Times New Roman" w:hAnsi="Times New Roman" w:cs="Times New Roman"/>
          <w:sz w:val="24"/>
          <w:szCs w:val="24"/>
        </w:rPr>
        <w:t xml:space="preserve">]. </w:t>
      </w:r>
      <w:r w:rsidRPr="005A6FD5">
        <w:rPr>
          <w:rFonts w:ascii="Times New Roman" w:hAnsi="Times New Roman" w:cs="Times New Roman"/>
          <w:sz w:val="24"/>
          <w:szCs w:val="24"/>
        </w:rPr>
        <w:t>М.</w:t>
      </w:r>
      <w:r w:rsidR="00C96FB0" w:rsidRPr="005A6FD5">
        <w:rPr>
          <w:rFonts w:ascii="Times New Roman" w:hAnsi="Times New Roman" w:cs="Times New Roman"/>
          <w:sz w:val="24"/>
          <w:szCs w:val="24"/>
        </w:rPr>
        <w:t> </w:t>
      </w:r>
      <w:r w:rsidRPr="005A6FD5">
        <w:rPr>
          <w:rFonts w:ascii="Times New Roman" w:hAnsi="Times New Roman" w:cs="Times New Roman"/>
          <w:sz w:val="24"/>
          <w:szCs w:val="24"/>
        </w:rPr>
        <w:t>Л.</w:t>
      </w:r>
      <w:r w:rsidR="00C96FB0" w:rsidRPr="005A6FD5">
        <w:rPr>
          <w:rFonts w:ascii="Times New Roman" w:hAnsi="Times New Roman" w:cs="Times New Roman"/>
          <w:sz w:val="24"/>
          <w:szCs w:val="24"/>
        </w:rPr>
        <w:t> </w:t>
      </w:r>
      <w:r w:rsidRPr="005A6FD5">
        <w:rPr>
          <w:rFonts w:ascii="Times New Roman" w:hAnsi="Times New Roman" w:cs="Times New Roman"/>
          <w:sz w:val="24"/>
          <w:szCs w:val="24"/>
        </w:rPr>
        <w:t>Ковшова</w:t>
      </w:r>
      <w:r w:rsidR="00C036AC" w:rsidRPr="005A6FD5">
        <w:rPr>
          <w:rFonts w:ascii="Times New Roman" w:hAnsi="Times New Roman" w:cs="Times New Roman"/>
          <w:sz w:val="24"/>
          <w:szCs w:val="24"/>
        </w:rPr>
        <w:t>, и</w:t>
      </w:r>
      <w:r w:rsidR="00A67EDF" w:rsidRPr="005A6FD5">
        <w:rPr>
          <w:rFonts w:ascii="Times New Roman" w:hAnsi="Times New Roman" w:cs="Times New Roman"/>
          <w:sz w:val="24"/>
          <w:szCs w:val="24"/>
        </w:rPr>
        <w:t>зуча</w:t>
      </w:r>
      <w:r w:rsidR="00C036AC" w:rsidRPr="005A6FD5">
        <w:rPr>
          <w:rFonts w:ascii="Times New Roman" w:hAnsi="Times New Roman" w:cs="Times New Roman"/>
          <w:sz w:val="24"/>
          <w:szCs w:val="24"/>
        </w:rPr>
        <w:t xml:space="preserve">я </w:t>
      </w:r>
      <w:r w:rsidR="00A67EDF" w:rsidRPr="005A6FD5">
        <w:rPr>
          <w:rFonts w:ascii="Times New Roman" w:hAnsi="Times New Roman" w:cs="Times New Roman"/>
          <w:sz w:val="24"/>
          <w:szCs w:val="24"/>
        </w:rPr>
        <w:t xml:space="preserve">в лингвокультурологическом аспекте </w:t>
      </w:r>
      <w:r w:rsidR="001D7B39" w:rsidRPr="005A6FD5">
        <w:rPr>
          <w:rFonts w:ascii="Times New Roman" w:hAnsi="Times New Roman" w:cs="Times New Roman"/>
          <w:sz w:val="24"/>
          <w:szCs w:val="24"/>
        </w:rPr>
        <w:t>семантику и</w:t>
      </w:r>
      <w:r w:rsidR="00B60EDB" w:rsidRPr="005A6FD5">
        <w:rPr>
          <w:rFonts w:ascii="Times New Roman" w:hAnsi="Times New Roman" w:cs="Times New Roman"/>
          <w:sz w:val="24"/>
          <w:szCs w:val="24"/>
        </w:rPr>
        <w:t> </w:t>
      </w:r>
      <w:r w:rsidR="001D7B39" w:rsidRPr="005A6FD5">
        <w:rPr>
          <w:rFonts w:ascii="Times New Roman" w:hAnsi="Times New Roman" w:cs="Times New Roman"/>
          <w:sz w:val="24"/>
          <w:szCs w:val="24"/>
        </w:rPr>
        <w:t>прагматику фразеологизмов</w:t>
      </w:r>
      <w:r w:rsidR="00C036AC" w:rsidRPr="005A6FD5">
        <w:rPr>
          <w:rFonts w:ascii="Times New Roman" w:hAnsi="Times New Roman" w:cs="Times New Roman"/>
          <w:sz w:val="24"/>
          <w:szCs w:val="24"/>
        </w:rPr>
        <w:t>, характеризует</w:t>
      </w:r>
      <w:r w:rsidRPr="005A6FD5">
        <w:rPr>
          <w:rFonts w:ascii="Times New Roman" w:hAnsi="Times New Roman" w:cs="Times New Roman"/>
          <w:sz w:val="24"/>
          <w:szCs w:val="24"/>
        </w:rPr>
        <w:t xml:space="preserve"> анатомический, соматический, зооморфный, растительный, предметный, пищевой, акциональный, космический</w:t>
      </w:r>
      <w:r w:rsidR="00DE37AB" w:rsidRPr="005A6FD5">
        <w:rPr>
          <w:rFonts w:ascii="Times New Roman" w:hAnsi="Times New Roman" w:cs="Times New Roman"/>
          <w:sz w:val="24"/>
          <w:szCs w:val="24"/>
        </w:rPr>
        <w:t xml:space="preserve"> коды</w:t>
      </w:r>
      <w:r w:rsidRPr="005A6FD5">
        <w:rPr>
          <w:rFonts w:ascii="Times New Roman" w:hAnsi="Times New Roman" w:cs="Times New Roman"/>
          <w:sz w:val="24"/>
          <w:szCs w:val="24"/>
        </w:rPr>
        <w:t xml:space="preserve"> [</w:t>
      </w:r>
      <w:r w:rsidR="001B0D72">
        <w:rPr>
          <w:rFonts w:ascii="Times New Roman" w:hAnsi="Times New Roman" w:cs="Times New Roman"/>
          <w:sz w:val="24"/>
          <w:szCs w:val="24"/>
        </w:rPr>
        <w:t>9</w:t>
      </w:r>
      <w:r w:rsidRPr="005A6FD5">
        <w:rPr>
          <w:rFonts w:ascii="Times New Roman" w:hAnsi="Times New Roman" w:cs="Times New Roman"/>
          <w:sz w:val="24"/>
          <w:szCs w:val="24"/>
        </w:rPr>
        <w:t>,</w:t>
      </w:r>
      <w:r w:rsidR="001B0D72">
        <w:rPr>
          <w:rFonts w:ascii="Times New Roman" w:hAnsi="Times New Roman" w:cs="Times New Roman"/>
          <w:sz w:val="24"/>
          <w:szCs w:val="24"/>
        </w:rPr>
        <w:t> </w:t>
      </w:r>
      <w:r w:rsidRPr="005A6FD5">
        <w:rPr>
          <w:rFonts w:ascii="Times New Roman" w:hAnsi="Times New Roman" w:cs="Times New Roman"/>
          <w:sz w:val="24"/>
          <w:szCs w:val="24"/>
        </w:rPr>
        <w:t>с.</w:t>
      </w:r>
      <w:r w:rsidR="00B60EDB" w:rsidRPr="005A6FD5">
        <w:rPr>
          <w:rFonts w:ascii="Times New Roman" w:hAnsi="Times New Roman" w:cs="Times New Roman"/>
          <w:sz w:val="24"/>
          <w:szCs w:val="24"/>
        </w:rPr>
        <w:t> </w:t>
      </w:r>
      <w:r w:rsidR="00817E36" w:rsidRPr="005A6FD5">
        <w:rPr>
          <w:rFonts w:ascii="Times New Roman" w:hAnsi="Times New Roman" w:cs="Times New Roman"/>
          <w:sz w:val="24"/>
          <w:szCs w:val="24"/>
        </w:rPr>
        <w:t>3</w:t>
      </w:r>
      <w:r w:rsidR="00B60EDB" w:rsidRPr="005A6FD5">
        <w:rPr>
          <w:rFonts w:ascii="Times New Roman" w:hAnsi="Times New Roman" w:cs="Times New Roman"/>
          <w:sz w:val="24"/>
          <w:szCs w:val="24"/>
        </w:rPr>
        <w:t>–</w:t>
      </w:r>
      <w:r w:rsidRPr="005A6FD5">
        <w:rPr>
          <w:rFonts w:ascii="Times New Roman" w:hAnsi="Times New Roman" w:cs="Times New Roman"/>
          <w:sz w:val="24"/>
          <w:szCs w:val="24"/>
        </w:rPr>
        <w:t>48</w:t>
      </w:r>
      <w:r w:rsidRPr="0059655E">
        <w:rPr>
          <w:rFonts w:ascii="Times New Roman" w:hAnsi="Times New Roman" w:cs="Times New Roman"/>
          <w:sz w:val="24"/>
          <w:szCs w:val="24"/>
        </w:rPr>
        <w:t>]</w:t>
      </w:r>
      <w:r w:rsidR="00BB36E1" w:rsidRPr="0059655E">
        <w:rPr>
          <w:rFonts w:ascii="Times New Roman" w:hAnsi="Times New Roman" w:cs="Times New Roman"/>
          <w:sz w:val="24"/>
          <w:szCs w:val="24"/>
        </w:rPr>
        <w:t>. Л. В. Савченко</w:t>
      </w:r>
      <w:r w:rsidR="007066C0" w:rsidRPr="0059655E">
        <w:rPr>
          <w:rFonts w:ascii="Times New Roman" w:hAnsi="Times New Roman" w:cs="Times New Roman"/>
          <w:sz w:val="24"/>
          <w:szCs w:val="24"/>
        </w:rPr>
        <w:t>, проводя этнолингвистическую реконструкцию фразеологизмов украинского языка,</w:t>
      </w:r>
      <w:r w:rsidR="00BB36E1" w:rsidRPr="0059655E">
        <w:rPr>
          <w:rFonts w:ascii="Times New Roman" w:hAnsi="Times New Roman" w:cs="Times New Roman"/>
          <w:sz w:val="24"/>
          <w:szCs w:val="24"/>
        </w:rPr>
        <w:t xml:space="preserve"> </w:t>
      </w:r>
      <w:r w:rsidR="001D7B39" w:rsidRPr="0059655E">
        <w:rPr>
          <w:rFonts w:ascii="Times New Roman" w:hAnsi="Times New Roman" w:cs="Times New Roman"/>
          <w:sz w:val="24"/>
          <w:szCs w:val="24"/>
        </w:rPr>
        <w:t>исследует</w:t>
      </w:r>
      <w:r w:rsidR="00BB36E1" w:rsidRPr="0059655E">
        <w:rPr>
          <w:rFonts w:ascii="Times New Roman" w:hAnsi="Times New Roman" w:cs="Times New Roman"/>
          <w:sz w:val="24"/>
          <w:szCs w:val="24"/>
        </w:rPr>
        <w:t xml:space="preserve"> </w:t>
      </w:r>
      <w:r w:rsidR="005A6FD5">
        <w:rPr>
          <w:rFonts w:ascii="Times New Roman" w:hAnsi="Times New Roman" w:cs="Times New Roman"/>
          <w:sz w:val="24"/>
          <w:szCs w:val="24"/>
        </w:rPr>
        <w:t xml:space="preserve">субстанциональные: </w:t>
      </w:r>
      <w:r w:rsidR="00BB36E1" w:rsidRPr="005A6FD5">
        <w:rPr>
          <w:rFonts w:ascii="Times New Roman" w:hAnsi="Times New Roman" w:cs="Times New Roman"/>
          <w:sz w:val="24"/>
          <w:szCs w:val="24"/>
        </w:rPr>
        <w:t>антропный,</w:t>
      </w:r>
      <w:r w:rsidR="00BB36E1" w:rsidRPr="0059655E">
        <w:rPr>
          <w:rFonts w:ascii="Times New Roman" w:hAnsi="Times New Roman" w:cs="Times New Roman"/>
          <w:sz w:val="24"/>
          <w:szCs w:val="24"/>
        </w:rPr>
        <w:t xml:space="preserve"> соматический, биоморфный (зооморфный и</w:t>
      </w:r>
      <w:r w:rsidR="00B60EDB">
        <w:rPr>
          <w:rFonts w:ascii="Times New Roman" w:hAnsi="Times New Roman" w:cs="Times New Roman"/>
          <w:sz w:val="24"/>
          <w:szCs w:val="24"/>
        </w:rPr>
        <w:t> </w:t>
      </w:r>
      <w:r w:rsidR="00BB36E1" w:rsidRPr="0059655E">
        <w:rPr>
          <w:rFonts w:ascii="Times New Roman" w:hAnsi="Times New Roman" w:cs="Times New Roman"/>
          <w:sz w:val="24"/>
          <w:szCs w:val="24"/>
        </w:rPr>
        <w:t>фитоморфный), предметный, природный коды [</w:t>
      </w:r>
      <w:r w:rsidR="001B0D72">
        <w:rPr>
          <w:rFonts w:ascii="Times New Roman" w:hAnsi="Times New Roman" w:cs="Times New Roman"/>
          <w:sz w:val="24"/>
          <w:szCs w:val="24"/>
        </w:rPr>
        <w:t>10</w:t>
      </w:r>
      <w:r w:rsidR="00BB36E1" w:rsidRPr="0059655E">
        <w:rPr>
          <w:rFonts w:ascii="Times New Roman" w:hAnsi="Times New Roman" w:cs="Times New Roman"/>
          <w:sz w:val="24"/>
          <w:szCs w:val="24"/>
        </w:rPr>
        <w:t xml:space="preserve">]. </w:t>
      </w:r>
      <w:r w:rsidRPr="0059655E">
        <w:rPr>
          <w:rFonts w:ascii="Times New Roman" w:hAnsi="Times New Roman" w:cs="Times New Roman"/>
          <w:sz w:val="24"/>
          <w:szCs w:val="24"/>
        </w:rPr>
        <w:t>Г.</w:t>
      </w:r>
      <w:r w:rsidR="00BB36E1" w:rsidRPr="0059655E">
        <w:rPr>
          <w:rFonts w:ascii="Times New Roman" w:hAnsi="Times New Roman" w:cs="Times New Roman"/>
          <w:sz w:val="24"/>
          <w:szCs w:val="24"/>
        </w:rPr>
        <w:t> </w:t>
      </w:r>
      <w:r w:rsidRPr="0059655E">
        <w:rPr>
          <w:rFonts w:ascii="Times New Roman" w:hAnsi="Times New Roman" w:cs="Times New Roman"/>
          <w:sz w:val="24"/>
          <w:szCs w:val="24"/>
        </w:rPr>
        <w:t>А.</w:t>
      </w:r>
      <w:r w:rsidR="00817E36" w:rsidRPr="0059655E">
        <w:rPr>
          <w:rFonts w:ascii="Times New Roman" w:hAnsi="Times New Roman" w:cs="Times New Roman"/>
          <w:sz w:val="24"/>
          <w:szCs w:val="24"/>
        </w:rPr>
        <w:t> </w:t>
      </w:r>
      <w:r w:rsidRPr="0059655E">
        <w:rPr>
          <w:rFonts w:ascii="Times New Roman" w:hAnsi="Times New Roman" w:cs="Times New Roman"/>
          <w:sz w:val="24"/>
          <w:szCs w:val="24"/>
        </w:rPr>
        <w:t>Багаутдинова</w:t>
      </w:r>
      <w:r w:rsidR="00BB36E1" w:rsidRPr="0059655E">
        <w:rPr>
          <w:rFonts w:ascii="Times New Roman" w:hAnsi="Times New Roman" w:cs="Times New Roman"/>
          <w:sz w:val="24"/>
          <w:szCs w:val="24"/>
        </w:rPr>
        <w:t xml:space="preserve"> </w:t>
      </w:r>
      <w:r w:rsidR="00DE37AB" w:rsidRPr="0059655E">
        <w:rPr>
          <w:rFonts w:ascii="Times New Roman" w:hAnsi="Times New Roman" w:cs="Times New Roman"/>
          <w:sz w:val="24"/>
          <w:szCs w:val="24"/>
        </w:rPr>
        <w:t>рассматривает</w:t>
      </w:r>
      <w:r w:rsidRPr="0059655E">
        <w:rPr>
          <w:rFonts w:ascii="Times New Roman" w:hAnsi="Times New Roman" w:cs="Times New Roman"/>
          <w:sz w:val="24"/>
          <w:szCs w:val="24"/>
        </w:rPr>
        <w:t xml:space="preserve"> антропоморфный, биоморфный, объектный, анимичный, мифологический, темпоральный</w:t>
      </w:r>
      <w:r w:rsidR="00DE37AB" w:rsidRPr="0059655E">
        <w:rPr>
          <w:rFonts w:ascii="Times New Roman" w:hAnsi="Times New Roman" w:cs="Times New Roman"/>
          <w:sz w:val="24"/>
          <w:szCs w:val="24"/>
        </w:rPr>
        <w:t xml:space="preserve"> коды</w:t>
      </w:r>
      <w:r w:rsidRPr="0059655E">
        <w:rPr>
          <w:rFonts w:ascii="Times New Roman" w:hAnsi="Times New Roman" w:cs="Times New Roman"/>
          <w:sz w:val="24"/>
          <w:szCs w:val="24"/>
        </w:rPr>
        <w:t xml:space="preserve"> [</w:t>
      </w:r>
      <w:r w:rsidR="00F119FF" w:rsidRPr="0059655E">
        <w:rPr>
          <w:rFonts w:ascii="Times New Roman" w:hAnsi="Times New Roman" w:cs="Times New Roman"/>
          <w:sz w:val="24"/>
          <w:szCs w:val="24"/>
        </w:rPr>
        <w:t>1</w:t>
      </w:r>
      <w:r w:rsidR="001B0D72">
        <w:rPr>
          <w:rFonts w:ascii="Times New Roman" w:hAnsi="Times New Roman" w:cs="Times New Roman"/>
          <w:sz w:val="24"/>
          <w:szCs w:val="24"/>
        </w:rPr>
        <w:t>1</w:t>
      </w:r>
      <w:r w:rsidRPr="0059655E">
        <w:rPr>
          <w:rFonts w:ascii="Times New Roman" w:hAnsi="Times New Roman" w:cs="Times New Roman"/>
          <w:sz w:val="24"/>
          <w:szCs w:val="24"/>
        </w:rPr>
        <w:t>, с.</w:t>
      </w:r>
      <w:r w:rsidR="00B60EDB">
        <w:rPr>
          <w:rFonts w:ascii="Times New Roman" w:hAnsi="Times New Roman" w:cs="Times New Roman"/>
          <w:sz w:val="24"/>
          <w:szCs w:val="24"/>
        </w:rPr>
        <w:t> </w:t>
      </w:r>
      <w:r w:rsidRPr="0059655E">
        <w:rPr>
          <w:rFonts w:ascii="Times New Roman" w:hAnsi="Times New Roman" w:cs="Times New Roman"/>
          <w:sz w:val="24"/>
          <w:szCs w:val="24"/>
        </w:rPr>
        <w:t>21]</w:t>
      </w:r>
      <w:r w:rsidR="00E76069" w:rsidRPr="0059655E">
        <w:rPr>
          <w:rFonts w:ascii="Times New Roman" w:hAnsi="Times New Roman" w:cs="Times New Roman"/>
          <w:sz w:val="24"/>
          <w:szCs w:val="24"/>
        </w:rPr>
        <w:t>.</w:t>
      </w:r>
      <w:r w:rsidRPr="0059655E">
        <w:rPr>
          <w:rFonts w:ascii="Times New Roman" w:hAnsi="Times New Roman" w:cs="Times New Roman"/>
          <w:sz w:val="24"/>
          <w:szCs w:val="24"/>
        </w:rPr>
        <w:t xml:space="preserve"> Т.</w:t>
      </w:r>
      <w:r w:rsidR="00C96FB0" w:rsidRPr="0059655E">
        <w:rPr>
          <w:rFonts w:ascii="Times New Roman" w:hAnsi="Times New Roman" w:cs="Times New Roman"/>
          <w:sz w:val="24"/>
          <w:szCs w:val="24"/>
        </w:rPr>
        <w:t> </w:t>
      </w:r>
      <w:r w:rsidRPr="0059655E">
        <w:rPr>
          <w:rFonts w:ascii="Times New Roman" w:hAnsi="Times New Roman" w:cs="Times New Roman"/>
          <w:sz w:val="24"/>
          <w:szCs w:val="24"/>
        </w:rPr>
        <w:t>В.</w:t>
      </w:r>
      <w:r w:rsidR="001B7228">
        <w:rPr>
          <w:rFonts w:ascii="Times New Roman" w:hAnsi="Times New Roman" w:cs="Times New Roman"/>
          <w:sz w:val="24"/>
          <w:szCs w:val="24"/>
        </w:rPr>
        <w:t> </w:t>
      </w:r>
      <w:r w:rsidRPr="0059655E">
        <w:rPr>
          <w:rFonts w:ascii="Times New Roman" w:hAnsi="Times New Roman" w:cs="Times New Roman"/>
          <w:sz w:val="24"/>
          <w:szCs w:val="24"/>
        </w:rPr>
        <w:t xml:space="preserve">Леонтьева </w:t>
      </w:r>
      <w:r w:rsidR="00BB36E1" w:rsidRPr="0059655E">
        <w:rPr>
          <w:rFonts w:ascii="Times New Roman" w:hAnsi="Times New Roman" w:cs="Times New Roman"/>
          <w:sz w:val="24"/>
          <w:szCs w:val="24"/>
        </w:rPr>
        <w:t>описывает</w:t>
      </w:r>
      <w:r w:rsidR="00DE37AB" w:rsidRPr="0059655E">
        <w:rPr>
          <w:rFonts w:ascii="Times New Roman" w:hAnsi="Times New Roman" w:cs="Times New Roman"/>
          <w:sz w:val="24"/>
          <w:szCs w:val="24"/>
        </w:rPr>
        <w:t xml:space="preserve"> </w:t>
      </w:r>
      <w:r w:rsidRPr="0059655E">
        <w:rPr>
          <w:rFonts w:ascii="Times New Roman" w:hAnsi="Times New Roman" w:cs="Times New Roman"/>
          <w:sz w:val="24"/>
          <w:szCs w:val="24"/>
        </w:rPr>
        <w:t>предметно-тематические коды: зоологический, физиолого-соматический, антропологический, ботанический, предметный, природно-метеорологический, кулинарно</w:t>
      </w:r>
      <w:r w:rsidR="00DE37AB" w:rsidRPr="0059655E">
        <w:rPr>
          <w:rFonts w:ascii="Times New Roman" w:hAnsi="Times New Roman" w:cs="Times New Roman"/>
          <w:sz w:val="24"/>
          <w:szCs w:val="24"/>
        </w:rPr>
        <w:t>-</w:t>
      </w:r>
      <w:r w:rsidRPr="0059655E">
        <w:rPr>
          <w:rFonts w:ascii="Times New Roman" w:hAnsi="Times New Roman" w:cs="Times New Roman"/>
          <w:sz w:val="24"/>
          <w:szCs w:val="24"/>
        </w:rPr>
        <w:t>гастрономический [</w:t>
      </w:r>
      <w:r w:rsidR="00BB36E1" w:rsidRPr="0059655E">
        <w:rPr>
          <w:rFonts w:ascii="Times New Roman" w:hAnsi="Times New Roman" w:cs="Times New Roman"/>
          <w:sz w:val="24"/>
          <w:szCs w:val="24"/>
        </w:rPr>
        <w:t>1</w:t>
      </w:r>
      <w:r w:rsidR="001B0D72">
        <w:rPr>
          <w:rFonts w:ascii="Times New Roman" w:hAnsi="Times New Roman" w:cs="Times New Roman"/>
          <w:sz w:val="24"/>
          <w:szCs w:val="24"/>
        </w:rPr>
        <w:t>2</w:t>
      </w:r>
      <w:r w:rsidRPr="0059655E">
        <w:rPr>
          <w:rFonts w:ascii="Times New Roman" w:hAnsi="Times New Roman" w:cs="Times New Roman"/>
          <w:sz w:val="24"/>
          <w:szCs w:val="24"/>
        </w:rPr>
        <w:t>, с.</w:t>
      </w:r>
      <w:r w:rsidR="00E76069" w:rsidRPr="0059655E">
        <w:rPr>
          <w:rFonts w:ascii="Times New Roman" w:hAnsi="Times New Roman" w:cs="Times New Roman"/>
          <w:sz w:val="24"/>
          <w:szCs w:val="24"/>
        </w:rPr>
        <w:t> </w:t>
      </w:r>
      <w:r w:rsidRPr="005A6FD5">
        <w:rPr>
          <w:rFonts w:ascii="Times New Roman" w:hAnsi="Times New Roman" w:cs="Times New Roman"/>
          <w:sz w:val="24"/>
          <w:szCs w:val="24"/>
        </w:rPr>
        <w:t>9</w:t>
      </w:r>
      <w:r w:rsidR="00B60EDB" w:rsidRPr="005A6FD5">
        <w:rPr>
          <w:rFonts w:ascii="Times New Roman" w:hAnsi="Times New Roman" w:cs="Times New Roman"/>
          <w:sz w:val="24"/>
          <w:szCs w:val="24"/>
        </w:rPr>
        <w:t>–</w:t>
      </w:r>
      <w:r w:rsidRPr="0059655E">
        <w:rPr>
          <w:rFonts w:ascii="Times New Roman" w:hAnsi="Times New Roman" w:cs="Times New Roman"/>
          <w:sz w:val="24"/>
          <w:szCs w:val="24"/>
        </w:rPr>
        <w:t>15]</w:t>
      </w:r>
      <w:r w:rsidR="00BB36E1" w:rsidRPr="0059655E">
        <w:rPr>
          <w:rFonts w:ascii="Times New Roman" w:hAnsi="Times New Roman" w:cs="Times New Roman"/>
          <w:sz w:val="24"/>
          <w:szCs w:val="24"/>
        </w:rPr>
        <w:t xml:space="preserve">. </w:t>
      </w:r>
      <w:r w:rsidR="003734C1" w:rsidRPr="0059655E">
        <w:rPr>
          <w:rFonts w:ascii="Times New Roman" w:hAnsi="Times New Roman" w:cs="Times New Roman"/>
          <w:sz w:val="24"/>
          <w:szCs w:val="24"/>
        </w:rPr>
        <w:t xml:space="preserve">Каждый из </w:t>
      </w:r>
      <w:r w:rsidR="00A67EDF" w:rsidRPr="0059655E">
        <w:rPr>
          <w:rFonts w:ascii="Times New Roman" w:hAnsi="Times New Roman" w:cs="Times New Roman"/>
          <w:sz w:val="24"/>
          <w:szCs w:val="24"/>
        </w:rPr>
        <w:t xml:space="preserve">кодов, </w:t>
      </w:r>
      <w:r w:rsidR="003734C1" w:rsidRPr="0059655E">
        <w:rPr>
          <w:rFonts w:ascii="Times New Roman" w:hAnsi="Times New Roman" w:cs="Times New Roman"/>
          <w:sz w:val="24"/>
          <w:szCs w:val="24"/>
        </w:rPr>
        <w:t xml:space="preserve">представленных </w:t>
      </w:r>
      <w:r w:rsidR="001D7B39" w:rsidRPr="0059655E">
        <w:rPr>
          <w:rFonts w:ascii="Times New Roman" w:hAnsi="Times New Roman" w:cs="Times New Roman"/>
          <w:sz w:val="24"/>
          <w:szCs w:val="24"/>
        </w:rPr>
        <w:t>в</w:t>
      </w:r>
      <w:r w:rsidR="00847F40">
        <w:rPr>
          <w:rFonts w:ascii="Times New Roman" w:hAnsi="Times New Roman" w:cs="Times New Roman"/>
          <w:sz w:val="24"/>
          <w:szCs w:val="24"/>
        </w:rPr>
        <w:t> </w:t>
      </w:r>
      <w:r w:rsidR="001D7B39" w:rsidRPr="0059655E">
        <w:rPr>
          <w:rFonts w:ascii="Times New Roman" w:hAnsi="Times New Roman" w:cs="Times New Roman"/>
          <w:sz w:val="24"/>
          <w:szCs w:val="24"/>
        </w:rPr>
        <w:t>исследованиях лингвистов</w:t>
      </w:r>
      <w:r w:rsidR="00A67EDF" w:rsidRPr="0059655E">
        <w:rPr>
          <w:rFonts w:ascii="Times New Roman" w:hAnsi="Times New Roman" w:cs="Times New Roman"/>
          <w:sz w:val="24"/>
          <w:szCs w:val="24"/>
        </w:rPr>
        <w:t>,</w:t>
      </w:r>
      <w:r w:rsidR="001D7B39" w:rsidRPr="0059655E">
        <w:rPr>
          <w:rFonts w:ascii="Times New Roman" w:hAnsi="Times New Roman" w:cs="Times New Roman"/>
          <w:sz w:val="24"/>
          <w:szCs w:val="24"/>
        </w:rPr>
        <w:t xml:space="preserve"> </w:t>
      </w:r>
      <w:r w:rsidR="003734C1" w:rsidRPr="0059655E">
        <w:rPr>
          <w:rFonts w:ascii="Times New Roman" w:hAnsi="Times New Roman" w:cs="Times New Roman"/>
          <w:sz w:val="24"/>
          <w:szCs w:val="24"/>
        </w:rPr>
        <w:t xml:space="preserve">репрезентирует </w:t>
      </w:r>
      <w:r w:rsidR="00A67EDF" w:rsidRPr="0059655E">
        <w:rPr>
          <w:rFonts w:ascii="Times New Roman" w:hAnsi="Times New Roman" w:cs="Times New Roman"/>
          <w:sz w:val="24"/>
          <w:szCs w:val="24"/>
        </w:rPr>
        <w:t xml:space="preserve">определенный </w:t>
      </w:r>
      <w:r w:rsidR="003734C1" w:rsidRPr="0059655E">
        <w:rPr>
          <w:rFonts w:ascii="Times New Roman" w:hAnsi="Times New Roman" w:cs="Times New Roman"/>
          <w:sz w:val="24"/>
          <w:szCs w:val="24"/>
        </w:rPr>
        <w:t>образ, отраженный в</w:t>
      </w:r>
      <w:r w:rsidR="00847F40">
        <w:rPr>
          <w:rFonts w:ascii="Times New Roman" w:hAnsi="Times New Roman" w:cs="Times New Roman"/>
          <w:sz w:val="24"/>
          <w:szCs w:val="24"/>
        </w:rPr>
        <w:t> </w:t>
      </w:r>
      <w:r w:rsidR="003734C1" w:rsidRPr="0059655E">
        <w:rPr>
          <w:rFonts w:ascii="Times New Roman" w:hAnsi="Times New Roman" w:cs="Times New Roman"/>
          <w:sz w:val="24"/>
          <w:szCs w:val="24"/>
        </w:rPr>
        <w:t>названии</w:t>
      </w:r>
      <w:r w:rsidR="005A6FD5">
        <w:rPr>
          <w:rFonts w:ascii="Times New Roman" w:hAnsi="Times New Roman" w:cs="Times New Roman"/>
          <w:sz w:val="24"/>
          <w:szCs w:val="24"/>
        </w:rPr>
        <w:t> </w:t>
      </w:r>
      <w:r w:rsidR="00125594">
        <w:rPr>
          <w:rFonts w:ascii="Times New Roman" w:hAnsi="Times New Roman" w:cs="Times New Roman"/>
          <w:sz w:val="24"/>
          <w:szCs w:val="24"/>
        </w:rPr>
        <w:t>кода</w:t>
      </w:r>
      <w:r w:rsidR="003734C1" w:rsidRPr="0059655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4AB2EA1" w14:textId="42B1CA0F" w:rsidR="000A49E9" w:rsidRPr="0059655E" w:rsidRDefault="000A49E9" w:rsidP="005965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59655E">
        <w:rPr>
          <w:rFonts w:ascii="Times New Roman" w:hAnsi="Times New Roman" w:cs="Times New Roman"/>
          <w:sz w:val="24"/>
          <w:szCs w:val="24"/>
        </w:rPr>
        <w:t>Вербальные знаки</w:t>
      </w:r>
      <w:r w:rsidR="007E602D" w:rsidRPr="0059655E">
        <w:rPr>
          <w:rFonts w:ascii="Times New Roman" w:hAnsi="Times New Roman" w:cs="Times New Roman"/>
          <w:sz w:val="24"/>
          <w:szCs w:val="24"/>
        </w:rPr>
        <w:t xml:space="preserve"> </w:t>
      </w:r>
      <w:r w:rsidR="00BB1EB7" w:rsidRPr="0059655E">
        <w:rPr>
          <w:rFonts w:ascii="Times New Roman" w:hAnsi="Times New Roman" w:cs="Times New Roman"/>
          <w:sz w:val="24"/>
          <w:szCs w:val="24"/>
        </w:rPr>
        <w:t>принадлежат</w:t>
      </w:r>
      <w:r w:rsidR="007E602D" w:rsidRPr="0059655E">
        <w:rPr>
          <w:rFonts w:ascii="Times New Roman" w:hAnsi="Times New Roman" w:cs="Times New Roman"/>
          <w:sz w:val="24"/>
          <w:szCs w:val="24"/>
        </w:rPr>
        <w:t xml:space="preserve"> к внешним формам выражения культурно </w:t>
      </w:r>
      <w:r w:rsidR="00BB1EB7" w:rsidRPr="0059655E">
        <w:rPr>
          <w:rFonts w:ascii="Times New Roman" w:hAnsi="Times New Roman" w:cs="Times New Roman"/>
          <w:sz w:val="24"/>
          <w:szCs w:val="24"/>
        </w:rPr>
        <w:t>маркированной</w:t>
      </w:r>
      <w:r w:rsidR="007E602D" w:rsidRPr="0059655E">
        <w:rPr>
          <w:rFonts w:ascii="Times New Roman" w:hAnsi="Times New Roman" w:cs="Times New Roman"/>
          <w:sz w:val="24"/>
          <w:szCs w:val="24"/>
        </w:rPr>
        <w:t xml:space="preserve"> информации. </w:t>
      </w:r>
      <w:r w:rsidR="00BB1EB7" w:rsidRPr="0059655E">
        <w:rPr>
          <w:rFonts w:ascii="Times New Roman" w:hAnsi="Times New Roman" w:cs="Times New Roman"/>
          <w:sz w:val="24"/>
          <w:szCs w:val="24"/>
        </w:rPr>
        <w:t>Следует отметить, что</w:t>
      </w:r>
      <w:r w:rsidRPr="0059655E">
        <w:rPr>
          <w:rFonts w:ascii="Times New Roman" w:hAnsi="Times New Roman" w:cs="Times New Roman"/>
          <w:sz w:val="24"/>
          <w:szCs w:val="24"/>
        </w:rPr>
        <w:t xml:space="preserve"> использование одного и того же кода</w:t>
      </w:r>
      <w:r w:rsidR="00BB1EB7" w:rsidRPr="0059655E">
        <w:rPr>
          <w:rFonts w:ascii="Times New Roman" w:hAnsi="Times New Roman" w:cs="Times New Roman"/>
          <w:sz w:val="24"/>
          <w:szCs w:val="24"/>
        </w:rPr>
        <w:t xml:space="preserve"> в разных языковых сообществах</w:t>
      </w:r>
      <w:r w:rsidRPr="0059655E">
        <w:rPr>
          <w:rFonts w:ascii="Times New Roman" w:hAnsi="Times New Roman" w:cs="Times New Roman"/>
          <w:sz w:val="24"/>
          <w:szCs w:val="24"/>
        </w:rPr>
        <w:t xml:space="preserve"> не гарантирует успеха коммуникации</w:t>
      </w:r>
      <w:r w:rsidR="00E76069" w:rsidRPr="0059655E">
        <w:rPr>
          <w:rFonts w:ascii="Times New Roman" w:hAnsi="Times New Roman" w:cs="Times New Roman"/>
          <w:sz w:val="24"/>
          <w:szCs w:val="24"/>
        </w:rPr>
        <w:t xml:space="preserve">, который </w:t>
      </w:r>
      <w:r w:rsidR="00BB1EB7" w:rsidRPr="0059655E">
        <w:rPr>
          <w:rFonts w:ascii="Times New Roman" w:hAnsi="Times New Roman" w:cs="Times New Roman"/>
          <w:sz w:val="24"/>
          <w:szCs w:val="24"/>
        </w:rPr>
        <w:t xml:space="preserve">определяется </w:t>
      </w:r>
      <w:r w:rsidRPr="0059655E">
        <w:rPr>
          <w:rFonts w:ascii="Times New Roman" w:hAnsi="Times New Roman" w:cs="Times New Roman"/>
          <w:sz w:val="24"/>
          <w:szCs w:val="24"/>
        </w:rPr>
        <w:t>уровн</w:t>
      </w:r>
      <w:r w:rsidR="00BB1EB7" w:rsidRPr="0059655E">
        <w:rPr>
          <w:rFonts w:ascii="Times New Roman" w:hAnsi="Times New Roman" w:cs="Times New Roman"/>
          <w:sz w:val="24"/>
          <w:szCs w:val="24"/>
        </w:rPr>
        <w:t>ем</w:t>
      </w:r>
      <w:r w:rsidRPr="0059655E">
        <w:rPr>
          <w:rFonts w:ascii="Times New Roman" w:hAnsi="Times New Roman" w:cs="Times New Roman"/>
          <w:sz w:val="24"/>
          <w:szCs w:val="24"/>
        </w:rPr>
        <w:t xml:space="preserve"> культурно-языковой компетенции участников общения. Культурно-языковой код теснейшим образом связан с менталитетом и национальным характером своего носителя и оказывает влияние на отбор и способ представления </w:t>
      </w:r>
      <w:r w:rsidRPr="0059655E">
        <w:rPr>
          <w:rFonts w:ascii="Times New Roman" w:hAnsi="Times New Roman" w:cs="Times New Roman"/>
          <w:sz w:val="24"/>
          <w:szCs w:val="24"/>
        </w:rPr>
        <w:lastRenderedPageBreak/>
        <w:t>информации</w:t>
      </w:r>
      <w:r w:rsidR="00BB1EB7" w:rsidRPr="0059655E">
        <w:rPr>
          <w:rFonts w:ascii="Times New Roman" w:hAnsi="Times New Roman" w:cs="Times New Roman"/>
          <w:sz w:val="24"/>
          <w:szCs w:val="24"/>
        </w:rPr>
        <w:t xml:space="preserve"> </w:t>
      </w:r>
      <w:r w:rsidR="00BB1EB7" w:rsidRPr="0059655E">
        <w:rPr>
          <w:rFonts w:ascii="Times New Roman" w:hAnsi="Times New Roman" w:cs="Times New Roman"/>
          <w:spacing w:val="-4"/>
          <w:sz w:val="24"/>
          <w:szCs w:val="24"/>
        </w:rPr>
        <w:t>[1</w:t>
      </w:r>
      <w:r w:rsidR="001B0D72">
        <w:rPr>
          <w:rFonts w:ascii="Times New Roman" w:hAnsi="Times New Roman" w:cs="Times New Roman"/>
          <w:spacing w:val="-4"/>
          <w:sz w:val="24"/>
          <w:szCs w:val="24"/>
        </w:rPr>
        <w:t>3</w:t>
      </w:r>
      <w:r w:rsidR="00BB1EB7" w:rsidRPr="0059655E">
        <w:rPr>
          <w:rFonts w:ascii="Times New Roman" w:hAnsi="Times New Roman" w:cs="Times New Roman"/>
          <w:spacing w:val="-4"/>
          <w:sz w:val="24"/>
          <w:szCs w:val="24"/>
        </w:rPr>
        <w:t>]</w:t>
      </w:r>
      <w:r w:rsidRPr="0059655E">
        <w:rPr>
          <w:rFonts w:ascii="Times New Roman" w:hAnsi="Times New Roman" w:cs="Times New Roman"/>
          <w:sz w:val="24"/>
          <w:szCs w:val="24"/>
        </w:rPr>
        <w:t xml:space="preserve">. </w:t>
      </w:r>
      <w:r w:rsidR="00C50997" w:rsidRPr="0059655E">
        <w:rPr>
          <w:rFonts w:ascii="Times New Roman" w:hAnsi="Times New Roman" w:cs="Times New Roman"/>
          <w:sz w:val="24"/>
          <w:szCs w:val="24"/>
        </w:rPr>
        <w:t xml:space="preserve">Например, название </w:t>
      </w:r>
      <w:r w:rsidR="00C50997" w:rsidRPr="0059655E">
        <w:rPr>
          <w:rFonts w:ascii="Times New Roman" w:hAnsi="Times New Roman" w:cs="Times New Roman"/>
          <w:i/>
          <w:sz w:val="24"/>
          <w:szCs w:val="24"/>
        </w:rPr>
        <w:t xml:space="preserve">народно-фольклорного коллектива </w:t>
      </w:r>
      <w:r w:rsidR="00C50997" w:rsidRPr="0059655E">
        <w:rPr>
          <w:rFonts w:ascii="Times New Roman" w:hAnsi="Times New Roman" w:cs="Times New Roman"/>
          <w:b/>
          <w:i/>
          <w:sz w:val="24"/>
          <w:szCs w:val="24"/>
        </w:rPr>
        <w:t>«Бераг</w:t>
      </w:r>
      <w:r w:rsidR="00C50997" w:rsidRPr="0059655E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="00C50997" w:rsidRPr="0059655E">
        <w:rPr>
          <w:rFonts w:ascii="Times New Roman" w:hAnsi="Times New Roman" w:cs="Times New Roman"/>
          <w:b/>
          <w:i/>
          <w:sz w:val="24"/>
          <w:szCs w:val="24"/>
        </w:rPr>
        <w:t>ня»</w:t>
      </w:r>
      <w:r w:rsidR="00DC4847" w:rsidRPr="0059655E">
        <w:rPr>
          <w:rFonts w:ascii="Times New Roman" w:hAnsi="Times New Roman" w:cs="Times New Roman"/>
          <w:sz w:val="24"/>
          <w:szCs w:val="24"/>
        </w:rPr>
        <w:t xml:space="preserve"> (</w:t>
      </w:r>
      <w:r w:rsidR="00FF2D26" w:rsidRPr="0059655E">
        <w:rPr>
          <w:rFonts w:ascii="Times New Roman" w:hAnsi="Times New Roman" w:cs="Times New Roman"/>
          <w:sz w:val="24"/>
          <w:szCs w:val="24"/>
        </w:rPr>
        <w:t>Ляховичск</w:t>
      </w:r>
      <w:r w:rsidR="00F009E8" w:rsidRPr="0059655E">
        <w:rPr>
          <w:rFonts w:ascii="Times New Roman" w:hAnsi="Times New Roman" w:cs="Times New Roman"/>
          <w:sz w:val="24"/>
          <w:szCs w:val="24"/>
        </w:rPr>
        <w:t>ая РКС</w:t>
      </w:r>
      <w:r w:rsidR="00DC4847" w:rsidRPr="0059655E">
        <w:rPr>
          <w:rFonts w:ascii="Times New Roman" w:hAnsi="Times New Roman" w:cs="Times New Roman"/>
          <w:sz w:val="24"/>
          <w:szCs w:val="24"/>
        </w:rPr>
        <w:t>)</w:t>
      </w:r>
      <w:r w:rsidR="00C50997" w:rsidRPr="0059655E">
        <w:rPr>
          <w:rFonts w:ascii="Times New Roman" w:hAnsi="Times New Roman" w:cs="Times New Roman"/>
          <w:sz w:val="24"/>
          <w:szCs w:val="24"/>
        </w:rPr>
        <w:t xml:space="preserve"> – это лишь эргоним, но</w:t>
      </w:r>
      <w:r w:rsidRPr="0059655E">
        <w:rPr>
          <w:rFonts w:ascii="Times New Roman" w:hAnsi="Times New Roman" w:cs="Times New Roman"/>
          <w:sz w:val="24"/>
          <w:szCs w:val="24"/>
        </w:rPr>
        <w:t xml:space="preserve"> </w:t>
      </w:r>
      <w:r w:rsidR="00125594" w:rsidRPr="00125594">
        <w:rPr>
          <w:rFonts w:ascii="Times New Roman" w:hAnsi="Times New Roman" w:cs="Times New Roman"/>
          <w:sz w:val="24"/>
          <w:szCs w:val="24"/>
        </w:rPr>
        <w:t>он</w:t>
      </w:r>
      <w:r w:rsidRPr="00125594">
        <w:rPr>
          <w:rFonts w:ascii="Times New Roman" w:hAnsi="Times New Roman" w:cs="Times New Roman"/>
          <w:sz w:val="24"/>
          <w:szCs w:val="24"/>
        </w:rPr>
        <w:t xml:space="preserve"> активизирует</w:t>
      </w:r>
      <w:r w:rsidRPr="0059655E">
        <w:rPr>
          <w:rFonts w:ascii="Times New Roman" w:hAnsi="Times New Roman" w:cs="Times New Roman"/>
          <w:sz w:val="24"/>
          <w:szCs w:val="24"/>
        </w:rPr>
        <w:t xml:space="preserve"> информацию, закодированную в памяти </w:t>
      </w:r>
      <w:r w:rsidR="00125594">
        <w:rPr>
          <w:rFonts w:ascii="Times New Roman" w:hAnsi="Times New Roman" w:cs="Times New Roman"/>
          <w:sz w:val="24"/>
          <w:szCs w:val="24"/>
        </w:rPr>
        <w:t>представителя лингвокультуры</w:t>
      </w:r>
      <w:r w:rsidRPr="0059655E">
        <w:rPr>
          <w:rFonts w:ascii="Times New Roman" w:hAnsi="Times New Roman" w:cs="Times New Roman"/>
          <w:sz w:val="24"/>
          <w:szCs w:val="24"/>
        </w:rPr>
        <w:t xml:space="preserve">. Эта информация </w:t>
      </w:r>
      <w:r w:rsidR="00E76069" w:rsidRPr="0059655E">
        <w:rPr>
          <w:rFonts w:ascii="Times New Roman" w:hAnsi="Times New Roman" w:cs="Times New Roman"/>
          <w:sz w:val="24"/>
          <w:szCs w:val="24"/>
        </w:rPr>
        <w:t>декодируется</w:t>
      </w:r>
      <w:r w:rsidRPr="0059655E">
        <w:rPr>
          <w:rFonts w:ascii="Times New Roman" w:hAnsi="Times New Roman" w:cs="Times New Roman"/>
          <w:sz w:val="24"/>
          <w:szCs w:val="24"/>
        </w:rPr>
        <w:t xml:space="preserve"> в цепочк</w:t>
      </w:r>
      <w:r w:rsidR="00E76069" w:rsidRPr="0059655E">
        <w:rPr>
          <w:rFonts w:ascii="Times New Roman" w:hAnsi="Times New Roman" w:cs="Times New Roman"/>
          <w:sz w:val="24"/>
          <w:szCs w:val="24"/>
        </w:rPr>
        <w:t>е</w:t>
      </w:r>
      <w:r w:rsidRPr="0059655E">
        <w:rPr>
          <w:rFonts w:ascii="Times New Roman" w:hAnsi="Times New Roman" w:cs="Times New Roman"/>
          <w:sz w:val="24"/>
          <w:szCs w:val="24"/>
        </w:rPr>
        <w:t xml:space="preserve"> ассоциаций</w:t>
      </w:r>
      <w:r w:rsidR="00C50997" w:rsidRPr="0059655E">
        <w:rPr>
          <w:rFonts w:ascii="Times New Roman" w:hAnsi="Times New Roman" w:cs="Times New Roman"/>
          <w:sz w:val="24"/>
          <w:szCs w:val="24"/>
        </w:rPr>
        <w:t xml:space="preserve">, </w:t>
      </w:r>
      <w:r w:rsidR="00F952D3">
        <w:rPr>
          <w:rFonts w:ascii="Times New Roman" w:hAnsi="Times New Roman" w:cs="Times New Roman"/>
          <w:sz w:val="24"/>
          <w:szCs w:val="24"/>
        </w:rPr>
        <w:t>вызванных</w:t>
      </w:r>
      <w:r w:rsidR="00C50997" w:rsidRPr="0059655E">
        <w:rPr>
          <w:rFonts w:ascii="Times New Roman" w:hAnsi="Times New Roman" w:cs="Times New Roman"/>
          <w:sz w:val="24"/>
          <w:szCs w:val="24"/>
        </w:rPr>
        <w:t xml:space="preserve"> внутренней формой слова: «женщина</w:t>
      </w:r>
      <w:r w:rsidR="00C96FB0" w:rsidRPr="0059655E">
        <w:rPr>
          <w:rFonts w:ascii="Times New Roman" w:hAnsi="Times New Roman" w:cs="Times New Roman"/>
          <w:sz w:val="24"/>
          <w:szCs w:val="24"/>
        </w:rPr>
        <w:t> </w:t>
      </w:r>
      <w:r w:rsidR="00C50997" w:rsidRPr="0059655E">
        <w:rPr>
          <w:rFonts w:ascii="Times New Roman" w:hAnsi="Times New Roman" w:cs="Times New Roman"/>
          <w:sz w:val="24"/>
          <w:szCs w:val="24"/>
        </w:rPr>
        <w:t>– мать – жена – хранительница – семья – дом</w:t>
      </w:r>
      <w:r w:rsidR="00722973" w:rsidRPr="0059655E">
        <w:rPr>
          <w:rFonts w:ascii="Times New Roman" w:hAnsi="Times New Roman" w:cs="Times New Roman"/>
          <w:sz w:val="24"/>
          <w:szCs w:val="24"/>
        </w:rPr>
        <w:t>»</w:t>
      </w:r>
      <w:r w:rsidR="00C50997" w:rsidRPr="0059655E">
        <w:rPr>
          <w:rFonts w:ascii="Times New Roman" w:hAnsi="Times New Roman" w:cs="Times New Roman"/>
          <w:sz w:val="24"/>
          <w:szCs w:val="24"/>
        </w:rPr>
        <w:t xml:space="preserve"> и т.д.</w:t>
      </w:r>
      <w:r w:rsidRPr="0059655E">
        <w:rPr>
          <w:rFonts w:ascii="Times New Roman" w:hAnsi="Times New Roman" w:cs="Times New Roman"/>
          <w:sz w:val="24"/>
          <w:szCs w:val="24"/>
        </w:rPr>
        <w:t>, причем содержание этой цепочки различно дл</w:t>
      </w:r>
      <w:r w:rsidR="00125594">
        <w:rPr>
          <w:rFonts w:ascii="Times New Roman" w:hAnsi="Times New Roman" w:cs="Times New Roman"/>
          <w:sz w:val="24"/>
          <w:szCs w:val="24"/>
        </w:rPr>
        <w:t>я</w:t>
      </w:r>
      <w:r w:rsidR="00B60EDB">
        <w:rPr>
          <w:rFonts w:ascii="Times New Roman" w:hAnsi="Times New Roman" w:cs="Times New Roman"/>
          <w:sz w:val="24"/>
          <w:szCs w:val="24"/>
        </w:rPr>
        <w:t> </w:t>
      </w:r>
      <w:r w:rsidRPr="0059655E">
        <w:rPr>
          <w:rFonts w:ascii="Times New Roman" w:hAnsi="Times New Roman" w:cs="Times New Roman"/>
          <w:sz w:val="24"/>
          <w:szCs w:val="24"/>
        </w:rPr>
        <w:t xml:space="preserve">разных </w:t>
      </w:r>
      <w:r w:rsidR="00776D3D" w:rsidRPr="0059655E">
        <w:rPr>
          <w:rFonts w:ascii="Times New Roman" w:hAnsi="Times New Roman" w:cs="Times New Roman"/>
          <w:sz w:val="24"/>
          <w:szCs w:val="24"/>
        </w:rPr>
        <w:t>членов лингвокультурного сообщества</w:t>
      </w:r>
      <w:r w:rsidRPr="0059655E">
        <w:rPr>
          <w:rFonts w:ascii="Times New Roman" w:hAnsi="Times New Roman" w:cs="Times New Roman"/>
          <w:sz w:val="24"/>
          <w:szCs w:val="24"/>
        </w:rPr>
        <w:t xml:space="preserve"> и зависит от объема их культурной </w:t>
      </w:r>
      <w:r w:rsidR="00E76069" w:rsidRPr="0059655E">
        <w:rPr>
          <w:rFonts w:ascii="Times New Roman" w:hAnsi="Times New Roman" w:cs="Times New Roman"/>
          <w:sz w:val="24"/>
          <w:szCs w:val="24"/>
        </w:rPr>
        <w:t>памяти</w:t>
      </w:r>
      <w:r w:rsidRPr="0059655E">
        <w:rPr>
          <w:rFonts w:ascii="Times New Roman" w:hAnsi="Times New Roman" w:cs="Times New Roman"/>
          <w:sz w:val="24"/>
          <w:szCs w:val="24"/>
        </w:rPr>
        <w:t>, фоновых знаний, пресуппозиций</w:t>
      </w:r>
      <w:r w:rsidR="00C96FB0" w:rsidRPr="0059655E">
        <w:rPr>
          <w:rFonts w:ascii="Times New Roman" w:hAnsi="Times New Roman" w:cs="Times New Roman"/>
          <w:sz w:val="24"/>
          <w:szCs w:val="24"/>
        </w:rPr>
        <w:t xml:space="preserve">. </w:t>
      </w:r>
      <w:r w:rsidRPr="0059655E">
        <w:rPr>
          <w:rFonts w:ascii="Times New Roman" w:hAnsi="Times New Roman" w:cs="Times New Roman"/>
          <w:sz w:val="24"/>
          <w:szCs w:val="24"/>
        </w:rPr>
        <w:t xml:space="preserve">Именно внутренняя </w:t>
      </w:r>
      <w:r w:rsidRPr="00125594">
        <w:rPr>
          <w:rFonts w:ascii="Times New Roman" w:hAnsi="Times New Roman" w:cs="Times New Roman"/>
          <w:sz w:val="24"/>
          <w:szCs w:val="24"/>
        </w:rPr>
        <w:t>кодировка</w:t>
      </w:r>
      <w:r w:rsidRPr="0059655E">
        <w:rPr>
          <w:rFonts w:ascii="Times New Roman" w:hAnsi="Times New Roman" w:cs="Times New Roman"/>
          <w:sz w:val="24"/>
          <w:szCs w:val="24"/>
        </w:rPr>
        <w:t xml:space="preserve"> информации объясняет, почему слово или словосочетание может оставаться пустым </w:t>
      </w:r>
      <w:r w:rsidRPr="0059655E">
        <w:rPr>
          <w:rFonts w:ascii="Times New Roman" w:hAnsi="Times New Roman" w:cs="Times New Roman"/>
          <w:spacing w:val="-4"/>
          <w:sz w:val="24"/>
          <w:szCs w:val="24"/>
        </w:rPr>
        <w:t xml:space="preserve">звуком для одних людей и быть исполненным глубокого смысла для других. Поэтому информация на двух концах коммуникативной цепочки </w:t>
      </w:r>
      <w:r w:rsidRPr="001B7228">
        <w:rPr>
          <w:rFonts w:ascii="Times New Roman" w:hAnsi="Times New Roman" w:cs="Times New Roman"/>
          <w:spacing w:val="-4"/>
          <w:sz w:val="24"/>
          <w:szCs w:val="24"/>
        </w:rPr>
        <w:t>(т.е.</w:t>
      </w:r>
      <w:r w:rsidRPr="0059655E">
        <w:rPr>
          <w:rFonts w:ascii="Times New Roman" w:hAnsi="Times New Roman" w:cs="Times New Roman"/>
          <w:spacing w:val="-4"/>
          <w:sz w:val="24"/>
          <w:szCs w:val="24"/>
        </w:rPr>
        <w:t xml:space="preserve"> закодированная отправителем, а затем раскодированная получателем) никогда полностью не совпадает</w:t>
      </w:r>
      <w:r w:rsidR="00C50997" w:rsidRPr="0059655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C96FB0" w:rsidRPr="0059655E">
        <w:rPr>
          <w:rFonts w:ascii="Times New Roman" w:hAnsi="Times New Roman" w:cs="Times New Roman"/>
          <w:spacing w:val="-4"/>
          <w:sz w:val="24"/>
          <w:szCs w:val="24"/>
        </w:rPr>
        <w:t>[</w:t>
      </w:r>
      <w:r w:rsidR="00693275" w:rsidRPr="0059655E">
        <w:rPr>
          <w:rFonts w:ascii="Times New Roman" w:hAnsi="Times New Roman" w:cs="Times New Roman"/>
          <w:spacing w:val="-4"/>
          <w:sz w:val="24"/>
          <w:szCs w:val="24"/>
        </w:rPr>
        <w:t>1</w:t>
      </w:r>
      <w:r w:rsidR="001B0D72">
        <w:rPr>
          <w:rFonts w:ascii="Times New Roman" w:hAnsi="Times New Roman" w:cs="Times New Roman"/>
          <w:spacing w:val="-4"/>
          <w:sz w:val="24"/>
          <w:szCs w:val="24"/>
        </w:rPr>
        <w:t>3</w:t>
      </w:r>
      <w:r w:rsidR="00C96FB0" w:rsidRPr="0059655E">
        <w:rPr>
          <w:rFonts w:ascii="Times New Roman" w:hAnsi="Times New Roman" w:cs="Times New Roman"/>
          <w:spacing w:val="-4"/>
          <w:sz w:val="24"/>
          <w:szCs w:val="24"/>
        </w:rPr>
        <w:t>]</w:t>
      </w:r>
      <w:r w:rsidRPr="0059655E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14:paraId="430CC5CE" w14:textId="7D411AA2" w:rsidR="0073640E" w:rsidRPr="0059655E" w:rsidRDefault="00DE37AB" w:rsidP="005965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0644225"/>
      <w:r w:rsidRPr="0059655E">
        <w:rPr>
          <w:rFonts w:ascii="Times New Roman" w:hAnsi="Times New Roman" w:cs="Times New Roman"/>
          <w:sz w:val="24"/>
          <w:szCs w:val="24"/>
        </w:rPr>
        <w:t>В искусственных номинациях</w:t>
      </w:r>
      <w:r w:rsidR="00C96FB0" w:rsidRPr="0059655E">
        <w:rPr>
          <w:rFonts w:ascii="Times New Roman" w:hAnsi="Times New Roman" w:cs="Times New Roman"/>
          <w:sz w:val="24"/>
          <w:szCs w:val="24"/>
        </w:rPr>
        <w:t xml:space="preserve"> (прагматонимах и эргонимах)</w:t>
      </w:r>
      <w:r w:rsidR="00F952D3">
        <w:rPr>
          <w:rFonts w:ascii="Times New Roman" w:hAnsi="Times New Roman" w:cs="Times New Roman"/>
          <w:sz w:val="24"/>
          <w:szCs w:val="24"/>
        </w:rPr>
        <w:t xml:space="preserve">, </w:t>
      </w:r>
      <w:r w:rsidRPr="0059655E">
        <w:rPr>
          <w:rFonts w:ascii="Times New Roman" w:hAnsi="Times New Roman" w:cs="Times New Roman"/>
          <w:sz w:val="24"/>
          <w:szCs w:val="24"/>
        </w:rPr>
        <w:t>первичных и</w:t>
      </w:r>
      <w:r w:rsidR="00F952D3">
        <w:rPr>
          <w:rFonts w:ascii="Times New Roman" w:hAnsi="Times New Roman" w:cs="Times New Roman"/>
          <w:sz w:val="24"/>
          <w:szCs w:val="24"/>
        </w:rPr>
        <w:t> </w:t>
      </w:r>
      <w:r w:rsidRPr="0059655E">
        <w:rPr>
          <w:rFonts w:ascii="Times New Roman" w:hAnsi="Times New Roman" w:cs="Times New Roman"/>
          <w:sz w:val="24"/>
          <w:szCs w:val="24"/>
        </w:rPr>
        <w:t>вторичных</w:t>
      </w:r>
      <w:r w:rsidR="00F952D3">
        <w:rPr>
          <w:rFonts w:ascii="Times New Roman" w:hAnsi="Times New Roman" w:cs="Times New Roman"/>
          <w:sz w:val="24"/>
          <w:szCs w:val="24"/>
        </w:rPr>
        <w:t xml:space="preserve">, </w:t>
      </w:r>
      <w:r w:rsidRPr="0059655E">
        <w:rPr>
          <w:rFonts w:ascii="Times New Roman" w:hAnsi="Times New Roman" w:cs="Times New Roman"/>
          <w:sz w:val="24"/>
          <w:szCs w:val="24"/>
        </w:rPr>
        <w:t>содержатся отпечатки духовной и материальной культуры, а</w:t>
      </w:r>
      <w:r w:rsidR="00B60EDB">
        <w:rPr>
          <w:rFonts w:ascii="Times New Roman" w:hAnsi="Times New Roman" w:cs="Times New Roman"/>
          <w:sz w:val="24"/>
          <w:szCs w:val="24"/>
        </w:rPr>
        <w:t> </w:t>
      </w:r>
      <w:r w:rsidRPr="0059655E">
        <w:rPr>
          <w:rFonts w:ascii="Times New Roman" w:hAnsi="Times New Roman" w:cs="Times New Roman"/>
          <w:sz w:val="24"/>
          <w:szCs w:val="24"/>
        </w:rPr>
        <w:t xml:space="preserve">семантический и коннотативный компоненты структуры искусственной номинации соотносятся с кодами культуры. </w:t>
      </w:r>
      <w:bookmarkEnd w:id="3"/>
      <w:r w:rsidR="00C96FB0" w:rsidRPr="0059655E">
        <w:rPr>
          <w:rFonts w:ascii="Times New Roman" w:hAnsi="Times New Roman" w:cs="Times New Roman"/>
          <w:sz w:val="24"/>
          <w:szCs w:val="24"/>
        </w:rPr>
        <w:t xml:space="preserve">Рассмотрим </w:t>
      </w:r>
      <w:r w:rsidR="001B7228" w:rsidRPr="001B7228">
        <w:rPr>
          <w:rFonts w:ascii="Times New Roman" w:hAnsi="Times New Roman" w:cs="Times New Roman"/>
          <w:sz w:val="24"/>
          <w:szCs w:val="24"/>
        </w:rPr>
        <w:t xml:space="preserve">отдельные базовые </w:t>
      </w:r>
      <w:r w:rsidR="00C96FB0" w:rsidRPr="001B7228">
        <w:rPr>
          <w:rFonts w:ascii="Times New Roman" w:hAnsi="Times New Roman" w:cs="Times New Roman"/>
          <w:sz w:val="24"/>
          <w:szCs w:val="24"/>
        </w:rPr>
        <w:t>культурны</w:t>
      </w:r>
      <w:r w:rsidR="001B7228" w:rsidRPr="001B7228">
        <w:rPr>
          <w:rFonts w:ascii="Times New Roman" w:hAnsi="Times New Roman" w:cs="Times New Roman"/>
          <w:sz w:val="24"/>
          <w:szCs w:val="24"/>
        </w:rPr>
        <w:t>е</w:t>
      </w:r>
      <w:r w:rsidR="00C96FB0" w:rsidRPr="001B7228">
        <w:rPr>
          <w:rFonts w:ascii="Times New Roman" w:hAnsi="Times New Roman" w:cs="Times New Roman"/>
          <w:sz w:val="24"/>
          <w:szCs w:val="24"/>
        </w:rPr>
        <w:t xml:space="preserve"> код</w:t>
      </w:r>
      <w:r w:rsidR="001B7228" w:rsidRPr="001B7228">
        <w:rPr>
          <w:rFonts w:ascii="Times New Roman" w:hAnsi="Times New Roman" w:cs="Times New Roman"/>
          <w:sz w:val="24"/>
          <w:szCs w:val="24"/>
        </w:rPr>
        <w:t>ы</w:t>
      </w:r>
      <w:r w:rsidR="00C96FB0" w:rsidRPr="001B7228">
        <w:rPr>
          <w:rFonts w:ascii="Times New Roman" w:hAnsi="Times New Roman" w:cs="Times New Roman"/>
          <w:sz w:val="24"/>
          <w:szCs w:val="24"/>
        </w:rPr>
        <w:t xml:space="preserve">, </w:t>
      </w:r>
      <w:r w:rsidR="00C96FB0" w:rsidRPr="0059655E">
        <w:rPr>
          <w:rFonts w:ascii="Times New Roman" w:hAnsi="Times New Roman" w:cs="Times New Roman"/>
          <w:sz w:val="24"/>
          <w:szCs w:val="24"/>
        </w:rPr>
        <w:t>вербализованны</w:t>
      </w:r>
      <w:r w:rsidR="001B7228">
        <w:rPr>
          <w:rFonts w:ascii="Times New Roman" w:hAnsi="Times New Roman" w:cs="Times New Roman"/>
          <w:sz w:val="24"/>
          <w:szCs w:val="24"/>
        </w:rPr>
        <w:t xml:space="preserve">е </w:t>
      </w:r>
      <w:r w:rsidR="00C96FB0" w:rsidRPr="0059655E">
        <w:rPr>
          <w:rFonts w:ascii="Times New Roman" w:hAnsi="Times New Roman" w:cs="Times New Roman"/>
          <w:sz w:val="24"/>
          <w:szCs w:val="24"/>
        </w:rPr>
        <w:t xml:space="preserve">в </w:t>
      </w:r>
      <w:r w:rsidR="00F952D3" w:rsidRPr="0059655E">
        <w:rPr>
          <w:rFonts w:ascii="Times New Roman" w:hAnsi="Times New Roman" w:cs="Times New Roman"/>
          <w:sz w:val="24"/>
          <w:szCs w:val="24"/>
        </w:rPr>
        <w:t>прагматонимии и</w:t>
      </w:r>
      <w:r w:rsidR="00B60EDB">
        <w:rPr>
          <w:rFonts w:ascii="Times New Roman" w:hAnsi="Times New Roman" w:cs="Times New Roman"/>
          <w:sz w:val="24"/>
          <w:szCs w:val="24"/>
        </w:rPr>
        <w:t xml:space="preserve"> </w:t>
      </w:r>
      <w:r w:rsidR="00C96FB0" w:rsidRPr="0059655E">
        <w:rPr>
          <w:rFonts w:ascii="Times New Roman" w:hAnsi="Times New Roman" w:cs="Times New Roman"/>
          <w:sz w:val="24"/>
          <w:szCs w:val="24"/>
        </w:rPr>
        <w:t>эргонимии Брестчины.</w:t>
      </w:r>
      <w:r w:rsidR="00B60EDB">
        <w:rPr>
          <w:rFonts w:ascii="Times New Roman" w:hAnsi="Times New Roman" w:cs="Times New Roman"/>
          <w:sz w:val="24"/>
          <w:szCs w:val="24"/>
        </w:rPr>
        <w:t xml:space="preserve"> </w:t>
      </w:r>
      <w:r w:rsidR="001B7228">
        <w:rPr>
          <w:rFonts w:ascii="Times New Roman" w:hAnsi="Times New Roman" w:cs="Times New Roman"/>
          <w:sz w:val="24"/>
          <w:szCs w:val="24"/>
        </w:rPr>
        <w:t xml:space="preserve"> </w:t>
      </w:r>
      <w:r w:rsidR="00B60E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9530BA" w14:textId="08FF93F2" w:rsidR="001035D0" w:rsidRPr="0059655E" w:rsidRDefault="00DC4847" w:rsidP="00596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55E">
        <w:rPr>
          <w:rFonts w:ascii="Times New Roman" w:hAnsi="Times New Roman" w:cs="Times New Roman"/>
          <w:b/>
          <w:i/>
          <w:sz w:val="24"/>
          <w:szCs w:val="24"/>
        </w:rPr>
        <w:t>Биоморфный код культуры</w:t>
      </w:r>
      <w:r w:rsidR="00776D3D" w:rsidRPr="0059655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776D3D" w:rsidRPr="0059655E">
        <w:rPr>
          <w:rFonts w:ascii="Times New Roman" w:hAnsi="Times New Roman" w:cs="Times New Roman"/>
          <w:sz w:val="24"/>
          <w:szCs w:val="24"/>
        </w:rPr>
        <w:t xml:space="preserve"> Данный культурный код определяется как</w:t>
      </w:r>
      <w:r w:rsidRPr="0059655E">
        <w:rPr>
          <w:rFonts w:ascii="Times New Roman" w:hAnsi="Times New Roman" w:cs="Times New Roman"/>
          <w:sz w:val="24"/>
          <w:szCs w:val="24"/>
        </w:rPr>
        <w:t xml:space="preserve"> </w:t>
      </w:r>
      <w:r w:rsidR="00BF33EE" w:rsidRPr="0059655E">
        <w:rPr>
          <w:rFonts w:ascii="Times New Roman" w:hAnsi="Times New Roman" w:cs="Times New Roman"/>
          <w:sz w:val="24"/>
          <w:szCs w:val="24"/>
        </w:rPr>
        <w:t>«</w:t>
      </w:r>
      <w:r w:rsidRPr="0059655E">
        <w:rPr>
          <w:rFonts w:ascii="Times New Roman" w:hAnsi="Times New Roman" w:cs="Times New Roman"/>
          <w:sz w:val="24"/>
          <w:szCs w:val="24"/>
        </w:rPr>
        <w:t>совокупность наименований флоры и фауны, в которых отражены представления лингвокультурного сообщества о мире растений и животных, представители которого или их портативные элементы выполняют функции эталонов. Этот код тесно связан со стереотипами культуры, восприятием и оценкой в пределах всего живого</w:t>
      </w:r>
      <w:r w:rsidR="00BF33EE" w:rsidRPr="0059655E">
        <w:rPr>
          <w:rFonts w:ascii="Times New Roman" w:hAnsi="Times New Roman" w:cs="Times New Roman"/>
          <w:sz w:val="24"/>
          <w:szCs w:val="24"/>
        </w:rPr>
        <w:t>»</w:t>
      </w:r>
      <w:r w:rsidRPr="0059655E">
        <w:rPr>
          <w:rFonts w:ascii="Times New Roman" w:hAnsi="Times New Roman" w:cs="Times New Roman"/>
          <w:sz w:val="24"/>
          <w:szCs w:val="24"/>
        </w:rPr>
        <w:t xml:space="preserve"> </w:t>
      </w:r>
      <w:r w:rsidR="00383BC7" w:rsidRPr="0059655E">
        <w:rPr>
          <w:rFonts w:ascii="Times New Roman" w:hAnsi="Times New Roman" w:cs="Times New Roman"/>
          <w:spacing w:val="-4"/>
          <w:sz w:val="24"/>
          <w:szCs w:val="24"/>
        </w:rPr>
        <w:t>[</w:t>
      </w:r>
      <w:r w:rsidR="001B0D72">
        <w:rPr>
          <w:rFonts w:ascii="Times New Roman" w:hAnsi="Times New Roman" w:cs="Times New Roman"/>
          <w:spacing w:val="-4"/>
          <w:sz w:val="24"/>
          <w:szCs w:val="24"/>
        </w:rPr>
        <w:t>6</w:t>
      </w:r>
      <w:r w:rsidR="00383BC7" w:rsidRPr="0059655E">
        <w:rPr>
          <w:rFonts w:ascii="Times New Roman" w:hAnsi="Times New Roman" w:cs="Times New Roman"/>
          <w:spacing w:val="-4"/>
          <w:sz w:val="24"/>
          <w:szCs w:val="24"/>
        </w:rPr>
        <w:t>]</w:t>
      </w:r>
      <w:r w:rsidRPr="0059655E">
        <w:rPr>
          <w:rFonts w:ascii="Times New Roman" w:hAnsi="Times New Roman" w:cs="Times New Roman"/>
          <w:sz w:val="24"/>
          <w:szCs w:val="24"/>
        </w:rPr>
        <w:t>.</w:t>
      </w:r>
      <w:r w:rsidR="00B27F2B" w:rsidRPr="0059655E">
        <w:rPr>
          <w:rFonts w:ascii="Times New Roman" w:hAnsi="Times New Roman" w:cs="Times New Roman"/>
          <w:sz w:val="24"/>
          <w:szCs w:val="24"/>
        </w:rPr>
        <w:t xml:space="preserve"> В</w:t>
      </w:r>
      <w:r w:rsidR="00776D3D" w:rsidRPr="0059655E">
        <w:rPr>
          <w:rFonts w:ascii="Times New Roman" w:hAnsi="Times New Roman" w:cs="Times New Roman"/>
          <w:sz w:val="24"/>
          <w:szCs w:val="24"/>
        </w:rPr>
        <w:t> </w:t>
      </w:r>
      <w:r w:rsidR="00B27F2B" w:rsidRPr="0059655E">
        <w:rPr>
          <w:rFonts w:ascii="Times New Roman" w:hAnsi="Times New Roman" w:cs="Times New Roman"/>
          <w:sz w:val="24"/>
          <w:szCs w:val="24"/>
        </w:rPr>
        <w:t xml:space="preserve">эргонимии и прагматонимии Брестчины биоморфная культурно маркированная информация представлена </w:t>
      </w:r>
      <w:r w:rsidR="00847F40">
        <w:rPr>
          <w:rFonts w:ascii="Times New Roman" w:hAnsi="Times New Roman" w:cs="Times New Roman"/>
          <w:sz w:val="24"/>
          <w:szCs w:val="24"/>
        </w:rPr>
        <w:t xml:space="preserve">в </w:t>
      </w:r>
      <w:r w:rsidR="00125594">
        <w:rPr>
          <w:rFonts w:ascii="Times New Roman" w:hAnsi="Times New Roman" w:cs="Times New Roman"/>
          <w:sz w:val="24"/>
          <w:szCs w:val="24"/>
        </w:rPr>
        <w:t>онимах</w:t>
      </w:r>
      <w:r w:rsidR="00B27F2B" w:rsidRPr="0059655E">
        <w:rPr>
          <w:rFonts w:ascii="Times New Roman" w:hAnsi="Times New Roman" w:cs="Times New Roman"/>
          <w:sz w:val="24"/>
          <w:szCs w:val="24"/>
        </w:rPr>
        <w:t xml:space="preserve"> разных тематических групп. В</w:t>
      </w:r>
      <w:r w:rsidR="00776D3D" w:rsidRPr="0059655E">
        <w:rPr>
          <w:rFonts w:ascii="Times New Roman" w:hAnsi="Times New Roman" w:cs="Times New Roman"/>
          <w:sz w:val="24"/>
          <w:szCs w:val="24"/>
        </w:rPr>
        <w:t> </w:t>
      </w:r>
      <w:r w:rsidR="00B27F2B" w:rsidRPr="0059655E">
        <w:rPr>
          <w:rFonts w:ascii="Times New Roman" w:hAnsi="Times New Roman" w:cs="Times New Roman"/>
          <w:sz w:val="24"/>
          <w:szCs w:val="24"/>
        </w:rPr>
        <w:t>частности</w:t>
      </w:r>
      <w:r w:rsidR="006C5B83" w:rsidRPr="0059655E">
        <w:rPr>
          <w:rFonts w:ascii="Times New Roman" w:hAnsi="Times New Roman" w:cs="Times New Roman"/>
          <w:sz w:val="24"/>
          <w:szCs w:val="24"/>
        </w:rPr>
        <w:t>,</w:t>
      </w:r>
      <w:r w:rsidR="00B27F2B" w:rsidRPr="0059655E">
        <w:rPr>
          <w:rFonts w:ascii="Times New Roman" w:hAnsi="Times New Roman" w:cs="Times New Roman"/>
          <w:sz w:val="24"/>
          <w:szCs w:val="24"/>
        </w:rPr>
        <w:t xml:space="preserve"> </w:t>
      </w:r>
      <w:r w:rsidR="00FF2D26" w:rsidRPr="0059655E">
        <w:rPr>
          <w:rFonts w:ascii="Times New Roman" w:hAnsi="Times New Roman" w:cs="Times New Roman"/>
          <w:sz w:val="24"/>
          <w:szCs w:val="24"/>
        </w:rPr>
        <w:t>фито</w:t>
      </w:r>
      <w:r w:rsidR="00383BC7" w:rsidRPr="0059655E">
        <w:rPr>
          <w:rFonts w:ascii="Times New Roman" w:hAnsi="Times New Roman" w:cs="Times New Roman"/>
          <w:sz w:val="24"/>
          <w:szCs w:val="24"/>
        </w:rPr>
        <w:t>морфный</w:t>
      </w:r>
      <w:r w:rsidR="00FF2D26" w:rsidRPr="0059655E">
        <w:rPr>
          <w:rFonts w:ascii="Times New Roman" w:hAnsi="Times New Roman" w:cs="Times New Roman"/>
          <w:sz w:val="24"/>
          <w:szCs w:val="24"/>
        </w:rPr>
        <w:t xml:space="preserve"> (флористический) </w:t>
      </w:r>
      <w:r w:rsidR="00B27F2B" w:rsidRPr="0059655E">
        <w:rPr>
          <w:rFonts w:ascii="Times New Roman" w:hAnsi="Times New Roman" w:cs="Times New Roman"/>
          <w:sz w:val="24"/>
          <w:szCs w:val="24"/>
        </w:rPr>
        <w:t>субкод биоморфного кода воплощен в</w:t>
      </w:r>
      <w:r w:rsidR="00B84B18" w:rsidRPr="0059655E">
        <w:rPr>
          <w:rFonts w:ascii="Times New Roman" w:hAnsi="Times New Roman" w:cs="Times New Roman"/>
          <w:sz w:val="24"/>
          <w:szCs w:val="24"/>
        </w:rPr>
        <w:t> </w:t>
      </w:r>
      <w:r w:rsidR="00B27F2B" w:rsidRPr="0059655E">
        <w:rPr>
          <w:rFonts w:ascii="Times New Roman" w:eastAsia="Times New Roman" w:hAnsi="Times New Roman" w:cs="Times New Roman"/>
          <w:sz w:val="24"/>
          <w:szCs w:val="24"/>
        </w:rPr>
        <w:t xml:space="preserve">рекламных именах </w:t>
      </w:r>
      <w:r w:rsidR="001035D0" w:rsidRPr="0059655E">
        <w:rPr>
          <w:rFonts w:ascii="Times New Roman" w:eastAsia="Times New Roman" w:hAnsi="Times New Roman" w:cs="Times New Roman"/>
          <w:sz w:val="24"/>
          <w:szCs w:val="24"/>
        </w:rPr>
        <w:t xml:space="preserve">текстильной </w:t>
      </w:r>
      <w:r w:rsidR="00B27F2B" w:rsidRPr="0059655E">
        <w:rPr>
          <w:rFonts w:ascii="Times New Roman" w:eastAsia="Times New Roman" w:hAnsi="Times New Roman" w:cs="Times New Roman"/>
          <w:sz w:val="24"/>
          <w:szCs w:val="24"/>
        </w:rPr>
        <w:t>продукции торговой марки «Блак</w:t>
      </w:r>
      <w:r w:rsidR="00B27F2B" w:rsidRPr="0059655E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B27F2B" w:rsidRPr="0059655E">
        <w:rPr>
          <w:rFonts w:ascii="Times New Roman" w:eastAsia="Times New Roman" w:hAnsi="Times New Roman" w:cs="Times New Roman"/>
          <w:sz w:val="24"/>
          <w:szCs w:val="24"/>
        </w:rPr>
        <w:t xml:space="preserve">т» </w:t>
      </w:r>
      <w:r w:rsidR="00776D3D" w:rsidRPr="0059655E">
        <w:rPr>
          <w:rStyle w:val="abouttext"/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ОАО «БПХО»</w:t>
      </w:r>
      <w:r w:rsidR="00776D3D" w:rsidRPr="0059655E">
        <w:rPr>
          <w:rStyle w:val="abouttext"/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 </w:t>
      </w:r>
      <w:r w:rsidR="00B84B18" w:rsidRPr="0059655E">
        <w:rPr>
          <w:rStyle w:val="abouttext"/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B27F2B" w:rsidRPr="0059655E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BB1EB7" w:rsidRPr="0059655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B27F2B" w:rsidRPr="0059655E">
        <w:rPr>
          <w:rFonts w:ascii="Times New Roman" w:eastAsia="Times New Roman" w:hAnsi="Times New Roman" w:cs="Times New Roman"/>
          <w:sz w:val="24"/>
          <w:szCs w:val="24"/>
        </w:rPr>
        <w:t xml:space="preserve">Барановичи). </w:t>
      </w:r>
      <w:r w:rsidR="001035D0" w:rsidRPr="0059655E">
        <w:rPr>
          <w:rFonts w:ascii="Times New Roman" w:hAnsi="Times New Roman" w:cs="Times New Roman"/>
          <w:sz w:val="24"/>
          <w:szCs w:val="24"/>
        </w:rPr>
        <w:t xml:space="preserve">В названиях тканей, столового и постельного белья определяющим является характер узора (принта), однако целый ряд </w:t>
      </w:r>
      <w:r w:rsidR="001035D0" w:rsidRPr="001B7228">
        <w:rPr>
          <w:rFonts w:ascii="Times New Roman" w:hAnsi="Times New Roman" w:cs="Times New Roman"/>
          <w:sz w:val="24"/>
          <w:szCs w:val="24"/>
        </w:rPr>
        <w:t>рекламных имен име</w:t>
      </w:r>
      <w:r w:rsidR="001B7228">
        <w:rPr>
          <w:rFonts w:ascii="Times New Roman" w:hAnsi="Times New Roman" w:cs="Times New Roman"/>
          <w:sz w:val="24"/>
          <w:szCs w:val="24"/>
        </w:rPr>
        <w:t>е</w:t>
      </w:r>
      <w:r w:rsidR="001035D0" w:rsidRPr="001B7228">
        <w:rPr>
          <w:rFonts w:ascii="Times New Roman" w:hAnsi="Times New Roman" w:cs="Times New Roman"/>
          <w:sz w:val="24"/>
          <w:szCs w:val="24"/>
        </w:rPr>
        <w:t>т</w:t>
      </w:r>
      <w:r w:rsidR="001035D0" w:rsidRPr="0059655E">
        <w:rPr>
          <w:rFonts w:ascii="Times New Roman" w:hAnsi="Times New Roman" w:cs="Times New Roman"/>
          <w:sz w:val="24"/>
          <w:szCs w:val="24"/>
        </w:rPr>
        <w:t xml:space="preserve"> образный характер, никак не обусловленный типом принта либо связанный с ним ассоциативно.</w:t>
      </w:r>
    </w:p>
    <w:p w14:paraId="45962170" w14:textId="63268EDD" w:rsidR="001035D0" w:rsidRPr="0059655E" w:rsidRDefault="00B27F2B" w:rsidP="00596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9655E">
        <w:rPr>
          <w:rFonts w:ascii="Times New Roman" w:eastAsia="Times New Roman" w:hAnsi="Times New Roman" w:cs="Times New Roman"/>
          <w:sz w:val="24"/>
          <w:szCs w:val="24"/>
        </w:rPr>
        <w:t xml:space="preserve">Номинации по денотативному признаку соотносятся с разными объектами </w:t>
      </w:r>
      <w:r w:rsidRPr="0059655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флористического мира: </w:t>
      </w:r>
      <w:r w:rsidRPr="0059655E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</w:rPr>
        <w:t>цветы</w:t>
      </w:r>
      <w:r w:rsidRPr="0059655E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 xml:space="preserve"> </w:t>
      </w:r>
      <w:r w:rsidRPr="0059655E">
        <w:rPr>
          <w:rFonts w:ascii="Times New Roman" w:eastAsia="Times New Roman" w:hAnsi="Times New Roman" w:cs="Times New Roman"/>
          <w:spacing w:val="-4"/>
          <w:sz w:val="24"/>
          <w:szCs w:val="24"/>
        </w:rPr>
        <w:t>(</w:t>
      </w:r>
      <w:r w:rsidRPr="0059655E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кухонные полотенца</w:t>
      </w:r>
      <w:r w:rsidR="006C5B83" w:rsidRPr="0059655E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59655E">
        <w:rPr>
          <w:rFonts w:ascii="Times New Roman" w:eastAsia="Times New Roman" w:hAnsi="Times New Roman" w:cs="Times New Roman"/>
          <w:i/>
          <w:spacing w:val="-4"/>
          <w:sz w:val="24"/>
          <w:szCs w:val="24"/>
          <w:shd w:val="clear" w:color="auto" w:fill="FFFFFF"/>
        </w:rPr>
        <w:t>«Цветы»</w:t>
      </w:r>
      <w:r w:rsidR="00836F30">
        <w:rPr>
          <w:rFonts w:ascii="Times New Roman" w:hAnsi="Times New Roman" w:cs="Times New Roman"/>
          <w:i/>
          <w:spacing w:val="-4"/>
          <w:sz w:val="24"/>
          <w:szCs w:val="24"/>
        </w:rPr>
        <w:t xml:space="preserve">, </w:t>
      </w:r>
      <w:r w:rsidR="001035D0" w:rsidRPr="0059655E">
        <w:rPr>
          <w:rFonts w:ascii="Times New Roman" w:eastAsia="Times New Roman" w:hAnsi="Times New Roman" w:cs="Times New Roman"/>
          <w:i/>
          <w:spacing w:val="-4"/>
          <w:sz w:val="24"/>
          <w:szCs w:val="24"/>
          <w:shd w:val="clear" w:color="auto" w:fill="FFFFFF"/>
        </w:rPr>
        <w:t xml:space="preserve">«Цветочки», «Флер», «Ромашка», </w:t>
      </w:r>
      <w:r w:rsidRPr="0059655E">
        <w:rPr>
          <w:rFonts w:ascii="Times New Roman" w:eastAsia="Times New Roman" w:hAnsi="Times New Roman" w:cs="Times New Roman"/>
          <w:i/>
          <w:spacing w:val="-4"/>
          <w:sz w:val="24"/>
          <w:szCs w:val="24"/>
          <w:shd w:val="clear" w:color="auto" w:fill="FFFFFF"/>
        </w:rPr>
        <w:t>«Маки»</w:t>
      </w:r>
      <w:r w:rsidRPr="0059655E">
        <w:rPr>
          <w:rFonts w:ascii="Times New Roman" w:hAnsi="Times New Roman" w:cs="Times New Roman"/>
          <w:i/>
          <w:spacing w:val="-4"/>
          <w:sz w:val="24"/>
          <w:szCs w:val="24"/>
          <w:shd w:val="clear" w:color="auto" w:fill="FFFFFF"/>
        </w:rPr>
        <w:t>,</w:t>
      </w:r>
      <w:r w:rsidR="001035D0" w:rsidRPr="0059655E">
        <w:rPr>
          <w:rFonts w:ascii="Times New Roman" w:eastAsia="Times New Roman" w:hAnsi="Times New Roman" w:cs="Times New Roman"/>
          <w:i/>
          <w:spacing w:val="-4"/>
          <w:sz w:val="24"/>
          <w:szCs w:val="24"/>
          <w:shd w:val="clear" w:color="auto" w:fill="FFFFFF"/>
        </w:rPr>
        <w:t xml:space="preserve"> «Пионы»</w:t>
      </w:r>
      <w:r w:rsidR="001035D0" w:rsidRPr="0059655E">
        <w:rPr>
          <w:rFonts w:ascii="Times New Roman" w:hAnsi="Times New Roman" w:cs="Times New Roman"/>
          <w:i/>
          <w:spacing w:val="-4"/>
          <w:sz w:val="24"/>
          <w:szCs w:val="24"/>
          <w:shd w:val="clear" w:color="auto" w:fill="FFFFFF"/>
        </w:rPr>
        <w:t>,</w:t>
      </w:r>
      <w:r w:rsidRPr="0059655E">
        <w:rPr>
          <w:rFonts w:ascii="Times New Roman" w:eastAsia="Times New Roman" w:hAnsi="Times New Roman" w:cs="Times New Roman"/>
          <w:i/>
          <w:spacing w:val="-4"/>
          <w:sz w:val="24"/>
          <w:szCs w:val="24"/>
          <w:shd w:val="clear" w:color="auto" w:fill="FFFFFF"/>
        </w:rPr>
        <w:t xml:space="preserve"> «Орхидея»</w:t>
      </w:r>
      <w:r w:rsidR="00836F30" w:rsidRPr="00836F30">
        <w:rPr>
          <w:rFonts w:ascii="Times New Roman" w:hAnsi="Times New Roman" w:cs="Times New Roman"/>
          <w:iCs/>
          <w:spacing w:val="-4"/>
          <w:sz w:val="24"/>
          <w:szCs w:val="24"/>
          <w:shd w:val="clear" w:color="auto" w:fill="FFFFFF"/>
        </w:rPr>
        <w:t>;</w:t>
      </w:r>
      <w:r w:rsidRPr="0059655E">
        <w:rPr>
          <w:rFonts w:ascii="Times New Roman" w:hAnsi="Times New Roman" w:cs="Times New Roman"/>
          <w:i/>
          <w:spacing w:val="-4"/>
          <w:sz w:val="24"/>
          <w:szCs w:val="24"/>
          <w:shd w:val="clear" w:color="auto" w:fill="FFFFFF"/>
        </w:rPr>
        <w:t xml:space="preserve"> п</w:t>
      </w:r>
      <w:r w:rsidRPr="0059655E">
        <w:rPr>
          <w:rFonts w:ascii="Times New Roman" w:eastAsia="Times New Roman" w:hAnsi="Times New Roman" w:cs="Times New Roman"/>
          <w:i/>
          <w:spacing w:val="-4"/>
          <w:sz w:val="24"/>
          <w:szCs w:val="24"/>
          <w:shd w:val="clear" w:color="auto" w:fill="FFFFFF"/>
        </w:rPr>
        <w:t>оплин «Л</w:t>
      </w:r>
      <w:r w:rsidR="00811C77" w:rsidRPr="0059655E">
        <w:rPr>
          <w:rFonts w:ascii="Times New Roman" w:eastAsia="Times New Roman" w:hAnsi="Times New Roman" w:cs="Times New Roman"/>
          <w:i/>
          <w:spacing w:val="-4"/>
          <w:sz w:val="24"/>
          <w:szCs w:val="24"/>
          <w:shd w:val="clear" w:color="auto" w:fill="FFFFFF"/>
          <w:lang w:val="en-US"/>
        </w:rPr>
        <w:t>i</w:t>
      </w:r>
      <w:r w:rsidRPr="0059655E">
        <w:rPr>
          <w:rFonts w:ascii="Times New Roman" w:eastAsia="Times New Roman" w:hAnsi="Times New Roman" w:cs="Times New Roman"/>
          <w:i/>
          <w:spacing w:val="-4"/>
          <w:sz w:val="24"/>
          <w:szCs w:val="24"/>
          <w:shd w:val="clear" w:color="auto" w:fill="FFFFFF"/>
        </w:rPr>
        <w:t>лея»</w:t>
      </w:r>
      <w:r w:rsidR="00811C77" w:rsidRPr="0059655E">
        <w:rPr>
          <w:rFonts w:ascii="Times New Roman" w:eastAsia="Times New Roman" w:hAnsi="Times New Roman" w:cs="Times New Roman"/>
          <w:i/>
          <w:spacing w:val="-4"/>
          <w:sz w:val="24"/>
          <w:szCs w:val="24"/>
          <w:shd w:val="clear" w:color="auto" w:fill="FFFFFF"/>
        </w:rPr>
        <w:t>, «Валошки»</w:t>
      </w:r>
      <w:r w:rsidR="001035D0" w:rsidRPr="0059655E">
        <w:rPr>
          <w:rFonts w:ascii="Times New Roman" w:eastAsia="Times New Roman" w:hAnsi="Times New Roman" w:cs="Times New Roman"/>
          <w:i/>
          <w:spacing w:val="-4"/>
          <w:sz w:val="24"/>
          <w:szCs w:val="24"/>
          <w:shd w:val="clear" w:color="auto" w:fill="FFFFFF"/>
        </w:rPr>
        <w:t>, «Чайная роза»</w:t>
      </w:r>
      <w:r w:rsidR="00836F30" w:rsidRPr="00836F30">
        <w:rPr>
          <w:rFonts w:ascii="Times New Roman" w:hAnsi="Times New Roman" w:cs="Times New Roman"/>
          <w:iCs/>
          <w:spacing w:val="-4"/>
          <w:sz w:val="24"/>
          <w:szCs w:val="24"/>
          <w:shd w:val="clear" w:color="auto" w:fill="FFFFFF"/>
        </w:rPr>
        <w:t>)</w:t>
      </w:r>
      <w:r w:rsidRPr="0059655E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;</w:t>
      </w:r>
      <w:r w:rsidRPr="005965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9655E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деревья </w:t>
      </w:r>
      <w:r w:rsidR="00722973" w:rsidRPr="0059655E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Pr="0059655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бязь</w:t>
      </w:r>
      <w:r w:rsidRPr="0059655E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 «Миндаль»</w:t>
      </w:r>
      <w:r w:rsidRPr="0059655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</w:t>
      </w:r>
      <w:r w:rsidRPr="0059655E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«Магнолия»</w:t>
      </w:r>
      <w:r w:rsidR="006C5B83" w:rsidRPr="0059655E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, «Ветка сакуры»</w:t>
      </w:r>
      <w:r w:rsidR="00722973" w:rsidRPr="005965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</w:t>
      </w:r>
      <w:r w:rsidRPr="005965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  <w:r w:rsidRPr="0059655E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фрукты</w:t>
      </w:r>
      <w:r w:rsidRPr="0059655E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</w:t>
      </w:r>
      <w:r w:rsidRPr="0059655E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Pr="0059655E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«Веселые фрукты»</w:t>
      </w:r>
      <w:r w:rsidRPr="0059655E">
        <w:rPr>
          <w:rFonts w:ascii="Times New Roman" w:hAnsi="Times New Roman" w:cs="Times New Roman"/>
          <w:i/>
          <w:sz w:val="24"/>
          <w:szCs w:val="24"/>
        </w:rPr>
        <w:t>,</w:t>
      </w:r>
      <w:r w:rsidRPr="0059655E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1035D0" w:rsidRPr="0059655E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«Клубника», </w:t>
      </w:r>
      <w:r w:rsidRPr="0059655E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«Яблоко»</w:t>
      </w:r>
      <w:r w:rsidRPr="0059655E">
        <w:rPr>
          <w:rFonts w:ascii="Times New Roman" w:hAnsi="Times New Roman" w:cs="Times New Roman"/>
          <w:i/>
          <w:sz w:val="24"/>
          <w:szCs w:val="24"/>
        </w:rPr>
        <w:t>,</w:t>
      </w:r>
      <w:r w:rsidRPr="0059655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035D0" w:rsidRPr="0059655E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«Гранат»</w:t>
      </w:r>
      <w:r w:rsidR="001035D0" w:rsidRPr="0059655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6C5B83" w:rsidRPr="0059655E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поплин «Клубника со сливками»</w:t>
      </w:r>
      <w:r w:rsidRPr="0059655E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B84B18" w:rsidRPr="0059655E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Pr="005965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9655E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другие виды растений </w:t>
      </w:r>
      <w:r w:rsidRPr="0059655E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Pr="0059655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бязь</w:t>
      </w:r>
      <w:r w:rsidRPr="0059655E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 «Подсолнухи»</w:t>
      </w:r>
      <w:r w:rsidRPr="0059655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</w:t>
      </w:r>
      <w:r w:rsidRPr="0059655E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«Гортензия», </w:t>
      </w:r>
      <w:r w:rsidRPr="0059655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поплин</w:t>
      </w:r>
      <w:r w:rsidRPr="0059655E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 «Вьюнок»</w:t>
      </w:r>
      <w:r w:rsidRPr="0059655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 кухонные полотенца</w:t>
      </w:r>
      <w:r w:rsidRPr="0059655E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 «Лаванда»</w:t>
      </w:r>
      <w:r w:rsidRPr="005965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); </w:t>
      </w:r>
      <w:r w:rsidRPr="0059655E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флористические образы</w:t>
      </w:r>
      <w:r w:rsidRPr="005965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Pr="0059655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т</w:t>
      </w:r>
      <w:r w:rsidR="0027535A" w:rsidRPr="0059655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</w:t>
      </w:r>
      <w:r w:rsidR="006C5B83" w:rsidRPr="0059655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ань</w:t>
      </w:r>
      <w:r w:rsidRPr="0059655E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 «Дары лета»</w:t>
      </w:r>
      <w:r w:rsidRPr="0059655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</w:t>
      </w:r>
      <w:bookmarkStart w:id="4" w:name="id2574"/>
      <w:r w:rsidRPr="0059655E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«Дары осени</w:t>
      </w:r>
      <w:bookmarkEnd w:id="4"/>
      <w:r w:rsidRPr="0059655E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»</w:t>
      </w:r>
      <w:r w:rsidRPr="0059655E">
        <w:rPr>
          <w:rFonts w:ascii="Times New Roman" w:hAnsi="Times New Roman" w:cs="Times New Roman"/>
          <w:i/>
          <w:sz w:val="24"/>
          <w:szCs w:val="24"/>
        </w:rPr>
        <w:t>,</w:t>
      </w:r>
      <w:r w:rsidRPr="0059655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9655E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«Летний сад»</w:t>
      </w:r>
      <w:r w:rsidRPr="0059655E">
        <w:rPr>
          <w:rFonts w:ascii="Times New Roman" w:hAnsi="Times New Roman" w:cs="Times New Roman"/>
          <w:i/>
          <w:sz w:val="24"/>
          <w:szCs w:val="24"/>
        </w:rPr>
        <w:t>,</w:t>
      </w:r>
      <w:r w:rsidRPr="0059655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9655E">
        <w:rPr>
          <w:rFonts w:ascii="Times New Roman" w:hAnsi="Times New Roman" w:cs="Times New Roman"/>
          <w:i/>
          <w:sz w:val="24"/>
          <w:szCs w:val="24"/>
        </w:rPr>
        <w:t>бязь</w:t>
      </w:r>
      <w:r w:rsidRPr="0059655E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 «Цветочная мозаика»</w:t>
      </w:r>
      <w:r w:rsidRPr="0059655E">
        <w:rPr>
          <w:rFonts w:ascii="Times New Roman" w:hAnsi="Times New Roman" w:cs="Times New Roman"/>
          <w:i/>
          <w:sz w:val="24"/>
          <w:szCs w:val="24"/>
        </w:rPr>
        <w:t>,</w:t>
      </w:r>
      <w:r w:rsidRPr="0059655E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 «Цветочный микс»</w:t>
      </w:r>
      <w:r w:rsidRPr="0059655E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5D3AAF" w:rsidRPr="0059655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5965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006947DD" w14:textId="2A939FA1" w:rsidR="0027535A" w:rsidRPr="0059655E" w:rsidRDefault="0027535A" w:rsidP="00596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5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Этот же код </w:t>
      </w:r>
      <w:r w:rsidR="00836F30" w:rsidRPr="00836F30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представлен</w:t>
      </w:r>
      <w:r w:rsidRPr="005965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эргоним</w:t>
      </w:r>
      <w:r w:rsidR="00125594">
        <w:rPr>
          <w:rFonts w:ascii="Times New Roman" w:hAnsi="Times New Roman" w:cs="Times New Roman"/>
          <w:sz w:val="24"/>
          <w:szCs w:val="24"/>
          <w:shd w:val="clear" w:color="auto" w:fill="FFFFFF"/>
        </w:rPr>
        <w:t>ах</w:t>
      </w:r>
      <w:r w:rsidRPr="005965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Брестчины</w:t>
      </w:r>
      <w:r w:rsidR="001035D0" w:rsidRPr="005965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номинац</w:t>
      </w:r>
      <w:r w:rsidR="001035D0" w:rsidRPr="00836F30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125594">
        <w:rPr>
          <w:rFonts w:ascii="Times New Roman" w:hAnsi="Times New Roman" w:cs="Times New Roman"/>
          <w:sz w:val="24"/>
          <w:szCs w:val="24"/>
          <w:shd w:val="clear" w:color="auto" w:fill="FFFFFF"/>
        </w:rPr>
        <w:t>ях</w:t>
      </w:r>
      <w:r w:rsidR="001035D0" w:rsidRPr="005965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творческих коллективов</w:t>
      </w:r>
      <w:r w:rsidRPr="005965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Pr="0059655E">
        <w:rPr>
          <w:rFonts w:ascii="Times New Roman" w:eastAsia="Times New Roman" w:hAnsi="Times New Roman" w:cs="Times New Roman"/>
          <w:i/>
          <w:sz w:val="24"/>
          <w:szCs w:val="24"/>
        </w:rPr>
        <w:t>народная вокально-инструментальная группа «</w:t>
      </w:r>
      <w:r w:rsidRPr="0059655E">
        <w:rPr>
          <w:rFonts w:ascii="Times New Roman" w:eastAsia="Times New Roman" w:hAnsi="Times New Roman" w:cs="Times New Roman"/>
          <w:bCs/>
          <w:i/>
          <w:sz w:val="24"/>
          <w:szCs w:val="24"/>
        </w:rPr>
        <w:t>Явар»</w:t>
      </w:r>
      <w:r w:rsidR="002041BD" w:rsidRPr="0059655E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="002041BD" w:rsidRPr="0059655E">
        <w:rPr>
          <w:rFonts w:ascii="Times New Roman" w:eastAsia="Times New Roman" w:hAnsi="Times New Roman" w:cs="Times New Roman"/>
          <w:bCs/>
          <w:sz w:val="24"/>
          <w:szCs w:val="24"/>
        </w:rPr>
        <w:t>(г. Барановичи)</w:t>
      </w:r>
      <w:r w:rsidRPr="0059655E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59655E">
        <w:rPr>
          <w:rFonts w:ascii="Times New Roman" w:eastAsia="Times New Roman" w:hAnsi="Times New Roman" w:cs="Times New Roman"/>
          <w:bCs/>
          <w:i/>
          <w:sz w:val="24"/>
          <w:szCs w:val="24"/>
        </w:rPr>
        <w:t>любительское объединение</w:t>
      </w:r>
      <w:r w:rsidRPr="0059655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9655E">
        <w:rPr>
          <w:rFonts w:ascii="Times New Roman" w:eastAsia="Times New Roman" w:hAnsi="Times New Roman" w:cs="Times New Roman"/>
          <w:bCs/>
          <w:i/>
          <w:sz w:val="24"/>
          <w:szCs w:val="24"/>
        </w:rPr>
        <w:t>«Кветка»</w:t>
      </w:r>
      <w:r w:rsidRPr="0059655E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59655E">
        <w:rPr>
          <w:rFonts w:ascii="Times New Roman" w:eastAsia="Times New Roman" w:hAnsi="Times New Roman" w:cs="Times New Roman"/>
          <w:bCs/>
          <w:i/>
          <w:sz w:val="24"/>
          <w:szCs w:val="24"/>
        </w:rPr>
        <w:t>вокальная группа</w:t>
      </w:r>
      <w:r w:rsidRPr="0059655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9655E">
        <w:rPr>
          <w:rFonts w:ascii="Times New Roman" w:eastAsia="Times New Roman" w:hAnsi="Times New Roman" w:cs="Times New Roman"/>
          <w:bCs/>
          <w:i/>
          <w:sz w:val="24"/>
          <w:szCs w:val="24"/>
        </w:rPr>
        <w:t>«Рунь»</w:t>
      </w:r>
      <w:r w:rsidR="002041BD" w:rsidRPr="0059655E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="002041BD" w:rsidRPr="0059655E">
        <w:rPr>
          <w:rFonts w:ascii="Times New Roman" w:eastAsia="Times New Roman" w:hAnsi="Times New Roman" w:cs="Times New Roman"/>
          <w:bCs/>
          <w:sz w:val="24"/>
          <w:szCs w:val="24"/>
        </w:rPr>
        <w:t>(Барановичская РКС)</w:t>
      </w:r>
      <w:r w:rsidR="002041BD" w:rsidRPr="0059655E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, народный фольклорно-этнографический </w:t>
      </w:r>
      <w:r w:rsidR="007F1067" w:rsidRPr="0059655E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ансамбль </w:t>
      </w:r>
      <w:r w:rsidR="00655FCA" w:rsidRPr="0059655E">
        <w:rPr>
          <w:rFonts w:ascii="Times New Roman" w:eastAsia="Times New Roman" w:hAnsi="Times New Roman" w:cs="Times New Roman"/>
          <w:bCs/>
          <w:i/>
          <w:sz w:val="24"/>
          <w:szCs w:val="24"/>
        </w:rPr>
        <w:t>«</w:t>
      </w:r>
      <w:r w:rsidR="002041BD" w:rsidRPr="0059655E">
        <w:rPr>
          <w:rFonts w:ascii="Times New Roman" w:hAnsi="Times New Roman" w:cs="Times New Roman"/>
          <w:bCs/>
          <w:i/>
          <w:sz w:val="24"/>
          <w:szCs w:val="24"/>
          <w:lang w:val="be-BY"/>
        </w:rPr>
        <w:t>Васілёчак</w:t>
      </w:r>
      <w:r w:rsidR="00655FCA" w:rsidRPr="0059655E">
        <w:rPr>
          <w:rFonts w:ascii="Times New Roman" w:eastAsia="Times New Roman" w:hAnsi="Times New Roman" w:cs="Times New Roman"/>
          <w:bCs/>
          <w:i/>
          <w:sz w:val="24"/>
          <w:szCs w:val="24"/>
        </w:rPr>
        <w:t>»</w:t>
      </w:r>
      <w:r w:rsidR="002041BD" w:rsidRPr="0059655E">
        <w:rPr>
          <w:rFonts w:ascii="Times New Roman" w:hAnsi="Times New Roman" w:cs="Times New Roman"/>
          <w:bCs/>
          <w:sz w:val="24"/>
          <w:szCs w:val="24"/>
          <w:lang w:val="be-BY"/>
        </w:rPr>
        <w:t xml:space="preserve"> </w:t>
      </w:r>
      <w:r w:rsidR="002041BD" w:rsidRPr="0059655E">
        <w:rPr>
          <w:rFonts w:ascii="Times New Roman" w:eastAsia="Times New Roman" w:hAnsi="Times New Roman" w:cs="Times New Roman"/>
          <w:bCs/>
          <w:sz w:val="24"/>
          <w:szCs w:val="24"/>
        </w:rPr>
        <w:t xml:space="preserve">(Березовская РКС), </w:t>
      </w:r>
      <w:r w:rsidR="00655FCA" w:rsidRPr="0059655E">
        <w:rPr>
          <w:rFonts w:ascii="Times New Roman" w:eastAsia="Times New Roman" w:hAnsi="Times New Roman" w:cs="Times New Roman"/>
          <w:bCs/>
          <w:i/>
          <w:sz w:val="24"/>
          <w:szCs w:val="24"/>
        </w:rPr>
        <w:t>народный фольклорно-этнографический коллектив</w:t>
      </w:r>
      <w:r w:rsidR="00655FCA" w:rsidRPr="0059655E">
        <w:rPr>
          <w:rFonts w:ascii="Times New Roman" w:hAnsi="Times New Roman" w:cs="Times New Roman"/>
          <w:bCs/>
          <w:sz w:val="24"/>
          <w:szCs w:val="24"/>
          <w:lang w:val="be-BY"/>
        </w:rPr>
        <w:t xml:space="preserve"> </w:t>
      </w:r>
      <w:r w:rsidR="00655FCA" w:rsidRPr="0059655E">
        <w:rPr>
          <w:rFonts w:ascii="Times New Roman" w:eastAsia="Times New Roman" w:hAnsi="Times New Roman" w:cs="Times New Roman"/>
          <w:bCs/>
          <w:i/>
          <w:sz w:val="24"/>
          <w:szCs w:val="24"/>
        </w:rPr>
        <w:t>«</w:t>
      </w:r>
      <w:r w:rsidR="002041BD" w:rsidRPr="0059655E">
        <w:rPr>
          <w:rFonts w:ascii="Times New Roman" w:eastAsia="Times New Roman" w:hAnsi="Times New Roman" w:cs="Times New Roman"/>
          <w:bCs/>
          <w:i/>
          <w:sz w:val="24"/>
          <w:szCs w:val="24"/>
        </w:rPr>
        <w:t>Верасіна</w:t>
      </w:r>
      <w:r w:rsidR="00655FCA" w:rsidRPr="0059655E">
        <w:rPr>
          <w:rFonts w:ascii="Times New Roman" w:eastAsia="Times New Roman" w:hAnsi="Times New Roman" w:cs="Times New Roman"/>
          <w:bCs/>
          <w:i/>
          <w:sz w:val="24"/>
          <w:szCs w:val="24"/>
        </w:rPr>
        <w:t>»</w:t>
      </w:r>
      <w:r w:rsidR="002041BD" w:rsidRPr="0059655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55FCA" w:rsidRPr="0059655E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2041BD" w:rsidRPr="0059655E">
        <w:rPr>
          <w:rFonts w:ascii="Times New Roman" w:eastAsia="Times New Roman" w:hAnsi="Times New Roman" w:cs="Times New Roman"/>
          <w:bCs/>
          <w:sz w:val="24"/>
          <w:szCs w:val="24"/>
        </w:rPr>
        <w:t>Др</w:t>
      </w:r>
      <w:r w:rsidR="00655FCA" w:rsidRPr="0059655E">
        <w:rPr>
          <w:rFonts w:ascii="Times New Roman" w:eastAsia="Times New Roman" w:hAnsi="Times New Roman" w:cs="Times New Roman"/>
          <w:bCs/>
          <w:sz w:val="24"/>
          <w:szCs w:val="24"/>
        </w:rPr>
        <w:t>огичинская РКС)</w:t>
      </w:r>
      <w:r w:rsidR="00AA6D02" w:rsidRPr="0059655E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AA6D02" w:rsidRPr="0059655E">
        <w:rPr>
          <w:rFonts w:ascii="Times New Roman" w:eastAsia="Times New Roman" w:hAnsi="Times New Roman" w:cs="Times New Roman"/>
          <w:bCs/>
          <w:i/>
          <w:sz w:val="24"/>
          <w:szCs w:val="24"/>
        </w:rPr>
        <w:t>народный фольклорный коллектив</w:t>
      </w:r>
      <w:r w:rsidR="00AA6D02" w:rsidRPr="0059655E">
        <w:rPr>
          <w:rFonts w:ascii="Times New Roman" w:hAnsi="Times New Roman" w:cs="Times New Roman"/>
          <w:bCs/>
          <w:sz w:val="24"/>
          <w:szCs w:val="24"/>
          <w:lang w:val="be-BY"/>
        </w:rPr>
        <w:t xml:space="preserve"> </w:t>
      </w:r>
      <w:r w:rsidR="00AA6D02" w:rsidRPr="0059655E">
        <w:rPr>
          <w:rFonts w:ascii="Times New Roman" w:eastAsia="Times New Roman" w:hAnsi="Times New Roman" w:cs="Times New Roman"/>
          <w:bCs/>
          <w:i/>
          <w:sz w:val="24"/>
          <w:szCs w:val="24"/>
        </w:rPr>
        <w:t>«Кал</w:t>
      </w:r>
      <w:r w:rsidR="00AA6D02" w:rsidRPr="0059655E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i</w:t>
      </w:r>
      <w:r w:rsidR="00AA6D02" w:rsidRPr="0059655E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на» </w:t>
      </w:r>
      <w:r w:rsidR="00AA6D02" w:rsidRPr="0059655E">
        <w:rPr>
          <w:rFonts w:ascii="Times New Roman" w:eastAsia="Times New Roman" w:hAnsi="Times New Roman" w:cs="Times New Roman"/>
          <w:bCs/>
          <w:sz w:val="24"/>
          <w:szCs w:val="24"/>
        </w:rPr>
        <w:t>(Столинская Р</w:t>
      </w:r>
      <w:r w:rsidR="00D5749E" w:rsidRPr="0059655E">
        <w:rPr>
          <w:rFonts w:ascii="Times New Roman" w:eastAsia="Times New Roman" w:hAnsi="Times New Roman" w:cs="Times New Roman"/>
          <w:bCs/>
          <w:sz w:val="24"/>
          <w:szCs w:val="24"/>
        </w:rPr>
        <w:t>КС</w:t>
      </w:r>
      <w:r w:rsidR="00AA6D02" w:rsidRPr="0059655E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r w:rsidR="00DD13B1" w:rsidRPr="0059655E">
        <w:rPr>
          <w:rFonts w:ascii="Times New Roman" w:eastAsia="Times New Roman" w:hAnsi="Times New Roman" w:cs="Times New Roman"/>
          <w:bCs/>
          <w:sz w:val="24"/>
          <w:szCs w:val="24"/>
        </w:rPr>
        <w:t>и др.</w:t>
      </w:r>
    </w:p>
    <w:p w14:paraId="1A85C81D" w14:textId="77777777" w:rsidR="00836F30" w:rsidRDefault="006C5B83" w:rsidP="00596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5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Многие из </w:t>
      </w:r>
      <w:r w:rsidR="00DD13B1" w:rsidRPr="0059655E">
        <w:rPr>
          <w:rFonts w:ascii="Times New Roman" w:hAnsi="Times New Roman" w:cs="Times New Roman"/>
          <w:sz w:val="24"/>
          <w:szCs w:val="24"/>
          <w:shd w:val="clear" w:color="auto" w:fill="FFFFFF"/>
        </w:rPr>
        <w:t>названных</w:t>
      </w:r>
      <w:r w:rsidR="00FF2D26" w:rsidRPr="005965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искусственных </w:t>
      </w:r>
      <w:r w:rsidRPr="0059655E">
        <w:rPr>
          <w:rFonts w:ascii="Times New Roman" w:hAnsi="Times New Roman" w:cs="Times New Roman"/>
          <w:sz w:val="24"/>
          <w:szCs w:val="24"/>
          <w:shd w:val="clear" w:color="auto" w:fill="FFFFFF"/>
        </w:rPr>
        <w:t>номинаций вербализуют культуремы</w:t>
      </w:r>
      <w:r w:rsidR="0027535A" w:rsidRPr="0059655E">
        <w:rPr>
          <w:rFonts w:ascii="Times New Roman" w:hAnsi="Times New Roman" w:cs="Times New Roman"/>
          <w:sz w:val="24"/>
          <w:szCs w:val="24"/>
          <w:shd w:val="clear" w:color="auto" w:fill="FFFFFF"/>
        </w:rPr>
        <w:t>, образы-символы</w:t>
      </w:r>
      <w:r w:rsidR="00DD13B1" w:rsidRPr="005965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связанные с ними </w:t>
      </w:r>
      <w:r w:rsidR="0027535A" w:rsidRPr="0059655E">
        <w:rPr>
          <w:rFonts w:ascii="Times New Roman" w:hAnsi="Times New Roman" w:cs="Times New Roman"/>
          <w:sz w:val="24"/>
          <w:szCs w:val="24"/>
          <w:shd w:val="clear" w:color="auto" w:fill="FFFFFF"/>
        </w:rPr>
        <w:t>стереотипные предста</w:t>
      </w:r>
      <w:r w:rsidR="00DD13B1" w:rsidRPr="0059655E">
        <w:rPr>
          <w:rFonts w:ascii="Times New Roman" w:hAnsi="Times New Roman" w:cs="Times New Roman"/>
          <w:sz w:val="24"/>
          <w:szCs w:val="24"/>
          <w:shd w:val="clear" w:color="auto" w:fill="FFFFFF"/>
        </w:rPr>
        <w:t>вления</w:t>
      </w:r>
      <w:r w:rsidR="0027535A" w:rsidRPr="005965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характерные для той или иной национальной лингвокультуры. Например, </w:t>
      </w:r>
      <w:r w:rsidR="00811C77" w:rsidRPr="005965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символические </w:t>
      </w:r>
      <w:r w:rsidR="00FF253A" w:rsidRPr="005965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амбивалентные </w:t>
      </w:r>
      <w:r w:rsidR="00811C77" w:rsidRPr="005965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образы </w:t>
      </w:r>
      <w:r w:rsidR="00811C77" w:rsidRPr="0059655E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яблока</w:t>
      </w:r>
      <w:r w:rsidR="00811C77" w:rsidRPr="00836F30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,</w:t>
      </w:r>
      <w:r w:rsidR="00811C77" w:rsidRPr="0059655E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 xml:space="preserve"> лилии, ромашки, розы, мака</w:t>
      </w:r>
      <w:r w:rsidR="00811C77" w:rsidRPr="005965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известны в мировой лингвокультуре</w:t>
      </w:r>
      <w:r w:rsidR="00B60EDB" w:rsidRPr="00836F30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="00811C77" w:rsidRPr="005965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образ </w:t>
      </w:r>
      <w:r w:rsidR="00811C77" w:rsidRPr="0059655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граната</w:t>
      </w:r>
      <w:r w:rsidR="00811C77" w:rsidRPr="005965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значим для </w:t>
      </w:r>
      <w:r w:rsidR="001255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азербайджанской и ряда других </w:t>
      </w:r>
      <w:r w:rsidR="00836F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восточных </w:t>
      </w:r>
      <w:r w:rsidR="007A7FC8" w:rsidRPr="0059655E">
        <w:rPr>
          <w:rFonts w:ascii="Times New Roman" w:hAnsi="Times New Roman" w:cs="Times New Roman"/>
          <w:sz w:val="24"/>
          <w:szCs w:val="24"/>
          <w:shd w:val="clear" w:color="auto" w:fill="FFFFFF"/>
        </w:rPr>
        <w:t>культурн</w:t>
      </w:r>
      <w:r w:rsidR="002F0524">
        <w:rPr>
          <w:rFonts w:ascii="Times New Roman" w:hAnsi="Times New Roman" w:cs="Times New Roman"/>
          <w:sz w:val="24"/>
          <w:szCs w:val="24"/>
          <w:shd w:val="clear" w:color="auto" w:fill="FFFFFF"/>
        </w:rPr>
        <w:t>ых</w:t>
      </w:r>
      <w:r w:rsidR="007A7FC8" w:rsidRPr="005965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традици</w:t>
      </w:r>
      <w:r w:rsidR="002F0524">
        <w:rPr>
          <w:rFonts w:ascii="Times New Roman" w:hAnsi="Times New Roman" w:cs="Times New Roman"/>
          <w:sz w:val="24"/>
          <w:szCs w:val="24"/>
          <w:shd w:val="clear" w:color="auto" w:fill="FFFFFF"/>
        </w:rPr>
        <w:t>й</w:t>
      </w:r>
      <w:r w:rsidR="00B60EDB" w:rsidRPr="00836F30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="00DD13B1" w:rsidRPr="005965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</w:t>
      </w:r>
      <w:r w:rsidR="00811C77" w:rsidRPr="005965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ациональным японским философско-поэтическим образом является </w:t>
      </w:r>
      <w:r w:rsidR="00811C77" w:rsidRPr="0059655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сакура</w:t>
      </w:r>
      <w:r w:rsidR="00B60EDB" w:rsidRPr="00836F30">
        <w:rPr>
          <w:rFonts w:ascii="Times New Roman" w:eastAsia="Times New Roman" w:hAnsi="Times New Roman" w:cs="Times New Roman"/>
          <w:sz w:val="24"/>
          <w:szCs w:val="24"/>
        </w:rPr>
        <w:t>;</w:t>
      </w:r>
      <w:r w:rsidR="00AC333A" w:rsidRPr="0059655E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r w:rsidR="00FC020A" w:rsidRPr="0059655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славянской и, в частности, </w:t>
      </w:r>
      <w:r w:rsidR="00585A50" w:rsidRPr="0059655E">
        <w:rPr>
          <w:rFonts w:ascii="Times New Roman" w:eastAsia="Times New Roman" w:hAnsi="Times New Roman" w:cs="Times New Roman"/>
          <w:sz w:val="24"/>
          <w:szCs w:val="24"/>
        </w:rPr>
        <w:t xml:space="preserve">белорусской и </w:t>
      </w:r>
      <w:r w:rsidR="00FC020A" w:rsidRPr="0059655E">
        <w:rPr>
          <w:rFonts w:ascii="Times New Roman" w:eastAsia="Times New Roman" w:hAnsi="Times New Roman" w:cs="Times New Roman"/>
          <w:sz w:val="24"/>
          <w:szCs w:val="24"/>
        </w:rPr>
        <w:t xml:space="preserve">русской </w:t>
      </w:r>
      <w:r w:rsidR="00AC333A" w:rsidRPr="0059655E">
        <w:rPr>
          <w:rFonts w:ascii="Times New Roman" w:eastAsia="Times New Roman" w:hAnsi="Times New Roman" w:cs="Times New Roman"/>
          <w:sz w:val="24"/>
          <w:szCs w:val="24"/>
        </w:rPr>
        <w:t>национальн</w:t>
      </w:r>
      <w:r w:rsidR="00296955" w:rsidRPr="0059655E">
        <w:rPr>
          <w:rFonts w:ascii="Times New Roman" w:eastAsia="Times New Roman" w:hAnsi="Times New Roman" w:cs="Times New Roman"/>
          <w:sz w:val="24"/>
          <w:szCs w:val="24"/>
        </w:rPr>
        <w:t>ых</w:t>
      </w:r>
      <w:r w:rsidR="00AC333A" w:rsidRPr="0059655E">
        <w:rPr>
          <w:rFonts w:ascii="Times New Roman" w:eastAsia="Times New Roman" w:hAnsi="Times New Roman" w:cs="Times New Roman"/>
          <w:sz w:val="24"/>
          <w:szCs w:val="24"/>
        </w:rPr>
        <w:t xml:space="preserve"> лингвокультур значимы образы </w:t>
      </w:r>
      <w:r w:rsidR="00AC333A" w:rsidRPr="0059655E">
        <w:rPr>
          <w:rFonts w:ascii="Times New Roman" w:eastAsia="Times New Roman" w:hAnsi="Times New Roman" w:cs="Times New Roman"/>
          <w:bCs/>
          <w:i/>
          <w:sz w:val="24"/>
          <w:szCs w:val="24"/>
        </w:rPr>
        <w:t>василька, вереска, явара</w:t>
      </w:r>
      <w:r w:rsidR="00FC020A" w:rsidRPr="0059655E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FC020A" w:rsidRPr="0059655E">
        <w:rPr>
          <w:rFonts w:ascii="Times New Roman" w:eastAsia="Times New Roman" w:hAnsi="Times New Roman" w:cs="Times New Roman"/>
          <w:bCs/>
          <w:i/>
          <w:sz w:val="24"/>
          <w:szCs w:val="24"/>
        </w:rPr>
        <w:t>калины</w:t>
      </w:r>
      <w:r w:rsidR="00FC020A" w:rsidRPr="0059655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811C77" w:rsidRPr="005965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2884" w:rsidRPr="0059655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C333A" w:rsidRPr="0059655E">
        <w:rPr>
          <w:rFonts w:ascii="Times New Roman" w:eastAsia="Times New Roman" w:hAnsi="Times New Roman" w:cs="Times New Roman"/>
          <w:sz w:val="24"/>
          <w:szCs w:val="24"/>
        </w:rPr>
        <w:t>скусственн</w:t>
      </w:r>
      <w:r w:rsidR="00AA6D02" w:rsidRPr="0059655E">
        <w:rPr>
          <w:rFonts w:ascii="Times New Roman" w:eastAsia="Times New Roman" w:hAnsi="Times New Roman" w:cs="Times New Roman"/>
          <w:sz w:val="24"/>
          <w:szCs w:val="24"/>
        </w:rPr>
        <w:t>ые</w:t>
      </w:r>
      <w:r w:rsidR="00AC333A" w:rsidRPr="0059655E"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r w:rsidR="007A7FC8" w:rsidRPr="0059655E">
        <w:rPr>
          <w:rFonts w:ascii="Times New Roman" w:eastAsia="Times New Roman" w:hAnsi="Times New Roman" w:cs="Times New Roman"/>
          <w:sz w:val="24"/>
          <w:szCs w:val="24"/>
        </w:rPr>
        <w:t>оминаци</w:t>
      </w:r>
      <w:r w:rsidR="00AA6D02" w:rsidRPr="0059655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7A7FC8" w:rsidRPr="005965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7FC8" w:rsidRPr="001851C1">
        <w:rPr>
          <w:rFonts w:ascii="Times New Roman" w:eastAsia="Times New Roman" w:hAnsi="Times New Roman" w:cs="Times New Roman"/>
          <w:b/>
          <w:i/>
          <w:sz w:val="24"/>
          <w:szCs w:val="24"/>
        </w:rPr>
        <w:t>«Явар»</w:t>
      </w:r>
      <w:r w:rsidR="00AC333A" w:rsidRPr="0059655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A6D02" w:rsidRPr="0059655E">
        <w:rPr>
          <w:rFonts w:ascii="Times New Roman" w:eastAsia="Times New Roman" w:hAnsi="Times New Roman" w:cs="Times New Roman"/>
          <w:bCs/>
          <w:sz w:val="24"/>
          <w:szCs w:val="24"/>
        </w:rPr>
        <w:t xml:space="preserve">или </w:t>
      </w:r>
      <w:r w:rsidR="00AA6D02" w:rsidRPr="001851C1">
        <w:rPr>
          <w:rFonts w:ascii="Times New Roman" w:eastAsia="Times New Roman" w:hAnsi="Times New Roman" w:cs="Times New Roman"/>
          <w:b/>
          <w:i/>
          <w:sz w:val="24"/>
          <w:szCs w:val="24"/>
        </w:rPr>
        <w:t>«Кал</w:t>
      </w:r>
      <w:r w:rsidR="00AA6D02" w:rsidRPr="001851C1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i</w:t>
      </w:r>
      <w:r w:rsidR="00AA6D02" w:rsidRPr="001851C1">
        <w:rPr>
          <w:rFonts w:ascii="Times New Roman" w:eastAsia="Times New Roman" w:hAnsi="Times New Roman" w:cs="Times New Roman"/>
          <w:b/>
          <w:i/>
          <w:sz w:val="24"/>
          <w:szCs w:val="24"/>
        </w:rPr>
        <w:t>на»</w:t>
      </w:r>
      <w:r w:rsidR="00AA6D02" w:rsidRPr="0059655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F253A" w:rsidRPr="0059655E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="00AA6D02" w:rsidRPr="0059655E">
        <w:rPr>
          <w:rFonts w:ascii="Times New Roman" w:eastAsia="Times New Roman" w:hAnsi="Times New Roman" w:cs="Times New Roman"/>
          <w:sz w:val="24"/>
          <w:szCs w:val="24"/>
        </w:rPr>
        <w:t xml:space="preserve"> современного </w:t>
      </w:r>
      <w:r w:rsidR="00FF253A" w:rsidRPr="0059655E">
        <w:rPr>
          <w:rFonts w:ascii="Times New Roman" w:eastAsia="Times New Roman" w:hAnsi="Times New Roman" w:cs="Times New Roman"/>
          <w:sz w:val="24"/>
          <w:szCs w:val="24"/>
        </w:rPr>
        <w:t>носителя белорусской лингвокультуры ассоцииру</w:t>
      </w:r>
      <w:r w:rsidR="00836F30">
        <w:rPr>
          <w:rFonts w:ascii="Times New Roman" w:eastAsia="Times New Roman" w:hAnsi="Times New Roman" w:cs="Times New Roman"/>
          <w:sz w:val="24"/>
          <w:szCs w:val="24"/>
        </w:rPr>
        <w:t>ю</w:t>
      </w:r>
      <w:r w:rsidR="00FF253A" w:rsidRPr="0059655E">
        <w:rPr>
          <w:rFonts w:ascii="Times New Roman" w:eastAsia="Times New Roman" w:hAnsi="Times New Roman" w:cs="Times New Roman"/>
          <w:sz w:val="24"/>
          <w:szCs w:val="24"/>
        </w:rPr>
        <w:t xml:space="preserve">тся </w:t>
      </w:r>
      <w:r w:rsidR="00AA6D02" w:rsidRPr="0059655E">
        <w:rPr>
          <w:rFonts w:ascii="Times New Roman" w:eastAsia="Times New Roman" w:hAnsi="Times New Roman" w:cs="Times New Roman"/>
          <w:sz w:val="24"/>
          <w:szCs w:val="24"/>
        </w:rPr>
        <w:t xml:space="preserve">прежде всего </w:t>
      </w:r>
      <w:r w:rsidR="00FF253A" w:rsidRPr="0059655E">
        <w:rPr>
          <w:rFonts w:ascii="Times New Roman" w:eastAsia="Times New Roman" w:hAnsi="Times New Roman" w:cs="Times New Roman"/>
          <w:sz w:val="24"/>
          <w:szCs w:val="24"/>
        </w:rPr>
        <w:t>с</w:t>
      </w:r>
      <w:r w:rsidR="00DD13B1" w:rsidRPr="0059655E">
        <w:rPr>
          <w:rFonts w:ascii="Times New Roman" w:eastAsia="Times New Roman" w:hAnsi="Times New Roman" w:cs="Times New Roman"/>
          <w:sz w:val="24"/>
          <w:szCs w:val="24"/>
        </w:rPr>
        <w:t xml:space="preserve"> известным</w:t>
      </w:r>
      <w:r w:rsidR="00FF253A" w:rsidRPr="0059655E">
        <w:rPr>
          <w:rFonts w:ascii="Times New Roman" w:eastAsia="Times New Roman" w:hAnsi="Times New Roman" w:cs="Times New Roman"/>
          <w:sz w:val="24"/>
          <w:szCs w:val="24"/>
        </w:rPr>
        <w:t xml:space="preserve"> стихотворением </w:t>
      </w:r>
      <w:r w:rsidR="00FF253A" w:rsidRPr="00836F30">
        <w:rPr>
          <w:rFonts w:ascii="Times New Roman" w:eastAsia="Times New Roman" w:hAnsi="Times New Roman" w:cs="Times New Roman"/>
          <w:sz w:val="24"/>
          <w:szCs w:val="24"/>
        </w:rPr>
        <w:t>Я.</w:t>
      </w:r>
      <w:r w:rsidR="00B60EDB">
        <w:rPr>
          <w:rFonts w:ascii="Times New Roman" w:eastAsia="Times New Roman" w:hAnsi="Times New Roman" w:cs="Times New Roman"/>
          <w:sz w:val="24"/>
          <w:szCs w:val="24"/>
        </w:rPr>
        <w:t> </w:t>
      </w:r>
      <w:r w:rsidR="00FF253A" w:rsidRPr="0059655E">
        <w:rPr>
          <w:rFonts w:ascii="Times New Roman" w:eastAsia="Times New Roman" w:hAnsi="Times New Roman" w:cs="Times New Roman"/>
          <w:sz w:val="24"/>
          <w:szCs w:val="24"/>
        </w:rPr>
        <w:t xml:space="preserve">Купалы «Явар </w:t>
      </w:r>
      <w:r w:rsidR="00FF253A" w:rsidRPr="0059655E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FF253A" w:rsidRPr="0059655E">
        <w:rPr>
          <w:rFonts w:ascii="Times New Roman" w:eastAsia="Times New Roman" w:hAnsi="Times New Roman" w:cs="Times New Roman"/>
          <w:sz w:val="24"/>
          <w:szCs w:val="24"/>
        </w:rPr>
        <w:t xml:space="preserve"> кал</w:t>
      </w:r>
      <w:r w:rsidR="00FF253A" w:rsidRPr="0059655E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FF253A" w:rsidRPr="0059655E">
        <w:rPr>
          <w:rFonts w:ascii="Times New Roman" w:eastAsia="Times New Roman" w:hAnsi="Times New Roman" w:cs="Times New Roman"/>
          <w:sz w:val="24"/>
          <w:szCs w:val="24"/>
        </w:rPr>
        <w:t>на» и одноименной песней</w:t>
      </w:r>
      <w:r w:rsidR="006907F3" w:rsidRPr="0059655E">
        <w:rPr>
          <w:rFonts w:ascii="Times New Roman" w:eastAsia="Times New Roman" w:hAnsi="Times New Roman" w:cs="Times New Roman"/>
          <w:sz w:val="24"/>
          <w:szCs w:val="24"/>
        </w:rPr>
        <w:t xml:space="preserve"> Ю</w:t>
      </w:r>
      <w:r w:rsidR="002F0524">
        <w:rPr>
          <w:rFonts w:ascii="Times New Roman" w:eastAsia="Times New Roman" w:hAnsi="Times New Roman" w:cs="Times New Roman"/>
          <w:sz w:val="24"/>
          <w:szCs w:val="24"/>
        </w:rPr>
        <w:t>.</w:t>
      </w:r>
      <w:r w:rsidR="00836F30">
        <w:rPr>
          <w:rFonts w:ascii="Times New Roman" w:eastAsia="Times New Roman" w:hAnsi="Times New Roman" w:cs="Times New Roman"/>
          <w:sz w:val="24"/>
          <w:szCs w:val="24"/>
        </w:rPr>
        <w:t> </w:t>
      </w:r>
      <w:r w:rsidR="006907F3" w:rsidRPr="0059655E">
        <w:rPr>
          <w:rFonts w:ascii="Times New Roman" w:eastAsia="Times New Roman" w:hAnsi="Times New Roman" w:cs="Times New Roman"/>
          <w:sz w:val="24"/>
          <w:szCs w:val="24"/>
        </w:rPr>
        <w:t>Семеняки в исполнении ансамбля «Песняры»</w:t>
      </w:r>
      <w:r w:rsidR="00FF253A" w:rsidRPr="0059655E">
        <w:rPr>
          <w:rFonts w:ascii="Times New Roman" w:eastAsia="Times New Roman" w:hAnsi="Times New Roman" w:cs="Times New Roman"/>
          <w:sz w:val="24"/>
          <w:szCs w:val="24"/>
        </w:rPr>
        <w:t>. В</w:t>
      </w:r>
      <w:r w:rsidR="00DD13B1" w:rsidRPr="0059655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FF253A" w:rsidRPr="0059655E">
        <w:rPr>
          <w:rFonts w:ascii="Times New Roman" w:eastAsia="Times New Roman" w:hAnsi="Times New Roman" w:cs="Times New Roman"/>
          <w:sz w:val="24"/>
          <w:szCs w:val="24"/>
        </w:rPr>
        <w:t>стихотворении</w:t>
      </w:r>
      <w:r w:rsidR="00895EFF" w:rsidRPr="00836F30">
        <w:rPr>
          <w:rFonts w:ascii="Times New Roman" w:eastAsia="Times New Roman" w:hAnsi="Times New Roman" w:cs="Times New Roman"/>
          <w:sz w:val="24"/>
          <w:szCs w:val="24"/>
        </w:rPr>
        <w:t>, олицетворяющем эт</w:t>
      </w:r>
      <w:r w:rsidR="00AA6D02" w:rsidRPr="00836F30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895EFF" w:rsidRPr="00836F30">
        <w:rPr>
          <w:rFonts w:ascii="Times New Roman" w:eastAsia="Times New Roman" w:hAnsi="Times New Roman" w:cs="Times New Roman"/>
          <w:sz w:val="24"/>
          <w:szCs w:val="24"/>
        </w:rPr>
        <w:t>образ</w:t>
      </w:r>
      <w:r w:rsidR="00AA6D02" w:rsidRPr="00836F30">
        <w:rPr>
          <w:rFonts w:ascii="Times New Roman" w:eastAsia="Times New Roman" w:hAnsi="Times New Roman" w:cs="Times New Roman"/>
          <w:sz w:val="24"/>
          <w:szCs w:val="24"/>
        </w:rPr>
        <w:t>ы</w:t>
      </w:r>
      <w:r w:rsidR="00895EFF" w:rsidRPr="00836F30">
        <w:rPr>
          <w:rFonts w:ascii="Times New Roman" w:eastAsia="Times New Roman" w:hAnsi="Times New Roman" w:cs="Times New Roman"/>
          <w:sz w:val="24"/>
          <w:szCs w:val="24"/>
        </w:rPr>
        <w:t>,</w:t>
      </w:r>
      <w:r w:rsidR="00FF253A" w:rsidRPr="0059655E">
        <w:rPr>
          <w:rFonts w:ascii="Times New Roman" w:eastAsia="Times New Roman" w:hAnsi="Times New Roman" w:cs="Times New Roman"/>
          <w:sz w:val="24"/>
          <w:szCs w:val="24"/>
        </w:rPr>
        <w:t xml:space="preserve"> слились радость весеннего пробуждения природы, любовь и нежность, легенды и</w:t>
      </w:r>
      <w:r w:rsidR="00760960">
        <w:rPr>
          <w:rFonts w:ascii="Times New Roman" w:eastAsia="Times New Roman" w:hAnsi="Times New Roman" w:cs="Times New Roman"/>
          <w:sz w:val="24"/>
          <w:szCs w:val="24"/>
        </w:rPr>
        <w:t> </w:t>
      </w:r>
      <w:r w:rsidR="00FF253A" w:rsidRPr="0059655E">
        <w:rPr>
          <w:rFonts w:ascii="Times New Roman" w:eastAsia="Times New Roman" w:hAnsi="Times New Roman" w:cs="Times New Roman"/>
          <w:sz w:val="24"/>
          <w:szCs w:val="24"/>
        </w:rPr>
        <w:t>предания белорусов, вера в то, что природа – это живое существо.</w:t>
      </w:r>
      <w:r w:rsidR="007609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FFDA969" w14:textId="05F30A25" w:rsidR="001469EB" w:rsidRPr="0059655E" w:rsidRDefault="009C23E1" w:rsidP="00596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9655E">
        <w:rPr>
          <w:rFonts w:ascii="Times New Roman" w:eastAsia="Times New Roman" w:hAnsi="Times New Roman" w:cs="Times New Roman"/>
          <w:sz w:val="24"/>
          <w:szCs w:val="24"/>
        </w:rPr>
        <w:t xml:space="preserve">Культуроносной в языковом сознании белорусов является также номинация </w:t>
      </w:r>
      <w:r w:rsidRPr="001851C1">
        <w:rPr>
          <w:rFonts w:ascii="Times New Roman" w:eastAsia="Times New Roman" w:hAnsi="Times New Roman" w:cs="Times New Roman"/>
          <w:b/>
          <w:i/>
          <w:sz w:val="24"/>
          <w:szCs w:val="24"/>
        </w:rPr>
        <w:t>«Рунь»</w:t>
      </w:r>
      <w:r w:rsidRPr="0059655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5965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455B" w:rsidRPr="0059655E">
        <w:rPr>
          <w:rFonts w:ascii="Times New Roman" w:eastAsia="Times New Roman" w:hAnsi="Times New Roman" w:cs="Times New Roman"/>
          <w:sz w:val="24"/>
          <w:szCs w:val="24"/>
        </w:rPr>
        <w:t>Слово</w:t>
      </w:r>
      <w:r w:rsidRPr="005965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655E">
        <w:rPr>
          <w:rFonts w:ascii="Times New Roman" w:eastAsia="Times New Roman" w:hAnsi="Times New Roman" w:cs="Times New Roman"/>
          <w:i/>
          <w:sz w:val="24"/>
          <w:szCs w:val="24"/>
        </w:rPr>
        <w:t xml:space="preserve">рунь </w:t>
      </w:r>
      <w:r w:rsidR="00836F30" w:rsidRPr="00836F30">
        <w:rPr>
          <w:rFonts w:ascii="Times New Roman" w:eastAsia="Times New Roman" w:hAnsi="Times New Roman" w:cs="Times New Roman"/>
          <w:iCs/>
          <w:sz w:val="24"/>
          <w:szCs w:val="24"/>
        </w:rPr>
        <w:t>’</w:t>
      </w:r>
      <w:r w:rsidR="00F451F2" w:rsidRPr="0059655E">
        <w:rPr>
          <w:rFonts w:ascii="Times New Roman" w:eastAsia="Times New Roman" w:hAnsi="Times New Roman" w:cs="Times New Roman"/>
          <w:sz w:val="24"/>
          <w:szCs w:val="24"/>
        </w:rPr>
        <w:t>всходы, посевы озимых культур</w:t>
      </w:r>
      <w:r w:rsidR="00836F30" w:rsidRPr="00836F30">
        <w:rPr>
          <w:rFonts w:ascii="Times New Roman" w:eastAsia="Times New Roman" w:hAnsi="Times New Roman" w:cs="Times New Roman"/>
          <w:sz w:val="24"/>
          <w:szCs w:val="24"/>
        </w:rPr>
        <w:t>’</w:t>
      </w:r>
      <w:r w:rsidR="00F0455B" w:rsidRPr="0059655E">
        <w:rPr>
          <w:rFonts w:ascii="Times New Roman" w:eastAsia="Times New Roman" w:hAnsi="Times New Roman" w:cs="Times New Roman"/>
          <w:sz w:val="24"/>
          <w:szCs w:val="24"/>
        </w:rPr>
        <w:t xml:space="preserve"> стало базой для создания растительной метафоры,</w:t>
      </w:r>
      <w:r w:rsidR="00084E6C" w:rsidRPr="0059655E">
        <w:rPr>
          <w:rFonts w:ascii="Times New Roman" w:eastAsia="Times New Roman" w:hAnsi="Times New Roman" w:cs="Times New Roman"/>
          <w:sz w:val="24"/>
          <w:szCs w:val="24"/>
        </w:rPr>
        <w:t xml:space="preserve"> развившей социальный смысл</w:t>
      </w:r>
      <w:r w:rsidR="007E1727" w:rsidRPr="0059655E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F0455B" w:rsidRPr="0059655E">
        <w:rPr>
          <w:rFonts w:ascii="Times New Roman" w:eastAsia="Times New Roman" w:hAnsi="Times New Roman" w:cs="Times New Roman"/>
          <w:sz w:val="24"/>
          <w:szCs w:val="24"/>
        </w:rPr>
        <w:t xml:space="preserve"> символизирующей </w:t>
      </w:r>
      <w:r w:rsidR="00084E6C" w:rsidRPr="0059655E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F0455B" w:rsidRPr="0059655E">
        <w:rPr>
          <w:rFonts w:ascii="Times New Roman" w:eastAsia="Times New Roman" w:hAnsi="Times New Roman" w:cs="Times New Roman"/>
          <w:sz w:val="24"/>
          <w:szCs w:val="24"/>
        </w:rPr>
        <w:t>рождение, рост</w:t>
      </w:r>
      <w:r w:rsidR="00084E6C" w:rsidRPr="0059655E">
        <w:rPr>
          <w:rFonts w:ascii="Times New Roman" w:eastAsia="Times New Roman" w:hAnsi="Times New Roman" w:cs="Times New Roman"/>
          <w:sz w:val="24"/>
          <w:szCs w:val="24"/>
        </w:rPr>
        <w:t>ки нового</w:t>
      </w:r>
      <w:r w:rsidR="00F0455B" w:rsidRPr="0059655E">
        <w:rPr>
          <w:rFonts w:ascii="Times New Roman" w:eastAsia="Times New Roman" w:hAnsi="Times New Roman" w:cs="Times New Roman"/>
          <w:sz w:val="24"/>
          <w:szCs w:val="24"/>
        </w:rPr>
        <w:t>, молодость, силу, обновление. Метафорическое значение легло в основу многих искусственных номинаций</w:t>
      </w:r>
      <w:r w:rsidR="00B8589E" w:rsidRPr="0059655E">
        <w:rPr>
          <w:rFonts w:ascii="Times New Roman" w:eastAsia="Times New Roman" w:hAnsi="Times New Roman" w:cs="Times New Roman"/>
          <w:sz w:val="24"/>
          <w:szCs w:val="24"/>
        </w:rPr>
        <w:t>, созданных в</w:t>
      </w:r>
      <w:r w:rsidR="00F0455B" w:rsidRPr="0059655E">
        <w:rPr>
          <w:rFonts w:ascii="Times New Roman" w:eastAsia="Times New Roman" w:hAnsi="Times New Roman" w:cs="Times New Roman"/>
          <w:sz w:val="24"/>
          <w:szCs w:val="24"/>
        </w:rPr>
        <w:t xml:space="preserve"> результат</w:t>
      </w:r>
      <w:r w:rsidR="00B8589E" w:rsidRPr="0059655E">
        <w:rPr>
          <w:rFonts w:ascii="Times New Roman" w:eastAsia="Times New Roman" w:hAnsi="Times New Roman" w:cs="Times New Roman"/>
          <w:sz w:val="24"/>
          <w:szCs w:val="24"/>
        </w:rPr>
        <w:t>е</w:t>
      </w:r>
      <w:r w:rsidR="00F0455B" w:rsidRPr="0059655E">
        <w:rPr>
          <w:rFonts w:ascii="Times New Roman" w:eastAsia="Times New Roman" w:hAnsi="Times New Roman" w:cs="Times New Roman"/>
          <w:sz w:val="24"/>
          <w:szCs w:val="24"/>
        </w:rPr>
        <w:t xml:space="preserve"> онимизации апеллятива </w:t>
      </w:r>
      <w:r w:rsidR="00F0455B" w:rsidRPr="0059655E">
        <w:rPr>
          <w:rFonts w:ascii="Times New Roman" w:eastAsia="Times New Roman" w:hAnsi="Times New Roman" w:cs="Times New Roman"/>
          <w:i/>
          <w:sz w:val="24"/>
          <w:szCs w:val="24"/>
        </w:rPr>
        <w:t>рунь</w:t>
      </w:r>
      <w:r w:rsidR="00F0455B" w:rsidRPr="0059655E">
        <w:rPr>
          <w:rFonts w:ascii="Times New Roman" w:eastAsia="Times New Roman" w:hAnsi="Times New Roman" w:cs="Times New Roman"/>
          <w:sz w:val="24"/>
          <w:szCs w:val="24"/>
        </w:rPr>
        <w:t xml:space="preserve">: общественное объединение белорусов Бельгии </w:t>
      </w:r>
      <w:r w:rsidR="00F0455B" w:rsidRPr="0059655E">
        <w:rPr>
          <w:rFonts w:ascii="Times New Roman" w:eastAsia="Times New Roman" w:hAnsi="Times New Roman" w:cs="Times New Roman"/>
          <w:bCs/>
          <w:i/>
          <w:sz w:val="24"/>
          <w:szCs w:val="24"/>
        </w:rPr>
        <w:t>«Рунь»</w:t>
      </w:r>
      <w:r w:rsidR="00F0455B" w:rsidRPr="0059655E">
        <w:rPr>
          <w:rFonts w:ascii="Times New Roman" w:eastAsia="Times New Roman" w:hAnsi="Times New Roman" w:cs="Times New Roman"/>
          <w:bCs/>
          <w:sz w:val="24"/>
          <w:szCs w:val="24"/>
        </w:rPr>
        <w:t xml:space="preserve">, еженедельный иллюстрированный литературно-музыкальный журнал </w:t>
      </w:r>
      <w:r w:rsidR="00F0455B" w:rsidRPr="0059655E">
        <w:rPr>
          <w:rFonts w:ascii="Times New Roman" w:eastAsia="Times New Roman" w:hAnsi="Times New Roman" w:cs="Times New Roman"/>
          <w:bCs/>
          <w:i/>
          <w:sz w:val="24"/>
          <w:szCs w:val="24"/>
        </w:rPr>
        <w:t>«Рунь»</w:t>
      </w:r>
      <w:r w:rsidR="00F0455B" w:rsidRPr="0059655E">
        <w:rPr>
          <w:rFonts w:ascii="Times New Roman" w:eastAsia="Times New Roman" w:hAnsi="Times New Roman" w:cs="Times New Roman"/>
          <w:bCs/>
          <w:sz w:val="24"/>
          <w:szCs w:val="24"/>
        </w:rPr>
        <w:t xml:space="preserve"> (1920), белорусский самодеятельный хореографический ансамбль </w:t>
      </w:r>
      <w:r w:rsidR="00F0455B" w:rsidRPr="0059655E">
        <w:rPr>
          <w:rFonts w:ascii="Times New Roman" w:eastAsia="Times New Roman" w:hAnsi="Times New Roman" w:cs="Times New Roman"/>
          <w:bCs/>
          <w:i/>
          <w:sz w:val="24"/>
          <w:szCs w:val="24"/>
        </w:rPr>
        <w:t>«Рунь»</w:t>
      </w:r>
      <w:r w:rsidR="00F0455B" w:rsidRPr="0059655E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F451F2" w:rsidRPr="0059655E">
        <w:rPr>
          <w:rFonts w:ascii="Times New Roman" w:eastAsia="Times New Roman" w:hAnsi="Times New Roman" w:cs="Times New Roman"/>
          <w:bCs/>
          <w:i/>
          <w:sz w:val="24"/>
          <w:szCs w:val="24"/>
        </w:rPr>
        <w:t>«</w:t>
      </w:r>
      <w:r w:rsidR="00F0455B" w:rsidRPr="0059655E">
        <w:rPr>
          <w:rFonts w:ascii="Times New Roman" w:eastAsia="Times New Roman" w:hAnsi="Times New Roman" w:cs="Times New Roman"/>
          <w:bCs/>
          <w:i/>
          <w:sz w:val="24"/>
          <w:szCs w:val="24"/>
        </w:rPr>
        <w:t>Рунь веснаходу</w:t>
      </w:r>
      <w:r w:rsidR="00F451F2" w:rsidRPr="0059655E">
        <w:rPr>
          <w:rFonts w:ascii="Times New Roman" w:eastAsia="Times New Roman" w:hAnsi="Times New Roman" w:cs="Times New Roman"/>
          <w:bCs/>
          <w:i/>
          <w:sz w:val="24"/>
          <w:szCs w:val="24"/>
        </w:rPr>
        <w:t>»</w:t>
      </w:r>
      <w:r w:rsidR="00F0455B" w:rsidRPr="0059655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451F2" w:rsidRPr="0059655E"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 w:rsidR="00F0455B" w:rsidRPr="0059655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451F2" w:rsidRPr="0059655E">
        <w:rPr>
          <w:rFonts w:ascii="Times New Roman" w:eastAsia="Times New Roman" w:hAnsi="Times New Roman" w:cs="Times New Roman"/>
          <w:bCs/>
          <w:sz w:val="24"/>
          <w:szCs w:val="24"/>
        </w:rPr>
        <w:t xml:space="preserve">литературный альманах (на белорусском языке), издаваемый в Вильно, сборник </w:t>
      </w:r>
      <w:r w:rsidR="00296955" w:rsidRPr="0059655E">
        <w:rPr>
          <w:rFonts w:ascii="Times New Roman" w:eastAsia="Times New Roman" w:hAnsi="Times New Roman" w:cs="Times New Roman"/>
          <w:bCs/>
          <w:sz w:val="24"/>
          <w:szCs w:val="24"/>
        </w:rPr>
        <w:t xml:space="preserve">рассказов </w:t>
      </w:r>
      <w:r w:rsidR="00F451F2" w:rsidRPr="0059655E">
        <w:rPr>
          <w:rFonts w:ascii="Times New Roman" w:eastAsia="Times New Roman" w:hAnsi="Times New Roman" w:cs="Times New Roman"/>
          <w:bCs/>
          <w:sz w:val="24"/>
          <w:szCs w:val="24"/>
        </w:rPr>
        <w:t xml:space="preserve">М. Горецкого </w:t>
      </w:r>
      <w:r w:rsidR="00F451F2" w:rsidRPr="0059655E">
        <w:rPr>
          <w:rFonts w:ascii="Times New Roman" w:eastAsia="Times New Roman" w:hAnsi="Times New Roman" w:cs="Times New Roman"/>
          <w:bCs/>
          <w:i/>
          <w:sz w:val="24"/>
          <w:szCs w:val="24"/>
        </w:rPr>
        <w:t>«Рунь»</w:t>
      </w:r>
      <w:r w:rsidR="00084E6C" w:rsidRPr="0059655E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="00084E6C" w:rsidRPr="0059655E">
        <w:rPr>
          <w:rFonts w:ascii="Times New Roman" w:eastAsia="Times New Roman" w:hAnsi="Times New Roman" w:cs="Times New Roman"/>
          <w:bCs/>
          <w:sz w:val="24"/>
          <w:szCs w:val="24"/>
        </w:rPr>
        <w:t>(1914)</w:t>
      </w:r>
      <w:r w:rsidR="00F451F2" w:rsidRPr="0059655E">
        <w:rPr>
          <w:rFonts w:ascii="Times New Roman" w:eastAsia="Times New Roman" w:hAnsi="Times New Roman" w:cs="Times New Roman"/>
          <w:bCs/>
          <w:sz w:val="24"/>
          <w:szCs w:val="24"/>
        </w:rPr>
        <w:t xml:space="preserve">, стихотворение Я. Купалы </w:t>
      </w:r>
      <w:r w:rsidR="00F451F2" w:rsidRPr="0059655E">
        <w:rPr>
          <w:rFonts w:ascii="Times New Roman" w:eastAsia="Times New Roman" w:hAnsi="Times New Roman" w:cs="Times New Roman"/>
          <w:bCs/>
          <w:i/>
          <w:sz w:val="24"/>
          <w:szCs w:val="24"/>
        </w:rPr>
        <w:t>«Рунь»</w:t>
      </w:r>
      <w:r w:rsidR="00F451F2" w:rsidRPr="0059655E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др.</w:t>
      </w:r>
    </w:p>
    <w:p w14:paraId="4E441E90" w14:textId="4352ACAF" w:rsidR="00FC4475" w:rsidRPr="0059655E" w:rsidRDefault="005D3AAF" w:rsidP="0059655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</w:pPr>
      <w:r w:rsidRPr="0059655E">
        <w:rPr>
          <w:rFonts w:ascii="Times New Roman" w:eastAsia="Times New Roman" w:hAnsi="Times New Roman" w:cs="Times New Roman"/>
          <w:sz w:val="24"/>
          <w:szCs w:val="24"/>
        </w:rPr>
        <w:t xml:space="preserve">Мотивемами </w:t>
      </w:r>
      <w:r w:rsidR="00B32706">
        <w:rPr>
          <w:rFonts w:ascii="Times New Roman" w:eastAsia="Times New Roman" w:hAnsi="Times New Roman" w:cs="Times New Roman"/>
          <w:sz w:val="24"/>
          <w:szCs w:val="24"/>
        </w:rPr>
        <w:t>целого ряда</w:t>
      </w:r>
      <w:r w:rsidR="007E1727" w:rsidRPr="005965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655E">
        <w:rPr>
          <w:rFonts w:ascii="Times New Roman" w:eastAsia="Times New Roman" w:hAnsi="Times New Roman" w:cs="Times New Roman"/>
          <w:sz w:val="24"/>
          <w:szCs w:val="24"/>
        </w:rPr>
        <w:t>искусственных номинаций прагматонимов</w:t>
      </w:r>
      <w:r w:rsidR="00995AAF" w:rsidRPr="0059655E">
        <w:rPr>
          <w:rFonts w:ascii="Times New Roman" w:eastAsia="Times New Roman" w:hAnsi="Times New Roman" w:cs="Times New Roman"/>
          <w:sz w:val="24"/>
          <w:szCs w:val="24"/>
        </w:rPr>
        <w:t xml:space="preserve"> и эргонимов </w:t>
      </w:r>
      <w:r w:rsidR="00B3303A" w:rsidRPr="0059655E">
        <w:rPr>
          <w:rFonts w:ascii="Times New Roman" w:eastAsia="Times New Roman" w:hAnsi="Times New Roman" w:cs="Times New Roman"/>
          <w:sz w:val="24"/>
          <w:szCs w:val="24"/>
        </w:rPr>
        <w:t xml:space="preserve">Брестчины </w:t>
      </w:r>
      <w:r w:rsidR="007E1727" w:rsidRPr="0059655E">
        <w:rPr>
          <w:rFonts w:ascii="Times New Roman" w:eastAsia="Times New Roman" w:hAnsi="Times New Roman" w:cs="Times New Roman"/>
          <w:sz w:val="24"/>
          <w:szCs w:val="24"/>
        </w:rPr>
        <w:t>выступают</w:t>
      </w:r>
      <w:r w:rsidR="00995AAF" w:rsidRPr="0059655E">
        <w:rPr>
          <w:rFonts w:ascii="Times New Roman" w:eastAsia="Times New Roman" w:hAnsi="Times New Roman" w:cs="Times New Roman"/>
          <w:sz w:val="24"/>
          <w:szCs w:val="24"/>
        </w:rPr>
        <w:t xml:space="preserve"> зоонимы.</w:t>
      </w:r>
      <w:r w:rsidRPr="005965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99C" w:rsidRPr="0059655E">
        <w:rPr>
          <w:rFonts w:ascii="Times New Roman" w:hAnsi="Times New Roman" w:cs="Times New Roman"/>
          <w:sz w:val="24"/>
          <w:szCs w:val="24"/>
        </w:rPr>
        <w:t>В. Н. Телия выделяет з</w:t>
      </w:r>
      <w:r w:rsidR="00280F50" w:rsidRPr="0059655E">
        <w:rPr>
          <w:rFonts w:ascii="Times New Roman" w:hAnsi="Times New Roman" w:cs="Times New Roman"/>
          <w:sz w:val="24"/>
          <w:szCs w:val="24"/>
        </w:rPr>
        <w:t>ооморфный код</w:t>
      </w:r>
      <w:r w:rsidR="00C2599C" w:rsidRPr="0059655E">
        <w:rPr>
          <w:rFonts w:ascii="Times New Roman" w:hAnsi="Times New Roman" w:cs="Times New Roman"/>
          <w:sz w:val="24"/>
          <w:szCs w:val="24"/>
        </w:rPr>
        <w:t xml:space="preserve"> как отдельный, самостоятельный культурный код и определяет его как </w:t>
      </w:r>
      <w:r w:rsidR="00280F50" w:rsidRPr="0059655E">
        <w:rPr>
          <w:rFonts w:ascii="Times New Roman" w:hAnsi="Times New Roman" w:cs="Times New Roman"/>
          <w:sz w:val="24"/>
          <w:szCs w:val="24"/>
        </w:rPr>
        <w:t>совокупность «представлений о</w:t>
      </w:r>
      <w:r w:rsidR="00760960">
        <w:rPr>
          <w:rFonts w:ascii="Times New Roman" w:hAnsi="Times New Roman" w:cs="Times New Roman"/>
          <w:sz w:val="24"/>
          <w:szCs w:val="24"/>
        </w:rPr>
        <w:t> </w:t>
      </w:r>
      <w:r w:rsidR="00280F50" w:rsidRPr="0059655E">
        <w:rPr>
          <w:rFonts w:ascii="Times New Roman" w:hAnsi="Times New Roman" w:cs="Times New Roman"/>
          <w:sz w:val="24"/>
          <w:szCs w:val="24"/>
        </w:rPr>
        <w:t>животном мире, номинатемы животных и других живых существ, обозначающих их как целое или их части и специфические характеристики, дополняющие их природные свойства функционально значимыми для культуры смыслами» [</w:t>
      </w:r>
      <w:r w:rsidR="000E1823" w:rsidRPr="0059655E">
        <w:rPr>
          <w:rFonts w:ascii="Times New Roman" w:hAnsi="Times New Roman" w:cs="Times New Roman"/>
          <w:sz w:val="24"/>
          <w:szCs w:val="24"/>
        </w:rPr>
        <w:t>1</w:t>
      </w:r>
      <w:r w:rsidR="001B0D72">
        <w:rPr>
          <w:rFonts w:ascii="Times New Roman" w:hAnsi="Times New Roman" w:cs="Times New Roman"/>
          <w:sz w:val="24"/>
          <w:szCs w:val="24"/>
        </w:rPr>
        <w:t>4</w:t>
      </w:r>
      <w:r w:rsidR="00280F50" w:rsidRPr="0059655E">
        <w:rPr>
          <w:rFonts w:ascii="Times New Roman" w:hAnsi="Times New Roman" w:cs="Times New Roman"/>
          <w:sz w:val="24"/>
          <w:szCs w:val="24"/>
        </w:rPr>
        <w:t>,</w:t>
      </w:r>
      <w:r w:rsidR="00F460EB" w:rsidRPr="0059655E">
        <w:rPr>
          <w:rFonts w:ascii="Times New Roman" w:hAnsi="Times New Roman" w:cs="Times New Roman"/>
          <w:sz w:val="24"/>
          <w:szCs w:val="24"/>
        </w:rPr>
        <w:t> </w:t>
      </w:r>
      <w:r w:rsidR="00280F50" w:rsidRPr="0059655E">
        <w:rPr>
          <w:rFonts w:ascii="Times New Roman" w:hAnsi="Times New Roman" w:cs="Times New Roman"/>
          <w:sz w:val="24"/>
          <w:szCs w:val="24"/>
        </w:rPr>
        <w:t>с.</w:t>
      </w:r>
      <w:r w:rsidR="000E1823" w:rsidRPr="0059655E">
        <w:rPr>
          <w:rFonts w:ascii="Times New Roman" w:hAnsi="Times New Roman" w:cs="Times New Roman"/>
          <w:sz w:val="24"/>
          <w:szCs w:val="24"/>
        </w:rPr>
        <w:t> </w:t>
      </w:r>
      <w:r w:rsidR="00280F50" w:rsidRPr="0059655E">
        <w:rPr>
          <w:rFonts w:ascii="Times New Roman" w:hAnsi="Times New Roman" w:cs="Times New Roman"/>
          <w:sz w:val="24"/>
          <w:szCs w:val="24"/>
        </w:rPr>
        <w:t xml:space="preserve">54]. </w:t>
      </w:r>
      <w:r w:rsidR="00C2599C" w:rsidRPr="0059655E">
        <w:rPr>
          <w:rFonts w:ascii="Times New Roman" w:hAnsi="Times New Roman" w:cs="Times New Roman"/>
          <w:sz w:val="24"/>
          <w:szCs w:val="24"/>
        </w:rPr>
        <w:t>Мы</w:t>
      </w:r>
      <w:r w:rsidR="000E1823" w:rsidRPr="0059655E">
        <w:rPr>
          <w:rFonts w:ascii="Times New Roman" w:hAnsi="Times New Roman" w:cs="Times New Roman"/>
          <w:sz w:val="24"/>
          <w:szCs w:val="24"/>
        </w:rPr>
        <w:t> </w:t>
      </w:r>
      <w:r w:rsidR="00C2599C" w:rsidRPr="0059655E">
        <w:rPr>
          <w:rFonts w:ascii="Times New Roman" w:hAnsi="Times New Roman" w:cs="Times New Roman"/>
          <w:sz w:val="24"/>
          <w:szCs w:val="24"/>
        </w:rPr>
        <w:t xml:space="preserve">рассматриваем </w:t>
      </w:r>
      <w:r w:rsidR="00C2599C" w:rsidRPr="0059655E">
        <w:rPr>
          <w:rFonts w:ascii="Times New Roman" w:eastAsia="Times New Roman" w:hAnsi="Times New Roman" w:cs="Times New Roman"/>
          <w:sz w:val="24"/>
          <w:szCs w:val="24"/>
        </w:rPr>
        <w:t>з</w:t>
      </w:r>
      <w:r w:rsidR="006907F3" w:rsidRPr="0059655E">
        <w:rPr>
          <w:rFonts w:ascii="Times New Roman" w:eastAsia="Times New Roman" w:hAnsi="Times New Roman" w:cs="Times New Roman"/>
          <w:sz w:val="24"/>
          <w:szCs w:val="24"/>
        </w:rPr>
        <w:t>ооморфный</w:t>
      </w:r>
      <w:r w:rsidR="000E1823" w:rsidRPr="0059655E">
        <w:rPr>
          <w:rFonts w:ascii="Times New Roman" w:eastAsia="Times New Roman" w:hAnsi="Times New Roman" w:cs="Times New Roman"/>
          <w:sz w:val="24"/>
          <w:szCs w:val="24"/>
        </w:rPr>
        <w:t xml:space="preserve"> (фаунистический)</w:t>
      </w:r>
      <w:r w:rsidR="006907F3" w:rsidRPr="0059655E">
        <w:rPr>
          <w:rFonts w:ascii="Times New Roman" w:eastAsia="Times New Roman" w:hAnsi="Times New Roman" w:cs="Times New Roman"/>
          <w:sz w:val="24"/>
          <w:szCs w:val="24"/>
        </w:rPr>
        <w:t xml:space="preserve"> субкод</w:t>
      </w:r>
      <w:r w:rsidR="00C2599C" w:rsidRPr="0059655E">
        <w:rPr>
          <w:rFonts w:ascii="Times New Roman" w:eastAsia="Times New Roman" w:hAnsi="Times New Roman" w:cs="Times New Roman"/>
          <w:sz w:val="24"/>
          <w:szCs w:val="24"/>
        </w:rPr>
        <w:t xml:space="preserve"> как составную часть</w:t>
      </w:r>
      <w:r w:rsidR="006907F3" w:rsidRPr="005965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99C" w:rsidRPr="0059655E">
        <w:rPr>
          <w:rFonts w:ascii="Times New Roman" w:eastAsia="Times New Roman" w:hAnsi="Times New Roman" w:cs="Times New Roman"/>
          <w:sz w:val="24"/>
          <w:szCs w:val="24"/>
        </w:rPr>
        <w:t>биоморфного кода. В</w:t>
      </w:r>
      <w:r w:rsidR="00280F50" w:rsidRPr="0059655E">
        <w:rPr>
          <w:rFonts w:ascii="Times New Roman" w:eastAsia="Times New Roman" w:hAnsi="Times New Roman" w:cs="Times New Roman"/>
          <w:sz w:val="24"/>
          <w:szCs w:val="24"/>
        </w:rPr>
        <w:t xml:space="preserve"> прагматонимии Брестчины </w:t>
      </w:r>
      <w:r w:rsidR="004A1D21" w:rsidRPr="0059655E">
        <w:rPr>
          <w:rFonts w:ascii="Times New Roman" w:eastAsia="Times New Roman" w:hAnsi="Times New Roman" w:cs="Times New Roman"/>
          <w:sz w:val="24"/>
          <w:szCs w:val="24"/>
        </w:rPr>
        <w:t xml:space="preserve">зооморфный субкод </w:t>
      </w:r>
      <w:r w:rsidR="00722973" w:rsidRPr="0059655E">
        <w:rPr>
          <w:rFonts w:ascii="Times New Roman" w:eastAsia="Times New Roman" w:hAnsi="Times New Roman" w:cs="Times New Roman"/>
          <w:sz w:val="24"/>
          <w:szCs w:val="24"/>
        </w:rPr>
        <w:t>выражен</w:t>
      </w:r>
      <w:r w:rsidR="006907F3" w:rsidRPr="0059655E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760960">
        <w:rPr>
          <w:rFonts w:ascii="Times New Roman" w:eastAsia="Times New Roman" w:hAnsi="Times New Roman" w:cs="Times New Roman"/>
          <w:sz w:val="24"/>
          <w:szCs w:val="24"/>
        </w:rPr>
        <w:t> </w:t>
      </w:r>
      <w:r w:rsidR="006907F3" w:rsidRPr="0059655E">
        <w:rPr>
          <w:rFonts w:ascii="Times New Roman" w:eastAsia="Times New Roman" w:hAnsi="Times New Roman" w:cs="Times New Roman"/>
          <w:sz w:val="24"/>
          <w:szCs w:val="24"/>
        </w:rPr>
        <w:t>искусственных номинациях</w:t>
      </w:r>
      <w:r w:rsidR="00995AAF" w:rsidRPr="005965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99C" w:rsidRPr="0059655E">
        <w:rPr>
          <w:rFonts w:ascii="Times New Roman" w:eastAsia="Times New Roman" w:hAnsi="Times New Roman" w:cs="Times New Roman"/>
          <w:sz w:val="24"/>
          <w:szCs w:val="24"/>
        </w:rPr>
        <w:t>разных тематических групп:</w:t>
      </w:r>
      <w:r w:rsidR="004A48D9" w:rsidRPr="005965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60EB" w:rsidRPr="0059655E">
        <w:rPr>
          <w:rFonts w:ascii="Times New Roman" w:eastAsia="Times New Roman" w:hAnsi="Times New Roman" w:cs="Times New Roman"/>
          <w:bCs/>
          <w:iCs/>
          <w:sz w:val="24"/>
          <w:szCs w:val="24"/>
        </w:rPr>
        <w:t>текстиля</w:t>
      </w:r>
      <w:r w:rsidR="004A48D9" w:rsidRPr="0059655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4A48D9" w:rsidRPr="0059655E">
        <w:rPr>
          <w:rFonts w:ascii="Times New Roman" w:eastAsia="Times New Roman" w:hAnsi="Times New Roman" w:cs="Times New Roman"/>
          <w:sz w:val="24"/>
          <w:szCs w:val="24"/>
        </w:rPr>
        <w:t>(</w:t>
      </w:r>
      <w:r w:rsidR="006907F3" w:rsidRPr="005A6FD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ситец</w:t>
      </w:r>
      <w:r w:rsidR="006907F3" w:rsidRPr="0059655E">
        <w:rPr>
          <w:rFonts w:ascii="Times New Roman" w:hAnsi="Times New Roman" w:cs="Times New Roman"/>
          <w:sz w:val="24"/>
          <w:szCs w:val="24"/>
        </w:rPr>
        <w:t xml:space="preserve"> </w:t>
      </w:r>
      <w:bookmarkStart w:id="5" w:name="id2403"/>
      <w:bookmarkStart w:id="6" w:name="id2401"/>
      <w:bookmarkStart w:id="7" w:name="id2392"/>
      <w:r w:rsidR="006907F3" w:rsidRPr="0059655E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«Совушка</w:t>
      </w:r>
      <w:bookmarkEnd w:id="5"/>
      <w:r w:rsidR="006907F3" w:rsidRPr="0059655E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»</w:t>
      </w:r>
      <w:r w:rsidR="006907F3" w:rsidRPr="0059655E">
        <w:rPr>
          <w:rFonts w:ascii="Times New Roman" w:hAnsi="Times New Roman" w:cs="Times New Roman"/>
          <w:i/>
          <w:sz w:val="24"/>
          <w:szCs w:val="24"/>
        </w:rPr>
        <w:t>,</w:t>
      </w:r>
      <w:bookmarkEnd w:id="6"/>
      <w:r w:rsidR="006907F3" w:rsidRPr="005965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907F3" w:rsidRPr="0059655E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«Божья коровка</w:t>
      </w:r>
      <w:bookmarkEnd w:id="7"/>
      <w:r w:rsidR="006907F3" w:rsidRPr="0059655E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»</w:t>
      </w:r>
      <w:bookmarkStart w:id="8" w:name="id3914"/>
      <w:bookmarkStart w:id="9" w:name="id4431"/>
      <w:bookmarkStart w:id="10" w:name="id2587"/>
      <w:bookmarkStart w:id="11" w:name="id1095"/>
      <w:bookmarkStart w:id="12" w:name="id1093"/>
      <w:bookmarkStart w:id="13" w:name="id2583"/>
      <w:r w:rsidR="006907F3" w:rsidRPr="0059655E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,</w:t>
      </w:r>
      <w:r w:rsidR="009163FA" w:rsidRPr="0059655E">
        <w:rPr>
          <w:rFonts w:ascii="Times New Roman" w:eastAsia="Times New Roman" w:hAnsi="Times New Roman" w:cs="Times New Roman"/>
          <w:i/>
          <w:sz w:val="24"/>
          <w:szCs w:val="24"/>
        </w:rPr>
        <w:t xml:space="preserve"> «Буслiк»</w:t>
      </w:r>
      <w:r w:rsidR="00EA3BC9" w:rsidRPr="0059655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, </w:t>
      </w:r>
      <w:r w:rsidR="006907F3" w:rsidRPr="0059655E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«Джунгли»</w:t>
      </w:r>
      <w:r w:rsidR="006907F3" w:rsidRPr="0059655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</w:t>
      </w:r>
      <w:bookmarkEnd w:id="8"/>
      <w:bookmarkEnd w:id="9"/>
      <w:bookmarkEnd w:id="10"/>
      <w:bookmarkEnd w:id="11"/>
      <w:r w:rsidR="009163FA" w:rsidRPr="0059655E">
        <w:rPr>
          <w:rFonts w:ascii="Times New Roman" w:eastAsia="Times New Roman" w:hAnsi="Times New Roman" w:cs="Times New Roman"/>
          <w:i/>
          <w:sz w:val="24"/>
          <w:szCs w:val="24"/>
        </w:rPr>
        <w:t xml:space="preserve">«Зайка», </w:t>
      </w:r>
      <w:r w:rsidR="009163FA" w:rsidRPr="0059655E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«Зоопарк»</w:t>
      </w:r>
      <w:r w:rsidR="009163FA" w:rsidRPr="0059655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</w:t>
      </w:r>
      <w:r w:rsidR="009163FA" w:rsidRPr="0059655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6907F3" w:rsidRPr="0059655E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«Кролик Роджер</w:t>
      </w:r>
      <w:bookmarkEnd w:id="12"/>
      <w:r w:rsidR="006907F3" w:rsidRPr="0059655E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»</w:t>
      </w:r>
      <w:r w:rsidR="006907F3" w:rsidRPr="0059655E">
        <w:rPr>
          <w:rFonts w:ascii="Times New Roman" w:hAnsi="Times New Roman" w:cs="Times New Roman"/>
          <w:i/>
          <w:sz w:val="24"/>
          <w:szCs w:val="24"/>
        </w:rPr>
        <w:t xml:space="preserve">, </w:t>
      </w:r>
      <w:bookmarkEnd w:id="13"/>
      <w:r w:rsidR="006907F3" w:rsidRPr="0059655E">
        <w:rPr>
          <w:rFonts w:ascii="Times New Roman" w:eastAsia="Times New Roman" w:hAnsi="Times New Roman" w:cs="Times New Roman"/>
          <w:i/>
          <w:sz w:val="24"/>
          <w:szCs w:val="24"/>
        </w:rPr>
        <w:t>«Мишутки»</w:t>
      </w:r>
      <w:r w:rsidR="009163FA" w:rsidRPr="0059655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6406B3" w:rsidRPr="005965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6406B3" w:rsidRPr="0059655E">
        <w:rPr>
          <w:rStyle w:val="abouttext"/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БПХО</w:t>
      </w:r>
      <w:r w:rsidR="006406B3" w:rsidRPr="005965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63FA" w:rsidRPr="0059655E">
        <w:rPr>
          <w:rFonts w:ascii="Times New Roman" w:eastAsia="Times New Roman" w:hAnsi="Times New Roman" w:cs="Times New Roman"/>
          <w:sz w:val="24"/>
          <w:szCs w:val="24"/>
        </w:rPr>
        <w:t>«</w:t>
      </w:r>
      <w:r w:rsidR="006406B3" w:rsidRPr="0059655E">
        <w:rPr>
          <w:rFonts w:ascii="Times New Roman" w:eastAsia="Times New Roman" w:hAnsi="Times New Roman" w:cs="Times New Roman"/>
          <w:sz w:val="24"/>
          <w:szCs w:val="24"/>
        </w:rPr>
        <w:t>Блак</w:t>
      </w:r>
      <w:r w:rsidR="006406B3" w:rsidRPr="0059655E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6406B3" w:rsidRPr="0059655E">
        <w:rPr>
          <w:rFonts w:ascii="Times New Roman" w:eastAsia="Times New Roman" w:hAnsi="Times New Roman" w:cs="Times New Roman"/>
          <w:sz w:val="24"/>
          <w:szCs w:val="24"/>
        </w:rPr>
        <w:t>т</w:t>
      </w:r>
      <w:r w:rsidR="009163FA" w:rsidRPr="0059655E">
        <w:rPr>
          <w:rFonts w:ascii="Times New Roman" w:eastAsia="Times New Roman" w:hAnsi="Times New Roman" w:cs="Times New Roman"/>
          <w:sz w:val="24"/>
          <w:szCs w:val="24"/>
        </w:rPr>
        <w:t>»</w:t>
      </w:r>
      <w:r w:rsidR="006406B3" w:rsidRPr="0059655E">
        <w:rPr>
          <w:rStyle w:val="abouttext"/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)</w:t>
      </w:r>
      <w:r w:rsidR="00D23EB3" w:rsidRPr="0059655E">
        <w:rPr>
          <w:rFonts w:ascii="Times New Roman" w:hAnsi="Times New Roman" w:cs="Times New Roman"/>
          <w:sz w:val="24"/>
          <w:szCs w:val="24"/>
        </w:rPr>
        <w:t xml:space="preserve">; </w:t>
      </w:r>
      <w:r w:rsidR="006F3153" w:rsidRPr="0059655E">
        <w:rPr>
          <w:rFonts w:ascii="Times New Roman" w:eastAsia="Times New Roman" w:hAnsi="Times New Roman" w:cs="Times New Roman"/>
          <w:bCs/>
          <w:iCs/>
          <w:sz w:val="24"/>
          <w:szCs w:val="24"/>
        </w:rPr>
        <w:t>кондитерских изделий, хлебобулочной и молочной продукции</w:t>
      </w:r>
      <w:r w:rsidR="006F3153" w:rsidRPr="0059655E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(</w:t>
      </w:r>
      <w:r w:rsidR="00D91866" w:rsidRPr="0059655E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пирожное</w:t>
      </w:r>
      <w:r w:rsidR="00D91866" w:rsidRPr="005965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23EB3" w:rsidRPr="0059655E">
        <w:rPr>
          <w:rFonts w:ascii="Times New Roman" w:hAnsi="Times New Roman" w:cs="Times New Roman"/>
          <w:i/>
          <w:sz w:val="24"/>
          <w:szCs w:val="24"/>
        </w:rPr>
        <w:t>«</w:t>
      </w:r>
      <w:r w:rsidR="00D23EB3" w:rsidRPr="0059655E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Курочка Ряба»,</w:t>
      </w:r>
      <w:r w:rsidR="00A54C8E" w:rsidRPr="0059655E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 пирожное</w:t>
      </w:r>
      <w:r w:rsidR="00D23EB3" w:rsidRPr="0059655E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6F3153" w:rsidRPr="0059655E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«Птичье лакомство»</w:t>
      </w:r>
      <w:r w:rsidR="000069BE" w:rsidRPr="0059655E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A54C8E" w:rsidRPr="005965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(</w:t>
      </w:r>
      <w:r w:rsidR="000069BE" w:rsidRPr="005965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БП</w:t>
      </w:r>
      <w:r w:rsidR="00A54C8E" w:rsidRPr="005965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ПХ)</w:t>
      </w:r>
      <w:r w:rsidR="00A54C8E" w:rsidRPr="0059655E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,</w:t>
      </w:r>
      <w:r w:rsidR="005A6FD5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hyperlink r:id="rId6" w:history="1">
        <w:r w:rsidR="00D91866" w:rsidRPr="00B32706">
          <w:rPr>
            <w:rFonts w:ascii="Times New Roman" w:eastAsia="Times New Roman" w:hAnsi="Times New Roman" w:cs="Times New Roman"/>
            <w:i/>
            <w:iCs/>
            <w:spacing w:val="-4"/>
            <w:sz w:val="24"/>
            <w:szCs w:val="24"/>
            <w:shd w:val="clear" w:color="auto" w:fill="FFFFFF"/>
          </w:rPr>
          <w:t>торты</w:t>
        </w:r>
        <w:r w:rsidR="00D91866" w:rsidRPr="00B32706">
          <w:rPr>
            <w:rFonts w:ascii="Times New Roman" w:eastAsia="Times New Roman" w:hAnsi="Times New Roman" w:cs="Times New Roman"/>
            <w:i/>
            <w:spacing w:val="-4"/>
            <w:sz w:val="24"/>
            <w:szCs w:val="24"/>
            <w:shd w:val="clear" w:color="auto" w:fill="FFFFFF"/>
          </w:rPr>
          <w:t xml:space="preserve"> </w:t>
        </w:r>
        <w:r w:rsidR="00D23EB3" w:rsidRPr="00B32706">
          <w:rPr>
            <w:rFonts w:ascii="Times New Roman" w:eastAsia="Times New Roman" w:hAnsi="Times New Roman" w:cs="Times New Roman"/>
            <w:i/>
            <w:spacing w:val="-4"/>
            <w:sz w:val="24"/>
            <w:szCs w:val="24"/>
            <w:shd w:val="clear" w:color="auto" w:fill="FFFFFF"/>
          </w:rPr>
          <w:t>«Лебединый остров»</w:t>
        </w:r>
      </w:hyperlink>
      <w:r w:rsidR="007E1727" w:rsidRPr="00B32706">
        <w:rPr>
          <w:rFonts w:ascii="Times New Roman" w:eastAsia="Times New Roman" w:hAnsi="Times New Roman" w:cs="Times New Roman"/>
          <w:i/>
          <w:spacing w:val="-4"/>
          <w:sz w:val="24"/>
          <w:szCs w:val="24"/>
          <w:shd w:val="clear" w:color="auto" w:fill="FFFFFF"/>
        </w:rPr>
        <w:t>,</w:t>
      </w:r>
      <w:r w:rsidR="002F0189" w:rsidRPr="00B32706">
        <w:rPr>
          <w:rFonts w:ascii="Times New Roman" w:eastAsia="Times New Roman" w:hAnsi="Times New Roman" w:cs="Times New Roman"/>
          <w:i/>
          <w:spacing w:val="-4"/>
          <w:sz w:val="24"/>
          <w:szCs w:val="24"/>
          <w:shd w:val="clear" w:color="auto" w:fill="FFFFFF"/>
        </w:rPr>
        <w:t xml:space="preserve"> </w:t>
      </w:r>
      <w:hyperlink r:id="rId7" w:history="1">
        <w:r w:rsidR="002F0189" w:rsidRPr="00B32706">
          <w:rPr>
            <w:rFonts w:ascii="Times New Roman" w:eastAsia="Times New Roman" w:hAnsi="Times New Roman" w:cs="Times New Roman"/>
            <w:i/>
            <w:spacing w:val="-4"/>
            <w:sz w:val="24"/>
            <w:szCs w:val="24"/>
            <w:shd w:val="clear" w:color="auto" w:fill="FFFFFF"/>
          </w:rPr>
          <w:t>«Муравейник»</w:t>
        </w:r>
      </w:hyperlink>
      <w:r w:rsidR="00A54C8E" w:rsidRPr="00B32706">
        <w:rPr>
          <w:rFonts w:ascii="Times New Roman" w:eastAsia="Times New Roman" w:hAnsi="Times New Roman" w:cs="Times New Roman"/>
          <w:i/>
          <w:spacing w:val="-4"/>
          <w:sz w:val="24"/>
          <w:szCs w:val="24"/>
          <w:shd w:val="clear" w:color="auto" w:fill="FFFFFF"/>
        </w:rPr>
        <w:t xml:space="preserve"> </w:t>
      </w:r>
      <w:r w:rsidR="00A54C8E" w:rsidRPr="00B32706">
        <w:rPr>
          <w:rFonts w:ascii="Times New Roman" w:eastAsia="Times New Roman" w:hAnsi="Times New Roman" w:cs="Times New Roman"/>
          <w:spacing w:val="-4"/>
          <w:sz w:val="24"/>
          <w:szCs w:val="24"/>
          <w:shd w:val="clear" w:color="auto" w:fill="FFFFFF"/>
        </w:rPr>
        <w:t>(</w:t>
      </w:r>
      <w:r w:rsidR="006406B3" w:rsidRPr="00B32706">
        <w:rPr>
          <w:rFonts w:ascii="Times New Roman" w:eastAsia="Times New Roman" w:hAnsi="Times New Roman" w:cs="Times New Roman"/>
          <w:spacing w:val="-4"/>
          <w:sz w:val="24"/>
          <w:szCs w:val="24"/>
          <w:shd w:val="clear" w:color="auto" w:fill="FFFFFF"/>
        </w:rPr>
        <w:t>БХ</w:t>
      </w:r>
      <w:r w:rsidR="00A54C8E" w:rsidRPr="00B32706">
        <w:rPr>
          <w:rFonts w:ascii="Times New Roman" w:eastAsia="Times New Roman" w:hAnsi="Times New Roman" w:cs="Times New Roman"/>
          <w:spacing w:val="-4"/>
          <w:sz w:val="24"/>
          <w:szCs w:val="24"/>
          <w:shd w:val="clear" w:color="auto" w:fill="FFFFFF"/>
        </w:rPr>
        <w:t>)</w:t>
      </w:r>
      <w:r w:rsidR="00A925A9" w:rsidRPr="00B32706">
        <w:rPr>
          <w:rFonts w:ascii="Times New Roman" w:eastAsia="Times New Roman" w:hAnsi="Times New Roman" w:cs="Times New Roman"/>
          <w:i/>
          <w:spacing w:val="-4"/>
          <w:sz w:val="24"/>
          <w:szCs w:val="24"/>
          <w:shd w:val="clear" w:color="auto" w:fill="FFFFFF"/>
        </w:rPr>
        <w:t xml:space="preserve">, </w:t>
      </w:r>
      <w:r w:rsidR="00280F50" w:rsidRPr="00B32706">
        <w:rPr>
          <w:rFonts w:ascii="Times New Roman" w:eastAsia="Times New Roman" w:hAnsi="Times New Roman" w:cs="Times New Roman"/>
          <w:i/>
          <w:spacing w:val="-4"/>
          <w:sz w:val="24"/>
          <w:szCs w:val="24"/>
          <w:shd w:val="clear" w:color="auto" w:fill="FFFFFF"/>
        </w:rPr>
        <w:t>«Буренка»</w:t>
      </w:r>
      <w:r w:rsidR="007E1727" w:rsidRPr="00B32706">
        <w:rPr>
          <w:rFonts w:ascii="Times New Roman" w:eastAsia="Times New Roman" w:hAnsi="Times New Roman" w:cs="Times New Roman"/>
          <w:i/>
          <w:spacing w:val="-4"/>
          <w:sz w:val="24"/>
          <w:szCs w:val="24"/>
          <w:shd w:val="clear" w:color="auto" w:fill="FFFFFF"/>
        </w:rPr>
        <w:t>,</w:t>
      </w:r>
      <w:r w:rsidR="00A54C8E" w:rsidRPr="00B32706">
        <w:rPr>
          <w:rFonts w:ascii="Times New Roman" w:eastAsia="Times New Roman" w:hAnsi="Times New Roman" w:cs="Times New Roman"/>
          <w:i/>
          <w:spacing w:val="-4"/>
          <w:sz w:val="24"/>
          <w:szCs w:val="24"/>
          <w:shd w:val="clear" w:color="auto" w:fill="FFFFFF"/>
        </w:rPr>
        <w:t xml:space="preserve"> </w:t>
      </w:r>
      <w:r w:rsidR="00A54C8E" w:rsidRPr="00B32706">
        <w:rPr>
          <w:rFonts w:ascii="Times New Roman" w:hAnsi="Times New Roman" w:cs="Times New Roman"/>
          <w:i/>
          <w:iCs/>
          <w:spacing w:val="-4"/>
          <w:sz w:val="24"/>
          <w:szCs w:val="24"/>
        </w:rPr>
        <w:t>хлеб</w:t>
      </w:r>
      <w:r w:rsidR="00A54C8E" w:rsidRPr="00B32706">
        <w:rPr>
          <w:rFonts w:ascii="Times New Roman" w:eastAsia="Times New Roman" w:hAnsi="Times New Roman" w:cs="Times New Roman"/>
          <w:i/>
          <w:spacing w:val="-4"/>
          <w:sz w:val="24"/>
          <w:szCs w:val="24"/>
          <w:shd w:val="clear" w:color="auto" w:fill="FFFFFF"/>
        </w:rPr>
        <w:t xml:space="preserve"> «Светлячок»</w:t>
      </w:r>
      <w:r w:rsidR="006406B3" w:rsidRPr="00B32706">
        <w:rPr>
          <w:rFonts w:ascii="Times New Roman" w:eastAsia="Times New Roman" w:hAnsi="Times New Roman" w:cs="Times New Roman"/>
          <w:i/>
          <w:spacing w:val="-4"/>
          <w:sz w:val="24"/>
          <w:szCs w:val="24"/>
          <w:shd w:val="clear" w:color="auto" w:fill="FFFFFF"/>
        </w:rPr>
        <w:t xml:space="preserve"> </w:t>
      </w:r>
      <w:r w:rsidR="00A54C8E" w:rsidRPr="00B32706">
        <w:rPr>
          <w:rFonts w:ascii="Times New Roman" w:eastAsia="Times New Roman" w:hAnsi="Times New Roman" w:cs="Times New Roman"/>
          <w:spacing w:val="-4"/>
          <w:sz w:val="24"/>
          <w:szCs w:val="24"/>
          <w:shd w:val="clear" w:color="auto" w:fill="FFFFFF"/>
        </w:rPr>
        <w:t>(ПХ</w:t>
      </w:r>
      <w:r w:rsidR="006406B3" w:rsidRPr="00B32706">
        <w:rPr>
          <w:rFonts w:ascii="Times New Roman" w:eastAsia="Times New Roman" w:hAnsi="Times New Roman" w:cs="Times New Roman"/>
          <w:spacing w:val="-4"/>
          <w:sz w:val="24"/>
          <w:szCs w:val="24"/>
          <w:shd w:val="clear" w:color="auto" w:fill="FFFFFF"/>
        </w:rPr>
        <w:t>)</w:t>
      </w:r>
      <w:r w:rsidR="006406B3" w:rsidRPr="00B32706">
        <w:rPr>
          <w:rFonts w:ascii="Times New Roman" w:eastAsia="Times New Roman" w:hAnsi="Times New Roman" w:cs="Times New Roman"/>
          <w:i/>
          <w:spacing w:val="-4"/>
          <w:sz w:val="24"/>
          <w:szCs w:val="24"/>
          <w:shd w:val="clear" w:color="auto" w:fill="FFFFFF"/>
        </w:rPr>
        <w:t xml:space="preserve">, </w:t>
      </w:r>
      <w:r w:rsidR="006F3153" w:rsidRPr="00B32706">
        <w:rPr>
          <w:rFonts w:ascii="Times New Roman" w:hAnsi="Times New Roman" w:cs="Times New Roman"/>
          <w:i/>
          <w:iCs/>
          <w:spacing w:val="-4"/>
          <w:sz w:val="24"/>
          <w:szCs w:val="24"/>
          <w:shd w:val="clear" w:color="auto" w:fill="FFFFFF"/>
        </w:rPr>
        <w:t>кекс</w:t>
      </w:r>
      <w:r w:rsidR="006F3153" w:rsidRPr="00B32706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</w:t>
      </w:r>
      <w:r w:rsidR="006F3153" w:rsidRPr="00B32706">
        <w:rPr>
          <w:rFonts w:ascii="Times New Roman" w:hAnsi="Times New Roman" w:cs="Times New Roman"/>
          <w:i/>
          <w:spacing w:val="-4"/>
          <w:sz w:val="24"/>
          <w:szCs w:val="24"/>
          <w:shd w:val="clear" w:color="auto" w:fill="FFFFFF"/>
        </w:rPr>
        <w:t>«Зебра»</w:t>
      </w:r>
      <w:r w:rsidR="00A54C8E" w:rsidRPr="00B32706">
        <w:rPr>
          <w:rFonts w:ascii="Times New Roman" w:hAnsi="Times New Roman" w:cs="Times New Roman"/>
          <w:i/>
          <w:spacing w:val="-4"/>
          <w:sz w:val="24"/>
          <w:szCs w:val="24"/>
          <w:shd w:val="clear" w:color="auto" w:fill="FFFFFF"/>
        </w:rPr>
        <w:t>, булочка ЭКО «Ёжик»</w:t>
      </w:r>
      <w:r w:rsidR="006406B3" w:rsidRPr="00B32706">
        <w:rPr>
          <w:rFonts w:ascii="Times New Roman" w:hAnsi="Times New Roman" w:cs="Times New Roman"/>
          <w:i/>
          <w:spacing w:val="-4"/>
          <w:sz w:val="24"/>
          <w:szCs w:val="24"/>
          <w:shd w:val="clear" w:color="auto" w:fill="FFFFFF"/>
        </w:rPr>
        <w:t>,</w:t>
      </w:r>
      <w:r w:rsidR="007A5007" w:rsidRPr="00B32706">
        <w:rPr>
          <w:rFonts w:ascii="Times New Roman" w:hAnsi="Times New Roman" w:cs="Times New Roman"/>
          <w:i/>
          <w:spacing w:val="-4"/>
          <w:sz w:val="24"/>
          <w:szCs w:val="24"/>
          <w:shd w:val="clear" w:color="auto" w:fill="FFFFFF"/>
        </w:rPr>
        <w:t xml:space="preserve"> </w:t>
      </w:r>
      <w:r w:rsidR="00A54C8E" w:rsidRPr="00B32706">
        <w:rPr>
          <w:rFonts w:ascii="Times New Roman" w:hAnsi="Times New Roman" w:cs="Times New Roman"/>
          <w:i/>
          <w:spacing w:val="-4"/>
          <w:sz w:val="24"/>
          <w:szCs w:val="24"/>
          <w:shd w:val="clear" w:color="auto" w:fill="FFFFFF"/>
        </w:rPr>
        <w:t xml:space="preserve">«Улитка» </w:t>
      </w:r>
      <w:r w:rsidR="006406B3" w:rsidRPr="00B32706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(</w:t>
      </w:r>
      <w:r w:rsidR="007A5007" w:rsidRPr="00B32706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Перфект</w:t>
      </w:r>
      <w:r w:rsidR="006406B3" w:rsidRPr="00B32706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)</w:t>
      </w:r>
      <w:r w:rsidR="006406B3" w:rsidRPr="00B32706">
        <w:rPr>
          <w:rFonts w:ascii="Times New Roman" w:hAnsi="Times New Roman" w:cs="Times New Roman"/>
          <w:i/>
          <w:spacing w:val="-4"/>
          <w:sz w:val="24"/>
          <w:szCs w:val="24"/>
          <w:shd w:val="clear" w:color="auto" w:fill="FFFFFF"/>
        </w:rPr>
        <w:t>,</w:t>
      </w:r>
      <w:r w:rsidR="006F3153" w:rsidRPr="00B32706">
        <w:rPr>
          <w:rFonts w:ascii="Times New Roman" w:eastAsia="Times New Roman" w:hAnsi="Times New Roman" w:cs="Times New Roman"/>
          <w:i/>
          <w:spacing w:val="-4"/>
          <w:sz w:val="24"/>
          <w:szCs w:val="24"/>
          <w:shd w:val="clear" w:color="auto" w:fill="FFFFFF"/>
        </w:rPr>
        <w:t xml:space="preserve"> </w:t>
      </w:r>
      <w:r w:rsidR="005C1AF4" w:rsidRPr="00B32706">
        <w:rPr>
          <w:rFonts w:ascii="Times New Roman" w:hAnsi="Times New Roman" w:cs="Times New Roman"/>
          <w:i/>
          <w:iCs/>
          <w:spacing w:val="-4"/>
          <w:sz w:val="24"/>
          <w:szCs w:val="24"/>
          <w:shd w:val="clear" w:color="auto" w:fill="FFFFFF"/>
        </w:rPr>
        <w:t>мороженое пломбир ванильный эскимо</w:t>
      </w:r>
      <w:r w:rsidR="005C1AF4" w:rsidRPr="00B32706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</w:t>
      </w:r>
      <w:r w:rsidR="005C1AF4" w:rsidRPr="00B32706">
        <w:rPr>
          <w:rFonts w:ascii="Times New Roman" w:hAnsi="Times New Roman" w:cs="Times New Roman"/>
          <w:i/>
          <w:spacing w:val="-4"/>
          <w:sz w:val="24"/>
          <w:szCs w:val="24"/>
          <w:shd w:val="clear" w:color="auto" w:fill="FFFFFF"/>
        </w:rPr>
        <w:t>«Каштанчик»</w:t>
      </w:r>
      <w:r w:rsidR="00A54C8E" w:rsidRPr="00B32706">
        <w:rPr>
          <w:rFonts w:ascii="Times New Roman" w:hAnsi="Times New Roman" w:cs="Times New Roman"/>
          <w:i/>
          <w:spacing w:val="-4"/>
          <w:sz w:val="24"/>
          <w:szCs w:val="24"/>
          <w:shd w:val="clear" w:color="auto" w:fill="FFFFFF"/>
        </w:rPr>
        <w:t xml:space="preserve"> </w:t>
      </w:r>
      <w:r w:rsidR="00A54C8E" w:rsidRPr="00B32706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(КЗ)</w:t>
      </w:r>
      <w:r w:rsidR="006406B3" w:rsidRPr="00B32706">
        <w:rPr>
          <w:rFonts w:ascii="Times New Roman" w:hAnsi="Times New Roman" w:cs="Times New Roman"/>
          <w:i/>
          <w:spacing w:val="-4"/>
          <w:sz w:val="24"/>
          <w:szCs w:val="24"/>
          <w:shd w:val="clear" w:color="auto" w:fill="FFFFFF"/>
        </w:rPr>
        <w:t xml:space="preserve">, </w:t>
      </w:r>
      <w:r w:rsidR="005C1AF4" w:rsidRPr="00B32706">
        <w:rPr>
          <w:rFonts w:ascii="Times New Roman" w:hAnsi="Times New Roman" w:cs="Times New Roman"/>
          <w:i/>
          <w:iCs/>
          <w:spacing w:val="-4"/>
          <w:sz w:val="24"/>
          <w:szCs w:val="24"/>
          <w:shd w:val="clear" w:color="auto" w:fill="FFFFFF"/>
        </w:rPr>
        <w:t>мороженое сливочное крем-брюле «Коровка»</w:t>
      </w:r>
      <w:r w:rsidR="006F3153" w:rsidRPr="00B32706">
        <w:rPr>
          <w:rFonts w:ascii="Times New Roman" w:hAnsi="Times New Roman" w:cs="Times New Roman"/>
          <w:i/>
          <w:spacing w:val="-4"/>
          <w:sz w:val="24"/>
          <w:szCs w:val="24"/>
          <w:shd w:val="clear" w:color="auto" w:fill="FFFFFF"/>
        </w:rPr>
        <w:t xml:space="preserve"> </w:t>
      </w:r>
      <w:r w:rsidR="00887269" w:rsidRPr="00B32706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(СБ)</w:t>
      </w:r>
      <w:r w:rsidR="00887269" w:rsidRPr="00B32706">
        <w:rPr>
          <w:rFonts w:ascii="Times New Roman" w:hAnsi="Times New Roman" w:cs="Times New Roman"/>
          <w:i/>
          <w:spacing w:val="-4"/>
          <w:sz w:val="24"/>
          <w:szCs w:val="24"/>
          <w:shd w:val="clear" w:color="auto" w:fill="FFFFFF"/>
        </w:rPr>
        <w:t xml:space="preserve"> </w:t>
      </w:r>
      <w:r w:rsidR="00887269" w:rsidRPr="00B32706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и др.</w:t>
      </w:r>
      <w:r w:rsidR="003F49C2" w:rsidRPr="00B32706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)</w:t>
      </w:r>
      <w:r w:rsidR="00887269" w:rsidRPr="0059655E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="003F49C2" w:rsidRPr="005965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F49C2" w:rsidRPr="0059655E">
        <w:rPr>
          <w:rFonts w:ascii="Times New Roman" w:eastAsia="Times New Roman" w:hAnsi="Times New Roman" w:cs="Times New Roman"/>
          <w:bCs/>
          <w:iCs/>
          <w:sz w:val="24"/>
          <w:szCs w:val="24"/>
        </w:rPr>
        <w:t>морепродуктов</w:t>
      </w:r>
      <w:r w:rsidR="003F49C2" w:rsidRPr="0059655E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(</w:t>
      </w:r>
      <w:r w:rsidR="003F49C2" w:rsidRPr="00585A5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мясо кальмара замороженное </w:t>
      </w:r>
      <w:r w:rsidR="003F49C2" w:rsidRPr="0059655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«Кальмария»</w:t>
      </w:r>
      <w:r w:rsidR="003F49C2" w:rsidRPr="005965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палочки крабовые </w:t>
      </w:r>
      <w:r w:rsidR="003F49C2" w:rsidRPr="0059655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«Снежный краб»</w:t>
      </w:r>
      <w:r w:rsidR="009163FA" w:rsidRPr="0059655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9163FA" w:rsidRPr="005965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(СБ)); </w:t>
      </w:r>
      <w:r w:rsidR="00995AAF" w:rsidRPr="00836F30">
        <w:rPr>
          <w:rFonts w:ascii="Times New Roman" w:eastAsia="Times New Roman" w:hAnsi="Times New Roman" w:cs="Times New Roman"/>
          <w:bCs/>
          <w:iCs/>
          <w:sz w:val="24"/>
          <w:szCs w:val="24"/>
        </w:rPr>
        <w:t>алкогольной продукции</w:t>
      </w:r>
      <w:r w:rsidR="00887269" w:rsidRPr="00836F30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(</w:t>
      </w:r>
      <w:r w:rsidR="00D91866" w:rsidRPr="00836F30">
        <w:rPr>
          <w:rFonts w:ascii="Times New Roman" w:hAnsi="Times New Roman" w:cs="Times New Roman"/>
          <w:i/>
          <w:sz w:val="24"/>
          <w:szCs w:val="24"/>
        </w:rPr>
        <w:t>водка</w:t>
      </w:r>
      <w:r w:rsidR="00CC0DBF" w:rsidRPr="00836F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C0DBF" w:rsidRPr="00836F3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«Дикая утка»</w:t>
      </w:r>
      <w:r w:rsidR="003F49C2" w:rsidRPr="00836F3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 «Медвежий лог»</w:t>
      </w:r>
      <w:r w:rsidR="00887269" w:rsidRPr="00836F3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887269" w:rsidRPr="00836F30">
        <w:rPr>
          <w:rFonts w:ascii="Times New Roman" w:hAnsi="Times New Roman" w:cs="Times New Roman"/>
          <w:sz w:val="24"/>
          <w:szCs w:val="24"/>
          <w:shd w:val="clear" w:color="auto" w:fill="FFFFFF"/>
        </w:rPr>
        <w:t>(БЛВЗ)</w:t>
      </w:r>
      <w:r w:rsidR="00CC0DBF" w:rsidRPr="00836F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CC0DBF" w:rsidRPr="007A500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вино плодовое крепленое</w:t>
      </w:r>
      <w:r w:rsidR="00CC0DBF" w:rsidRPr="00836F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C0DBF" w:rsidRPr="00836F3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«Журавлиная песня»</w:t>
      </w:r>
      <w:r w:rsidR="003F49C2" w:rsidRPr="00836F3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3F49C2" w:rsidRPr="00836F30">
        <w:rPr>
          <w:rFonts w:ascii="Times New Roman" w:hAnsi="Times New Roman" w:cs="Times New Roman"/>
          <w:sz w:val="24"/>
          <w:szCs w:val="24"/>
          <w:shd w:val="clear" w:color="auto" w:fill="FFFFFF"/>
        </w:rPr>
        <w:t>(ПВЗ)</w:t>
      </w:r>
      <w:r w:rsidR="003F49C2" w:rsidRPr="00836F3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3F49C2" w:rsidRPr="00836F30">
        <w:rPr>
          <w:rFonts w:ascii="Times New Roman" w:hAnsi="Times New Roman" w:cs="Times New Roman"/>
          <w:sz w:val="24"/>
          <w:szCs w:val="24"/>
          <w:shd w:val="clear" w:color="auto" w:fill="FFFFFF"/>
        </w:rPr>
        <w:t>и др.</w:t>
      </w:r>
      <w:r w:rsidR="009163FA" w:rsidRPr="00836F30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  <w:r w:rsidR="007609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4475" w:rsidRPr="0059655E">
        <w:rPr>
          <w:rFonts w:ascii="Times New Roman" w:eastAsia="Times New Roman" w:hAnsi="Times New Roman" w:cs="Times New Roman"/>
          <w:sz w:val="24"/>
          <w:szCs w:val="24"/>
        </w:rPr>
        <w:t xml:space="preserve">В эргонимии </w:t>
      </w:r>
      <w:r w:rsidR="00FC4475" w:rsidRPr="005965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Брестчины</w:t>
      </w:r>
      <w:r w:rsidR="00FC4475" w:rsidRPr="005965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</w:t>
      </w:r>
      <w:r w:rsidR="004A1D21" w:rsidRPr="0059655E">
        <w:rPr>
          <w:rFonts w:ascii="Times New Roman" w:hAnsi="Times New Roman" w:cs="Times New Roman"/>
          <w:sz w:val="24"/>
          <w:szCs w:val="24"/>
          <w:shd w:val="clear" w:color="auto" w:fill="FFFFFF"/>
        </w:rPr>
        <w:t>оо</w:t>
      </w:r>
      <w:r w:rsidR="00FC4475" w:rsidRPr="0059655E">
        <w:rPr>
          <w:rFonts w:ascii="Times New Roman" w:hAnsi="Times New Roman" w:cs="Times New Roman"/>
          <w:sz w:val="24"/>
          <w:szCs w:val="24"/>
          <w:shd w:val="clear" w:color="auto" w:fill="FFFFFF"/>
        </w:rPr>
        <w:t>морфный субкод</w:t>
      </w:r>
      <w:r w:rsidR="004A1D21" w:rsidRPr="005965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C4475" w:rsidRPr="005965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реализуется в </w:t>
      </w:r>
      <w:r w:rsidR="004A1D21" w:rsidRPr="0059655E">
        <w:rPr>
          <w:rFonts w:ascii="Times New Roman" w:hAnsi="Times New Roman" w:cs="Times New Roman"/>
          <w:sz w:val="24"/>
          <w:szCs w:val="24"/>
          <w:shd w:val="clear" w:color="auto" w:fill="FFFFFF"/>
        </w:rPr>
        <w:t>цело</w:t>
      </w:r>
      <w:r w:rsidR="00FC4475" w:rsidRPr="0059655E">
        <w:rPr>
          <w:rFonts w:ascii="Times New Roman" w:hAnsi="Times New Roman" w:cs="Times New Roman"/>
          <w:sz w:val="24"/>
          <w:szCs w:val="24"/>
          <w:shd w:val="clear" w:color="auto" w:fill="FFFFFF"/>
        </w:rPr>
        <w:t>м ряде наименований</w:t>
      </w:r>
      <w:r w:rsidR="004A1D21" w:rsidRPr="005965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C4475" w:rsidRPr="0059655E">
        <w:rPr>
          <w:rFonts w:ascii="Times New Roman" w:hAnsi="Times New Roman" w:cs="Times New Roman"/>
          <w:sz w:val="24"/>
          <w:szCs w:val="24"/>
          <w:shd w:val="clear" w:color="auto" w:fill="FFFFFF"/>
        </w:rPr>
        <w:t>разного профиля</w:t>
      </w:r>
      <w:r w:rsidR="00AB2057" w:rsidRPr="005965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59655E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</w:t>
      </w:r>
      <w:r w:rsidRPr="0059655E">
        <w:rPr>
          <w:rFonts w:ascii="Times New Roman" w:hAnsi="Times New Roman" w:cs="Times New Roman"/>
          <w:i/>
          <w:spacing w:val="-4"/>
          <w:sz w:val="24"/>
          <w:szCs w:val="24"/>
          <w:shd w:val="clear" w:color="auto" w:fill="FFFFFF"/>
        </w:rPr>
        <w:t>детский лагерь отдыха</w:t>
      </w:r>
      <w:r w:rsidRPr="0059655E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</w:t>
      </w:r>
      <w:r w:rsidRPr="0059655E">
        <w:rPr>
          <w:rFonts w:ascii="Times New Roman" w:hAnsi="Times New Roman" w:cs="Times New Roman"/>
          <w:i/>
          <w:spacing w:val="-4"/>
          <w:sz w:val="24"/>
          <w:szCs w:val="24"/>
          <w:shd w:val="clear" w:color="auto" w:fill="FFFFFF"/>
        </w:rPr>
        <w:t>«Журавушка»</w:t>
      </w:r>
      <w:r w:rsidRPr="0059655E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, </w:t>
      </w:r>
      <w:r w:rsidRPr="0059655E">
        <w:rPr>
          <w:rFonts w:ascii="Times New Roman" w:hAnsi="Times New Roman" w:cs="Times New Roman"/>
          <w:i/>
          <w:spacing w:val="-4"/>
          <w:sz w:val="24"/>
          <w:szCs w:val="24"/>
          <w:shd w:val="clear" w:color="auto" w:fill="FFFFFF"/>
        </w:rPr>
        <w:t>детский развивающий центр «Умка»</w:t>
      </w:r>
      <w:r w:rsidR="00B33E32" w:rsidRPr="0059655E">
        <w:rPr>
          <w:rFonts w:ascii="Times New Roman" w:hAnsi="Times New Roman" w:cs="Times New Roman"/>
          <w:i/>
          <w:spacing w:val="-4"/>
          <w:sz w:val="24"/>
          <w:szCs w:val="24"/>
          <w:shd w:val="clear" w:color="auto" w:fill="FFFFFF"/>
        </w:rPr>
        <w:t>, центр ремонтно-бытовых услуг «Муравей»</w:t>
      </w:r>
      <w:r w:rsidR="00280F50" w:rsidRPr="0059655E">
        <w:rPr>
          <w:rFonts w:ascii="Times New Roman" w:hAnsi="Times New Roman" w:cs="Times New Roman"/>
          <w:i/>
          <w:spacing w:val="-4"/>
          <w:sz w:val="24"/>
          <w:szCs w:val="24"/>
          <w:shd w:val="clear" w:color="auto" w:fill="FFFFFF"/>
        </w:rPr>
        <w:t xml:space="preserve">, сеть магазинов </w:t>
      </w:r>
      <w:r w:rsidR="00280F50" w:rsidRPr="0059655E">
        <w:rPr>
          <w:rFonts w:ascii="Times New Roman" w:eastAsia="Times New Roman" w:hAnsi="Times New Roman" w:cs="Times New Roman"/>
          <w:i/>
          <w:sz w:val="24"/>
          <w:szCs w:val="24"/>
        </w:rPr>
        <w:t>«Буслiк»</w:t>
      </w:r>
      <w:r w:rsidR="00EA3BC9" w:rsidRPr="0059655E">
        <w:rPr>
          <w:rFonts w:ascii="Times New Roman" w:eastAsia="Times New Roman" w:hAnsi="Times New Roman" w:cs="Times New Roman"/>
          <w:i/>
          <w:sz w:val="24"/>
          <w:szCs w:val="24"/>
        </w:rPr>
        <w:t xml:space="preserve">, народный фольклорно-этнографический коллектив </w:t>
      </w:r>
      <w:r w:rsidR="00EA3BC9" w:rsidRPr="00836F3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«Жураўка</w:t>
      </w:r>
      <w:r w:rsidR="00EA3BC9" w:rsidRPr="00836F30">
        <w:rPr>
          <w:rFonts w:ascii="Times New Roman" w:hAnsi="Times New Roman" w:cs="Times New Roman"/>
          <w:i/>
          <w:spacing w:val="-4"/>
          <w:sz w:val="24"/>
          <w:szCs w:val="24"/>
          <w:shd w:val="clear" w:color="auto" w:fill="FFFFFF"/>
        </w:rPr>
        <w:t xml:space="preserve">» </w:t>
      </w:r>
      <w:r w:rsidR="00EA3BC9" w:rsidRPr="00836F30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(Березовская РКС)</w:t>
      </w:r>
      <w:r w:rsidR="00280F50" w:rsidRPr="0059655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B33E32" w:rsidRPr="0059655E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и др.</w:t>
      </w:r>
      <w:r w:rsidR="00E13F4D" w:rsidRPr="0059655E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</w:t>
      </w:r>
    </w:p>
    <w:p w14:paraId="1B1B7788" w14:textId="2EFC8C61" w:rsidR="00591035" w:rsidRPr="0059655E" w:rsidRDefault="007E1727" w:rsidP="00596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55E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Ряд</w:t>
      </w:r>
      <w:r w:rsidR="00E13F4D" w:rsidRPr="0059655E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зоономинаций</w:t>
      </w:r>
      <w:r w:rsidR="00E13F4D" w:rsidRPr="0059655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6907F3" w:rsidRPr="0059655E">
        <w:rPr>
          <w:rFonts w:ascii="Times New Roman" w:hAnsi="Times New Roman" w:cs="Times New Roman"/>
          <w:sz w:val="24"/>
          <w:szCs w:val="24"/>
        </w:rPr>
        <w:t>объективиру</w:t>
      </w:r>
      <w:r w:rsidRPr="0059655E">
        <w:rPr>
          <w:rFonts w:ascii="Times New Roman" w:hAnsi="Times New Roman" w:cs="Times New Roman"/>
          <w:sz w:val="24"/>
          <w:szCs w:val="24"/>
        </w:rPr>
        <w:t>е</w:t>
      </w:r>
      <w:r w:rsidR="00E13F4D" w:rsidRPr="0059655E">
        <w:rPr>
          <w:rFonts w:ascii="Times New Roman" w:hAnsi="Times New Roman" w:cs="Times New Roman"/>
          <w:sz w:val="24"/>
          <w:szCs w:val="24"/>
        </w:rPr>
        <w:t>т</w:t>
      </w:r>
      <w:r w:rsidR="006907F3" w:rsidRPr="0059655E">
        <w:rPr>
          <w:rFonts w:ascii="Times New Roman" w:hAnsi="Times New Roman" w:cs="Times New Roman"/>
          <w:sz w:val="24"/>
          <w:szCs w:val="24"/>
        </w:rPr>
        <w:t xml:space="preserve"> мир детства,</w:t>
      </w:r>
      <w:r w:rsidR="00E13F4D" w:rsidRPr="0059655E">
        <w:rPr>
          <w:rFonts w:ascii="Times New Roman" w:hAnsi="Times New Roman" w:cs="Times New Roman"/>
          <w:sz w:val="24"/>
          <w:szCs w:val="24"/>
        </w:rPr>
        <w:t xml:space="preserve"> </w:t>
      </w:r>
      <w:r w:rsidR="00B32706" w:rsidRPr="00836F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апеллируя</w:t>
      </w:r>
      <w:r w:rsidR="00B327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32706" w:rsidRPr="005965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 экстралингвистическим знаниям носителей языка</w:t>
      </w:r>
      <w:r w:rsidR="00B327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B32706" w:rsidRPr="0059655E">
        <w:rPr>
          <w:rFonts w:ascii="Times New Roman" w:hAnsi="Times New Roman" w:cs="Times New Roman"/>
          <w:sz w:val="24"/>
          <w:szCs w:val="24"/>
        </w:rPr>
        <w:t xml:space="preserve"> </w:t>
      </w:r>
      <w:r w:rsidR="00E13F4D" w:rsidRPr="0059655E">
        <w:rPr>
          <w:rFonts w:ascii="Times New Roman" w:hAnsi="Times New Roman" w:cs="Times New Roman"/>
          <w:sz w:val="24"/>
          <w:szCs w:val="24"/>
        </w:rPr>
        <w:t>что проявляется в</w:t>
      </w:r>
      <w:r w:rsidR="00280F50" w:rsidRPr="0059655E">
        <w:rPr>
          <w:rFonts w:ascii="Times New Roman" w:hAnsi="Times New Roman" w:cs="Times New Roman"/>
          <w:sz w:val="24"/>
          <w:szCs w:val="24"/>
        </w:rPr>
        <w:t> </w:t>
      </w:r>
      <w:r w:rsidR="00E13F4D" w:rsidRPr="0059655E">
        <w:rPr>
          <w:rFonts w:ascii="Times New Roman" w:hAnsi="Times New Roman" w:cs="Times New Roman"/>
          <w:sz w:val="24"/>
          <w:szCs w:val="24"/>
        </w:rPr>
        <w:t>использовании диминутивов,</w:t>
      </w:r>
      <w:r w:rsidR="006907F3" w:rsidRPr="0059655E">
        <w:rPr>
          <w:rFonts w:ascii="Times New Roman" w:hAnsi="Times New Roman" w:cs="Times New Roman"/>
          <w:sz w:val="24"/>
          <w:szCs w:val="24"/>
        </w:rPr>
        <w:t xml:space="preserve"> </w:t>
      </w:r>
      <w:r w:rsidR="00585A50">
        <w:rPr>
          <w:rFonts w:ascii="Times New Roman" w:hAnsi="Times New Roman" w:cs="Times New Roman"/>
          <w:sz w:val="24"/>
          <w:szCs w:val="24"/>
        </w:rPr>
        <w:t xml:space="preserve">поэтонимов </w:t>
      </w:r>
      <w:r w:rsidR="00585A50" w:rsidRPr="00836F30">
        <w:rPr>
          <w:rFonts w:ascii="Times New Roman" w:hAnsi="Times New Roman" w:cs="Times New Roman"/>
          <w:sz w:val="24"/>
          <w:szCs w:val="24"/>
        </w:rPr>
        <w:t xml:space="preserve">– </w:t>
      </w:r>
      <w:r w:rsidR="00760960" w:rsidRPr="00836F30">
        <w:rPr>
          <w:rFonts w:ascii="Times New Roman" w:hAnsi="Times New Roman" w:cs="Times New Roman"/>
          <w:sz w:val="24"/>
          <w:szCs w:val="24"/>
        </w:rPr>
        <w:t xml:space="preserve">имен </w:t>
      </w:r>
      <w:r w:rsidR="00585A50" w:rsidRPr="00836F30">
        <w:rPr>
          <w:rFonts w:ascii="Times New Roman" w:hAnsi="Times New Roman" w:cs="Times New Roman"/>
          <w:sz w:val="24"/>
          <w:szCs w:val="24"/>
        </w:rPr>
        <w:t>сказочных или литературных персонажей</w:t>
      </w:r>
      <w:r w:rsidR="006907F3" w:rsidRPr="005965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E13F4D" w:rsidRPr="005965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Отдельные</w:t>
      </w:r>
      <w:r w:rsidR="006907F3" w:rsidRPr="005965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061F4" w:rsidRPr="005965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рекламные имена</w:t>
      </w:r>
      <w:r w:rsidR="00E13F4D" w:rsidRPr="005965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907F3" w:rsidRPr="005965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представляют собой лингвокультуремы, поскольку к обычным составляющим (знак – значение) прибавляется культурно-понятийный компонент. </w:t>
      </w:r>
      <w:r w:rsidR="002F0524">
        <w:rPr>
          <w:rFonts w:ascii="Times New Roman" w:hAnsi="Times New Roman" w:cs="Times New Roman"/>
          <w:sz w:val="24"/>
          <w:szCs w:val="24"/>
        </w:rPr>
        <w:t>Лингвокультуремы</w:t>
      </w:r>
      <w:r w:rsidR="00DC62D4" w:rsidRPr="0059655E">
        <w:rPr>
          <w:rFonts w:ascii="Times New Roman" w:hAnsi="Times New Roman" w:cs="Times New Roman"/>
          <w:sz w:val="24"/>
          <w:szCs w:val="24"/>
        </w:rPr>
        <w:t xml:space="preserve"> функционируют как воспроизводимые метафорические, преимущественно экспрессивные единицы вторичного наименования. </w:t>
      </w:r>
      <w:r w:rsidR="00FC4475" w:rsidRPr="005965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Например</w:t>
      </w:r>
      <w:r w:rsidR="00280F50" w:rsidRPr="005965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культуроносными являются номинации </w:t>
      </w:r>
      <w:r w:rsidR="00280F50" w:rsidRPr="0059655E">
        <w:rPr>
          <w:rFonts w:ascii="Times New Roman" w:hAnsi="Times New Roman" w:cs="Times New Roman"/>
          <w:i/>
          <w:spacing w:val="-4"/>
          <w:sz w:val="24"/>
          <w:szCs w:val="24"/>
          <w:shd w:val="clear" w:color="auto" w:fill="FFFFFF"/>
        </w:rPr>
        <w:t xml:space="preserve">«Журавушка», </w:t>
      </w:r>
      <w:r w:rsidR="00280F50" w:rsidRPr="0059655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«Журавлиная песня», «Коровка», «Буренка», </w:t>
      </w:r>
      <w:r w:rsidR="00280F50" w:rsidRPr="0059655E">
        <w:rPr>
          <w:rFonts w:ascii="Times New Roman" w:eastAsia="Times New Roman" w:hAnsi="Times New Roman" w:cs="Times New Roman"/>
          <w:i/>
          <w:sz w:val="24"/>
          <w:szCs w:val="24"/>
        </w:rPr>
        <w:t xml:space="preserve">«Буслiк», «Муравей», «Мишутки», </w:t>
      </w:r>
      <w:r w:rsidR="00280F50" w:rsidRPr="0059655E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«Совушка»</w:t>
      </w:r>
      <w:r w:rsidR="00280F50" w:rsidRPr="0059655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280F50" w:rsidRPr="0059655E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«Божья коровка» </w:t>
      </w:r>
      <w:r w:rsidR="00280F50" w:rsidRPr="005965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и др. </w:t>
      </w:r>
      <w:r w:rsidR="00280F50" w:rsidRPr="005965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Этнозооним </w:t>
      </w:r>
      <w:r w:rsidR="006E4552" w:rsidRPr="0059655E">
        <w:rPr>
          <w:rFonts w:ascii="Times New Roman" w:eastAsia="Times New Roman" w:hAnsi="Times New Roman" w:cs="Times New Roman"/>
          <w:i/>
          <w:sz w:val="24"/>
          <w:szCs w:val="24"/>
        </w:rPr>
        <w:t xml:space="preserve">«Буслiк» </w:t>
      </w:r>
      <w:r w:rsidR="00280F50" w:rsidRPr="005965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актуален для белорусской</w:t>
      </w:r>
      <w:r w:rsidR="006E4552" w:rsidRPr="005965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национальной лингвокультуры</w:t>
      </w:r>
      <w:r w:rsidR="001E4A1B" w:rsidRPr="005965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поскольку </w:t>
      </w:r>
      <w:r w:rsidR="001E4A1B" w:rsidRPr="0059655E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  <w:t>бусел</w:t>
      </w:r>
      <w:r w:rsidR="001E4A1B" w:rsidRPr="005965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является символом Беларуси – «земли под белыми крыльями». Бусел для белорусов сакральная птица – хранитель жилища от языческого бога Перуна, образец гармоничной семейной жизни, вестник весны, носитель национальной символики цвета (белый с дополнением черного и красного), характерной для белорусского национального строя. Легендарный сюжет о</w:t>
      </w:r>
      <w:r w:rsidR="007609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  <w:r w:rsidR="001E4A1B" w:rsidRPr="005965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происхождении бусла является одним из популярных этиологических сюжетов белорусов</w:t>
      </w:r>
      <w:r w:rsidR="007D657D" w:rsidRPr="005965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  <w:r w:rsidR="00EA3BC9" w:rsidRPr="0059655E">
        <w:rPr>
          <w:rFonts w:ascii="Times New Roman" w:hAnsi="Times New Roman" w:cs="Times New Roman"/>
          <w:sz w:val="24"/>
          <w:szCs w:val="24"/>
        </w:rPr>
        <w:t>[1</w:t>
      </w:r>
      <w:r w:rsidR="001B0D72">
        <w:rPr>
          <w:rFonts w:ascii="Times New Roman" w:hAnsi="Times New Roman" w:cs="Times New Roman"/>
          <w:sz w:val="24"/>
          <w:szCs w:val="24"/>
        </w:rPr>
        <w:t>5</w:t>
      </w:r>
      <w:r w:rsidR="00EA3BC9" w:rsidRPr="0059655E">
        <w:rPr>
          <w:rFonts w:ascii="Times New Roman" w:hAnsi="Times New Roman" w:cs="Times New Roman"/>
          <w:sz w:val="24"/>
          <w:szCs w:val="24"/>
        </w:rPr>
        <w:t>]</w:t>
      </w:r>
      <w:r w:rsidR="00913E5A" w:rsidRPr="005965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r w:rsidR="0026441A" w:rsidRPr="005965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Номинаторы </w:t>
      </w:r>
      <w:r w:rsidR="0026441A" w:rsidRPr="0059655E">
        <w:rPr>
          <w:rFonts w:ascii="Times New Roman" w:hAnsi="Times New Roman" w:cs="Times New Roman"/>
          <w:i/>
          <w:spacing w:val="-4"/>
          <w:sz w:val="24"/>
          <w:szCs w:val="24"/>
          <w:shd w:val="clear" w:color="auto" w:fill="FFFFFF"/>
        </w:rPr>
        <w:t>центра ремонтно-бытовых услуг «Муравей</w:t>
      </w:r>
      <w:r w:rsidR="0026441A" w:rsidRPr="00836F30">
        <w:rPr>
          <w:rFonts w:ascii="Times New Roman" w:hAnsi="Times New Roman" w:cs="Times New Roman"/>
          <w:i/>
          <w:spacing w:val="-4"/>
          <w:sz w:val="24"/>
          <w:szCs w:val="24"/>
          <w:shd w:val="clear" w:color="auto" w:fill="FFFFFF"/>
        </w:rPr>
        <w:t>»</w:t>
      </w:r>
      <w:r w:rsidR="0026441A" w:rsidRPr="00836F30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,</w:t>
      </w:r>
      <w:r w:rsidR="0026441A" w:rsidRPr="0059655E">
        <w:rPr>
          <w:rFonts w:ascii="Times New Roman" w:hAnsi="Times New Roman" w:cs="Times New Roman"/>
          <w:i/>
          <w:spacing w:val="-4"/>
          <w:sz w:val="24"/>
          <w:szCs w:val="24"/>
          <w:shd w:val="clear" w:color="auto" w:fill="FFFFFF"/>
        </w:rPr>
        <w:t xml:space="preserve"> </w:t>
      </w:r>
      <w:r w:rsidR="0026441A" w:rsidRPr="0059655E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на наш взгляд, удачно использовали в названии предприятия прагматический потенциал зоометафоры </w:t>
      </w:r>
      <w:r w:rsidR="0026441A" w:rsidRPr="0059655E">
        <w:rPr>
          <w:rFonts w:ascii="Times New Roman" w:hAnsi="Times New Roman" w:cs="Times New Roman"/>
          <w:b/>
          <w:i/>
          <w:spacing w:val="-4"/>
          <w:sz w:val="24"/>
          <w:szCs w:val="24"/>
          <w:shd w:val="clear" w:color="auto" w:fill="FFFFFF"/>
        </w:rPr>
        <w:t>муравей</w:t>
      </w:r>
      <w:r w:rsidR="004B7963" w:rsidRPr="0059655E">
        <w:rPr>
          <w:rFonts w:ascii="Times New Roman" w:hAnsi="Times New Roman" w:cs="Times New Roman"/>
          <w:i/>
          <w:spacing w:val="-4"/>
          <w:sz w:val="24"/>
          <w:szCs w:val="24"/>
          <w:shd w:val="clear" w:color="auto" w:fill="FFFFFF"/>
        </w:rPr>
        <w:t>,</w:t>
      </w:r>
      <w:r w:rsidR="004B7963" w:rsidRPr="0059655E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формирующей привлекательный для белорусского потребителя имидж предприятия</w:t>
      </w:r>
      <w:r w:rsidR="00201654" w:rsidRPr="0059655E">
        <w:rPr>
          <w:rFonts w:ascii="Times New Roman" w:hAnsi="Times New Roman" w:cs="Times New Roman"/>
          <w:i/>
          <w:spacing w:val="-4"/>
          <w:sz w:val="24"/>
          <w:szCs w:val="24"/>
          <w:shd w:val="clear" w:color="auto" w:fill="FFFFFF"/>
        </w:rPr>
        <w:t xml:space="preserve">. </w:t>
      </w:r>
      <w:r w:rsidR="00201654" w:rsidRPr="0059655E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Слово </w:t>
      </w:r>
      <w:r w:rsidR="00201654" w:rsidRPr="007A5007">
        <w:rPr>
          <w:rFonts w:ascii="Times New Roman" w:hAnsi="Times New Roman" w:cs="Times New Roman"/>
          <w:bCs/>
          <w:i/>
          <w:spacing w:val="-4"/>
          <w:sz w:val="24"/>
          <w:szCs w:val="24"/>
          <w:shd w:val="clear" w:color="auto" w:fill="FFFFFF"/>
        </w:rPr>
        <w:t>муравей</w:t>
      </w:r>
      <w:r w:rsidR="00201654" w:rsidRPr="007A5007">
        <w:rPr>
          <w:rFonts w:ascii="Times New Roman" w:hAnsi="Times New Roman" w:cs="Times New Roman"/>
          <w:bCs/>
          <w:spacing w:val="-4"/>
          <w:sz w:val="24"/>
          <w:szCs w:val="24"/>
          <w:shd w:val="clear" w:color="auto" w:fill="FFFFFF"/>
        </w:rPr>
        <w:t xml:space="preserve"> </w:t>
      </w:r>
      <w:r w:rsidR="00201654" w:rsidRPr="0059655E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и производное </w:t>
      </w:r>
      <w:r w:rsidR="00C26087" w:rsidRPr="0059655E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от него </w:t>
      </w:r>
      <w:r w:rsidR="00201654" w:rsidRPr="0059655E">
        <w:rPr>
          <w:rFonts w:ascii="Times New Roman" w:hAnsi="Times New Roman" w:cs="Times New Roman"/>
          <w:b/>
          <w:i/>
          <w:spacing w:val="-4"/>
          <w:sz w:val="24"/>
          <w:szCs w:val="24"/>
          <w:shd w:val="clear" w:color="auto" w:fill="FFFFFF"/>
        </w:rPr>
        <w:t>муравейник</w:t>
      </w:r>
      <w:r w:rsidR="00201654" w:rsidRPr="0059655E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име</w:t>
      </w:r>
      <w:r w:rsidR="00C26087" w:rsidRPr="0059655E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ю</w:t>
      </w:r>
      <w:r w:rsidR="00201654" w:rsidRPr="0059655E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т </w:t>
      </w:r>
      <w:r w:rsidR="00C26087" w:rsidRPr="0059655E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сложную символику у разных народов, однако у простого обывателя </w:t>
      </w:r>
      <w:r w:rsidR="00C26087" w:rsidRPr="007A5007">
        <w:rPr>
          <w:rFonts w:ascii="Times New Roman" w:hAnsi="Times New Roman" w:cs="Times New Roman"/>
          <w:bCs/>
          <w:i/>
          <w:spacing w:val="-4"/>
          <w:sz w:val="24"/>
          <w:szCs w:val="24"/>
          <w:shd w:val="clear" w:color="auto" w:fill="FFFFFF"/>
        </w:rPr>
        <w:t>муравей</w:t>
      </w:r>
      <w:r w:rsidR="00C26087" w:rsidRPr="0059655E">
        <w:rPr>
          <w:rFonts w:ascii="Times New Roman" w:hAnsi="Times New Roman" w:cs="Times New Roman"/>
          <w:i/>
          <w:spacing w:val="-4"/>
          <w:sz w:val="24"/>
          <w:szCs w:val="24"/>
          <w:shd w:val="clear" w:color="auto" w:fill="FFFFFF"/>
        </w:rPr>
        <w:t xml:space="preserve"> </w:t>
      </w:r>
      <w:r w:rsidR="00C26087" w:rsidRPr="0059655E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связывается прежде всего с</w:t>
      </w:r>
      <w:r w:rsidR="00585A50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 </w:t>
      </w:r>
      <w:r w:rsidR="00C26087" w:rsidRPr="0059655E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представлением о </w:t>
      </w:r>
      <w:r w:rsidR="00585A50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«</w:t>
      </w:r>
      <w:r w:rsidR="00C26087" w:rsidRPr="0059655E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трудолюбивом</w:t>
      </w:r>
      <w:r w:rsidR="00585A50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»</w:t>
      </w:r>
      <w:r w:rsidR="00C26087" w:rsidRPr="0059655E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насекомом</w:t>
      </w:r>
      <w:r w:rsidR="004B7963" w:rsidRPr="0059655E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, а</w:t>
      </w:r>
      <w:r w:rsidR="00C26087" w:rsidRPr="0059655E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во вторичном значении –</w:t>
      </w:r>
      <w:r w:rsidR="004B7963" w:rsidRPr="0059655E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с </w:t>
      </w:r>
      <w:r w:rsidR="0026441A" w:rsidRPr="0059655E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трудолюбивы</w:t>
      </w:r>
      <w:r w:rsidR="004B7963" w:rsidRPr="0059655E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м</w:t>
      </w:r>
      <w:r w:rsidR="0026441A" w:rsidRPr="0059655E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человек</w:t>
      </w:r>
      <w:r w:rsidR="004B7963" w:rsidRPr="0059655E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ом</w:t>
      </w:r>
      <w:r w:rsidR="00C061F4" w:rsidRPr="0059655E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, тружеником</w:t>
      </w:r>
      <w:r w:rsidR="00591035" w:rsidRPr="0059655E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.</w:t>
      </w:r>
    </w:p>
    <w:p w14:paraId="37D0DEE6" w14:textId="700A6198" w:rsidR="004045FD" w:rsidRPr="0059655E" w:rsidRDefault="00A67A32" w:rsidP="00596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9655E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  <w:t>Антропоморфный код.</w:t>
      </w:r>
      <w:r w:rsidRPr="005965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13E5A" w:rsidRPr="005965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Одним </w:t>
      </w:r>
      <w:r w:rsidR="009D4014" w:rsidRPr="005965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из </w:t>
      </w:r>
      <w:r w:rsidR="00722973" w:rsidRPr="005965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свойственных традиционной культуре </w:t>
      </w:r>
      <w:r w:rsidR="009D4014" w:rsidRPr="005965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</w:t>
      </w:r>
      <w:r w:rsidR="00913E5A" w:rsidRPr="005965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одов, вербализации которого служат искусственные номинации, является антропоморфный код.</w:t>
      </w:r>
      <w:r w:rsidR="001E4A1B" w:rsidRPr="005965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A47C8" w:rsidRPr="005965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</w:t>
      </w:r>
      <w:r w:rsidR="00913E5A" w:rsidRPr="005965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номастические единицы</w:t>
      </w:r>
      <w:r w:rsidR="006A47C8" w:rsidRPr="005965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объективирующие </w:t>
      </w:r>
      <w:r w:rsidR="00760960" w:rsidRPr="00836F3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его</w:t>
      </w:r>
      <w:r w:rsidR="006A47C8" w:rsidRPr="00836F3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</w:t>
      </w:r>
      <w:r w:rsidR="006A47C8" w:rsidRPr="005965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продуктивны, очень популярны в практике лингвомаркетинга, поскольку</w:t>
      </w:r>
      <w:r w:rsidR="00913E5A" w:rsidRPr="005965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A47C8" w:rsidRPr="005965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привлекательны для потребителя, </w:t>
      </w:r>
      <w:r w:rsidR="00913E5A" w:rsidRPr="005965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обладают значительным информационным культурно-историческим потенциалом, определяющим особенности языковой картины мира </w:t>
      </w:r>
      <w:r w:rsidR="00E640C7" w:rsidRPr="005965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народа</w:t>
      </w:r>
      <w:r w:rsidR="00913E5A" w:rsidRPr="005965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r w:rsidR="001E4A1B" w:rsidRPr="005965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13E5A" w:rsidRPr="005965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Экспликация антропоморфного кода культуры в прагматонимии и эргонимии Брестчины представлена в</w:t>
      </w:r>
      <w:r w:rsidR="00831753" w:rsidRPr="005965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25A82" w:rsidRPr="005965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рекламных именах</w:t>
      </w:r>
      <w:r w:rsidR="00BE28DB" w:rsidRPr="005965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мебели, продовольственных товаров</w:t>
      </w:r>
      <w:r w:rsidR="00913E5A" w:rsidRPr="005965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</w:t>
      </w:r>
      <w:r w:rsidR="00BE28DB" w:rsidRPr="005965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алкогольной продукции, игрушек, предприятий и учреждений разного назначения</w:t>
      </w:r>
      <w:r w:rsidR="00B327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E28DB" w:rsidRPr="005965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</w:t>
      </w:r>
      <w:r w:rsidR="007609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  <w:r w:rsidR="00BE28DB" w:rsidRPr="005965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подчинения,</w:t>
      </w:r>
      <w:r w:rsidR="00913E5A" w:rsidRPr="005965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образованных способом </w:t>
      </w:r>
      <w:r w:rsidR="00913E5A" w:rsidRPr="00836F3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трансонимизации</w:t>
      </w:r>
      <w:r w:rsidR="007B59C3" w:rsidRPr="00836F3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r w:rsidR="007B59C3" w:rsidRPr="005965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13E5A" w:rsidRPr="005965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Для наименования товаров и услуг используются</w:t>
      </w:r>
      <w:r w:rsidR="00E640C7" w:rsidRPr="005965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36F30" w:rsidRPr="00836F3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антропонимы:</w:t>
      </w:r>
      <w:r w:rsidR="00836F30" w:rsidRPr="005965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4B0981D5" w14:textId="0E7F5E6C" w:rsidR="005A5344" w:rsidRPr="0059655E" w:rsidRDefault="00913E5A" w:rsidP="00596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965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1) </w:t>
      </w:r>
      <w:r w:rsidR="00BE28DB" w:rsidRPr="005965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женские личные имена</w:t>
      </w:r>
      <w:r w:rsidR="007609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760960" w:rsidRPr="00836F3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т.ч. гипокори</w:t>
      </w:r>
      <w:r w:rsidR="002F0524" w:rsidRPr="00836F3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</w:t>
      </w:r>
      <w:r w:rsidR="00760960" w:rsidRPr="00836F3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ти</w:t>
      </w:r>
      <w:r w:rsidR="002F0524" w:rsidRPr="00836F3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ки</w:t>
      </w:r>
      <w:r w:rsidR="00BE28DB" w:rsidRPr="00836F3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:</w:t>
      </w:r>
      <w:r w:rsidR="00831753" w:rsidRPr="005965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22973" w:rsidRPr="0059655E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кухня «</w:t>
      </w:r>
      <w:r w:rsidR="00E640C7" w:rsidRPr="0059655E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А</w:t>
      </w:r>
      <w:r w:rsidR="00722973" w:rsidRPr="0059655E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леся»</w:t>
      </w:r>
      <w:r w:rsidR="00C910DE" w:rsidRPr="0059655E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,</w:t>
      </w:r>
      <w:r w:rsidR="00262FD1" w:rsidRPr="0059655E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 гостиная «Оливия» </w:t>
      </w:r>
      <w:r w:rsidR="00262FD1" w:rsidRPr="005965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(</w:t>
      </w:r>
      <w:r w:rsidR="00262FD1" w:rsidRPr="0059655E">
        <w:rPr>
          <w:rFonts w:ascii="Times New Roman" w:hAnsi="Times New Roman" w:cs="Times New Roman"/>
          <w:color w:val="2F3030"/>
          <w:spacing w:val="4"/>
          <w:sz w:val="24"/>
          <w:szCs w:val="24"/>
          <w:shd w:val="clear" w:color="auto" w:fill="F7F7F7"/>
        </w:rPr>
        <w:t>АНРЭКС</w:t>
      </w:r>
      <w:r w:rsidR="00262FD1" w:rsidRPr="005965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</w:t>
      </w:r>
      <w:r w:rsidR="00722973" w:rsidRPr="0059655E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, </w:t>
      </w:r>
      <w:r w:rsidR="004045FD" w:rsidRPr="0059655E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диван «</w:t>
      </w:r>
      <w:hyperlink r:id="rId8" w:history="1">
        <w:r w:rsidR="004045FD" w:rsidRPr="0059655E">
          <w:rPr>
            <w:rFonts w:ascii="Times New Roman" w:eastAsia="Times New Roman" w:hAnsi="Times New Roman" w:cs="Times New Roman"/>
            <w:i/>
            <w:sz w:val="24"/>
            <w:szCs w:val="24"/>
            <w:shd w:val="clear" w:color="auto" w:fill="FFFFFF"/>
          </w:rPr>
          <w:t>София T1</w:t>
        </w:r>
      </w:hyperlink>
      <w:r w:rsidR="004045FD" w:rsidRPr="0059655E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», гостиная «Наталия» </w:t>
      </w:r>
      <w:r w:rsidR="004045FD" w:rsidRPr="005965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(БРВ)</w:t>
      </w:r>
      <w:r w:rsidR="004045FD" w:rsidRPr="0059655E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, </w:t>
      </w:r>
      <w:r w:rsidR="00B32706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трех</w:t>
      </w:r>
      <w:r w:rsidR="004045FD" w:rsidRPr="0059655E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местный диван «Амели», «Альбина», угловой диван «Анабель», спальня «Александра», «Ангелина», «Анастасия», тахта «Алёнка 1», «Мариша», кухня «Ирина», «Василина» </w:t>
      </w:r>
      <w:r w:rsidR="004045FD" w:rsidRPr="005965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(Пинскдрев)</w:t>
      </w:r>
      <w:r w:rsidR="004045FD" w:rsidRPr="0059655E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, коллекция «Александрина», комод «Алеся», спальня «Анастасия» </w:t>
      </w:r>
      <w:r w:rsidR="004045FD" w:rsidRPr="005965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(Пружаны) и др.;</w:t>
      </w:r>
      <w:r w:rsidR="004045FD" w:rsidRPr="0059655E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 хлопок-лен «Василиса», </w:t>
      </w:r>
      <w:bookmarkStart w:id="14" w:name="id3986"/>
      <w:r w:rsidR="004045FD" w:rsidRPr="0059655E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поплин «Павлина</w:t>
      </w:r>
      <w:bookmarkEnd w:id="14"/>
      <w:r w:rsidR="004045FD" w:rsidRPr="0059655E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», ситец «Эмма»</w:t>
      </w:r>
      <w:bookmarkStart w:id="15" w:name="id3451"/>
      <w:r w:rsidR="004045FD" w:rsidRPr="0059655E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, «Инга</w:t>
      </w:r>
      <w:bookmarkEnd w:id="15"/>
      <w:r w:rsidR="004045FD" w:rsidRPr="0059655E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», ткань вафельная </w:t>
      </w:r>
      <w:bookmarkStart w:id="16" w:name="id2073"/>
      <w:r w:rsidR="004045FD" w:rsidRPr="0059655E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«Виола</w:t>
      </w:r>
      <w:bookmarkEnd w:id="16"/>
      <w:r w:rsidR="004045FD" w:rsidRPr="0059655E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»</w:t>
      </w:r>
      <w:bookmarkStart w:id="17" w:name="id3803"/>
      <w:bookmarkStart w:id="18" w:name="id4997"/>
      <w:bookmarkStart w:id="19" w:name="id3783"/>
      <w:bookmarkStart w:id="20" w:name="id4278"/>
      <w:bookmarkStart w:id="21" w:name="id4822"/>
      <w:r w:rsidR="004045FD" w:rsidRPr="0059655E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, «Иветта</w:t>
      </w:r>
      <w:bookmarkEnd w:id="17"/>
      <w:r w:rsidR="004045FD" w:rsidRPr="0059655E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», «Джулия</w:t>
      </w:r>
      <w:bookmarkEnd w:id="18"/>
      <w:r w:rsidR="004045FD" w:rsidRPr="0059655E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», «Аманда</w:t>
      </w:r>
      <w:bookmarkEnd w:id="19"/>
      <w:r w:rsidR="004045FD" w:rsidRPr="0059655E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», бязь «Адель</w:t>
      </w:r>
      <w:bookmarkEnd w:id="20"/>
      <w:r w:rsidR="004045FD" w:rsidRPr="0059655E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», «Софи</w:t>
      </w:r>
      <w:bookmarkEnd w:id="21"/>
      <w:r w:rsidR="004045FD" w:rsidRPr="0059655E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»</w:t>
      </w:r>
      <w:r w:rsidR="00450639" w:rsidRPr="0059655E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4045FD" w:rsidRPr="005965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4045FD" w:rsidRPr="0059655E">
        <w:rPr>
          <w:rStyle w:val="abouttext"/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БПХО</w:t>
      </w:r>
      <w:r w:rsidR="004045FD" w:rsidRPr="0059655E">
        <w:rPr>
          <w:rFonts w:ascii="Times New Roman" w:eastAsia="Times New Roman" w:hAnsi="Times New Roman" w:cs="Times New Roman"/>
          <w:sz w:val="24"/>
          <w:szCs w:val="24"/>
        </w:rPr>
        <w:t xml:space="preserve"> «Блак</w:t>
      </w:r>
      <w:r w:rsidR="004045FD" w:rsidRPr="0059655E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4045FD" w:rsidRPr="0059655E">
        <w:rPr>
          <w:rFonts w:ascii="Times New Roman" w:eastAsia="Times New Roman" w:hAnsi="Times New Roman" w:cs="Times New Roman"/>
          <w:sz w:val="24"/>
          <w:szCs w:val="24"/>
        </w:rPr>
        <w:t>т»</w:t>
      </w:r>
      <w:r w:rsidR="004045FD" w:rsidRPr="0059655E">
        <w:rPr>
          <w:rStyle w:val="abouttext"/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);</w:t>
      </w:r>
      <w:r w:rsidR="004045FD" w:rsidRPr="0059655E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9D7C8F" w:rsidRPr="009D7C8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набор детской посуды «Анюта», «Настенька» </w:t>
      </w:r>
      <w:r w:rsidR="009D7C8F" w:rsidRPr="009D7C8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(Полесье</w:t>
      </w:r>
      <w:r w:rsidR="009D7C8F" w:rsidRPr="005965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</w:t>
      </w:r>
      <w:r w:rsidR="009D7C8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; </w:t>
      </w:r>
      <w:r w:rsidR="004045FD" w:rsidRPr="0059655E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парикмахерская «Милана», салон красоты «Валентина»</w:t>
      </w:r>
      <w:bookmarkStart w:id="22" w:name="id4786"/>
      <w:r w:rsidR="004045FD" w:rsidRPr="0059655E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bookmarkEnd w:id="22"/>
      <w:r w:rsidR="004045FD" w:rsidRPr="005965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 др.;</w:t>
      </w:r>
    </w:p>
    <w:p w14:paraId="21ABCB20" w14:textId="68955980" w:rsidR="00542BEC" w:rsidRPr="0059655E" w:rsidRDefault="00BE28DB" w:rsidP="00596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  <w:r w:rsidRPr="005965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2)</w:t>
      </w:r>
      <w:r w:rsidR="00F76BE5" w:rsidRPr="005965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  <w:r w:rsidRPr="005965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мужские личные имена: </w:t>
      </w:r>
      <w:r w:rsidR="00085467" w:rsidRPr="0059655E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коллекции мебели</w:t>
      </w:r>
      <w:r w:rsidR="00F76BE5" w:rsidRPr="0059655E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 «</w:t>
      </w:r>
      <w:r w:rsidR="00E640C7" w:rsidRPr="0059655E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О</w:t>
      </w:r>
      <w:r w:rsidR="00F76BE5" w:rsidRPr="0059655E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скар»,</w:t>
      </w:r>
      <w:r w:rsidR="00B06BCD" w:rsidRPr="005965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06BCD" w:rsidRPr="0059655E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«</w:t>
      </w:r>
      <w:r w:rsidR="00B06BCD" w:rsidRPr="0059655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Остин»</w:t>
      </w:r>
      <w:r w:rsidR="004C7BA5" w:rsidRPr="0059655E">
        <w:rPr>
          <w:rFonts w:ascii="Times New Roman" w:hAnsi="Times New Roman" w:cs="Times New Roman"/>
          <w:iCs/>
          <w:color w:val="000000"/>
          <w:sz w:val="24"/>
          <w:szCs w:val="24"/>
        </w:rPr>
        <w:t>,</w:t>
      </w:r>
      <w:r w:rsidR="00085467" w:rsidRPr="0059655E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 «Леонардо»,</w:t>
      </w:r>
      <w:r w:rsidR="00F32A4F" w:rsidRPr="0059655E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 «Лоренцо»,</w:t>
      </w:r>
      <w:r w:rsidR="00085467" w:rsidRPr="0059655E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9D7C8F" w:rsidRPr="009D7C8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трех</w:t>
      </w:r>
      <w:r w:rsidR="00F76BE5" w:rsidRPr="009D7C8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местн</w:t>
      </w:r>
      <w:r w:rsidR="00F76BE5" w:rsidRPr="0059655E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ый диван «</w:t>
      </w:r>
      <w:r w:rsidR="00DC62D4" w:rsidRPr="0059655E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Билли</w:t>
      </w:r>
      <w:r w:rsidR="00085467" w:rsidRPr="0059655E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»</w:t>
      </w:r>
      <w:r w:rsidR="00262FD1" w:rsidRPr="0059655E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262FD1" w:rsidRPr="005965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(Пинскдрев)</w:t>
      </w:r>
      <w:r w:rsidR="00850528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и</w:t>
      </w:r>
      <w:r w:rsidR="00085467" w:rsidRPr="0059655E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F32A4F" w:rsidRPr="005965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гипокористические </w:t>
      </w:r>
      <w:r w:rsidR="0085052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мужские </w:t>
      </w:r>
      <w:r w:rsidR="00F32A4F" w:rsidRPr="009D7C8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имена</w:t>
      </w:r>
      <w:r w:rsidR="00F32A4F" w:rsidRPr="005965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</w:t>
      </w:r>
      <w:r w:rsidR="000A6416" w:rsidRPr="005965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  <w:r w:rsidR="00F32A4F" w:rsidRPr="005965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номинациях игрушек:</w:t>
      </w:r>
      <w:r w:rsidR="00F32A4F" w:rsidRPr="0059655E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493DAA" w:rsidRPr="0059655E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автомобиль-самосвал «Кеша»,</w:t>
      </w:r>
      <w:r w:rsidR="00085467" w:rsidRPr="0059655E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 «Яша»</w:t>
      </w:r>
      <w:r w:rsidR="007D7AE3" w:rsidRPr="0059655E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,</w:t>
      </w:r>
      <w:r w:rsidR="00085467" w:rsidRPr="0059655E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493DAA" w:rsidRPr="0059655E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каталка-трактор «Митя» (со звуковым сигналом)</w:t>
      </w:r>
      <w:r w:rsidR="007D7AE3" w:rsidRPr="0059655E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, автомобиль-эвакуатор </w:t>
      </w:r>
      <w:r w:rsidR="00493DAA" w:rsidRPr="0059655E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«Борька»</w:t>
      </w:r>
      <w:r w:rsidR="00F32A4F" w:rsidRPr="0059655E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, </w:t>
      </w:r>
      <w:r w:rsidR="007D7AE3" w:rsidRPr="0059655E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автомобиль пожарный </w:t>
      </w:r>
      <w:r w:rsidR="00493DAA" w:rsidRPr="0059655E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«Антошка»,</w:t>
      </w:r>
      <w:r w:rsidR="007D7AE3" w:rsidRPr="0059655E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F32A4F" w:rsidRPr="0059655E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автомобиль-эвакуатор </w:t>
      </w:r>
      <w:r w:rsidR="00493DAA" w:rsidRPr="0059655E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«Максик»</w:t>
      </w:r>
      <w:r w:rsidR="00B32706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B32706" w:rsidRPr="009D7C8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(Полесье</w:t>
      </w:r>
      <w:r w:rsidR="00B32706" w:rsidRPr="005965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</w:t>
      </w:r>
      <w:r w:rsidR="00493DAA" w:rsidRPr="0059655E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585A5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 др.</w:t>
      </w:r>
      <w:r w:rsidR="00F32A4F" w:rsidRPr="005965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  <w:r w:rsidR="00F32A4F" w:rsidRPr="0059655E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</w:p>
    <w:p w14:paraId="4454AE1E" w14:textId="17AE6036" w:rsidR="00542BEC" w:rsidRPr="0059655E" w:rsidRDefault="00BE28DB" w:rsidP="0059655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965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3) </w:t>
      </w:r>
      <w:r w:rsidR="00563BAC" w:rsidRPr="005965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имена и </w:t>
      </w:r>
      <w:r w:rsidRPr="005965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фамилии известных людей</w:t>
      </w:r>
      <w:r w:rsidR="00F32A4F" w:rsidRPr="005965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Pr="005965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музыкантов</w:t>
      </w:r>
      <w:r w:rsidR="00450639" w:rsidRPr="005965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563BAC" w:rsidRPr="005965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артистов</w:t>
      </w:r>
      <w:r w:rsidR="00450639" w:rsidRPr="005965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художнико</w:t>
      </w:r>
      <w:r w:rsidR="00450639" w:rsidRPr="009D7C8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</w:t>
      </w:r>
      <w:r w:rsidR="005E6BC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поэтов</w:t>
      </w:r>
      <w:r w:rsidR="0087411E" w:rsidRPr="009D7C8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:</w:t>
      </w:r>
      <w:r w:rsidR="0087411E" w:rsidRPr="005965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32A4F" w:rsidRPr="0059655E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гостиная, спальня «</w:t>
      </w:r>
      <w:r w:rsidR="00E640C7" w:rsidRPr="0059655E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Д</w:t>
      </w:r>
      <w:r w:rsidR="00F32A4F" w:rsidRPr="0059655E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жаггер»</w:t>
      </w:r>
      <w:r w:rsidRPr="0059655E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,</w:t>
      </w:r>
      <w:r w:rsidR="00E640C7" w:rsidRPr="0059655E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F32A4F" w:rsidRPr="0059655E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прихожая «</w:t>
      </w:r>
      <w:hyperlink r:id="rId9" w:history="1">
        <w:r w:rsidR="00E640C7" w:rsidRPr="0059655E">
          <w:rPr>
            <w:rFonts w:ascii="Times New Roman" w:eastAsia="Times New Roman" w:hAnsi="Times New Roman" w:cs="Times New Roman"/>
            <w:i/>
            <w:sz w:val="24"/>
            <w:szCs w:val="24"/>
            <w:shd w:val="clear" w:color="auto" w:fill="FFFFFF"/>
          </w:rPr>
          <w:t>R</w:t>
        </w:r>
        <w:r w:rsidR="00F32A4F" w:rsidRPr="0059655E">
          <w:rPr>
            <w:rFonts w:ascii="Times New Roman" w:eastAsia="Times New Roman" w:hAnsi="Times New Roman" w:cs="Times New Roman"/>
            <w:i/>
            <w:sz w:val="24"/>
            <w:szCs w:val="24"/>
            <w:shd w:val="clear" w:color="auto" w:fill="FFFFFF"/>
          </w:rPr>
          <w:t>ingo</w:t>
        </w:r>
      </w:hyperlink>
      <w:r w:rsidR="00F32A4F" w:rsidRPr="0059655E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», </w:t>
      </w:r>
      <w:r w:rsidR="00563BAC" w:rsidRPr="0059655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гостиная</w:t>
      </w:r>
      <w:r w:rsidR="00563BAC" w:rsidRPr="0059655E">
        <w:rPr>
          <w:rFonts w:ascii="Times New Roman" w:hAnsi="Times New Roman" w:cs="Times New Roman"/>
          <w:i/>
          <w:sz w:val="24"/>
          <w:szCs w:val="24"/>
        </w:rPr>
        <w:t xml:space="preserve"> «</w:t>
      </w:r>
      <w:hyperlink r:id="rId10" w:history="1">
        <w:r w:rsidR="00563BAC" w:rsidRPr="0059655E">
          <w:rPr>
            <w:rFonts w:ascii="Times New Roman" w:hAnsi="Times New Roman" w:cs="Times New Roman"/>
            <w:i/>
            <w:iCs/>
            <w:color w:val="000000"/>
            <w:sz w:val="24"/>
            <w:szCs w:val="24"/>
          </w:rPr>
          <w:t>Domingo</w:t>
        </w:r>
      </w:hyperlink>
      <w:r w:rsidR="00563BAC" w:rsidRPr="0059655E">
        <w:rPr>
          <w:rFonts w:ascii="Times New Roman" w:hAnsi="Times New Roman" w:cs="Times New Roman"/>
          <w:i/>
          <w:iCs/>
          <w:color w:val="000000"/>
          <w:sz w:val="24"/>
          <w:szCs w:val="24"/>
        </w:rPr>
        <w:t>»</w:t>
      </w:r>
      <w:r w:rsidR="00D10D60" w:rsidRPr="0059655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D10D60" w:rsidRPr="0059655E">
        <w:rPr>
          <w:rFonts w:ascii="Times New Roman" w:hAnsi="Times New Roman" w:cs="Times New Roman"/>
          <w:iCs/>
          <w:color w:val="000000"/>
          <w:sz w:val="24"/>
          <w:szCs w:val="24"/>
        </w:rPr>
        <w:t>(АНРЭКС)</w:t>
      </w:r>
      <w:r w:rsidR="00563BAC" w:rsidRPr="0059655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</w:t>
      </w:r>
      <w:r w:rsidR="00F32A4F" w:rsidRPr="0059655E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набор мебели «</w:t>
      </w:r>
      <w:r w:rsidR="00DC62D4" w:rsidRPr="0059655E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Верди Люкс»</w:t>
      </w:r>
      <w:r w:rsidR="00F32A4F" w:rsidRPr="0059655E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, «</w:t>
      </w:r>
      <w:r w:rsidR="00DC62D4" w:rsidRPr="0059655E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Вивальди</w:t>
      </w:r>
      <w:r w:rsidR="00F32A4F" w:rsidRPr="0059655E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»</w:t>
      </w:r>
      <w:r w:rsidR="000A6416" w:rsidRPr="0059655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965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32706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двух</w:t>
      </w:r>
      <w:r w:rsidR="00D10D60" w:rsidRPr="0059655E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местный диван «Джексон», угловой диван «Матисс»</w:t>
      </w:r>
      <w:r w:rsidR="00D10D60" w:rsidRPr="005965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(Пинскдрев)</w:t>
      </w:r>
      <w:r w:rsidR="005E6BC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5E6BC8" w:rsidRPr="009D7C8F">
        <w:rPr>
          <w:rFonts w:ascii="Times New Roman" w:hAnsi="Times New Roman" w:cs="Times New Roman"/>
          <w:i/>
          <w:color w:val="000000"/>
          <w:sz w:val="24"/>
          <w:szCs w:val="24"/>
        </w:rPr>
        <w:t>трехместный</w:t>
      </w:r>
      <w:r w:rsidR="005E6BC8" w:rsidRPr="0059655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диван </w:t>
      </w:r>
      <w:r w:rsidR="005E6BC8" w:rsidRPr="0059655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«Byron» </w:t>
      </w:r>
      <w:r w:rsidR="005E6BC8" w:rsidRPr="0059655E">
        <w:rPr>
          <w:rFonts w:ascii="Times New Roman" w:hAnsi="Times New Roman" w:cs="Times New Roman"/>
          <w:sz w:val="24"/>
          <w:szCs w:val="24"/>
          <w:shd w:val="clear" w:color="auto" w:fill="FFFFFF"/>
        </w:rPr>
        <w:t>(БРВ)</w:t>
      </w:r>
      <w:bookmarkStart w:id="23" w:name="_GoBack"/>
      <w:bookmarkEnd w:id="23"/>
      <w:r w:rsidR="00D10D60" w:rsidRPr="005965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; </w:t>
      </w:r>
      <w:r w:rsidR="00E640C7" w:rsidRPr="005965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предпринимателей</w:t>
      </w:r>
      <w:r w:rsidR="00DC62D4" w:rsidRPr="005965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(брэндов)</w:t>
      </w:r>
      <w:r w:rsidR="009766AD" w:rsidRPr="005965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:</w:t>
      </w:r>
      <w:r w:rsidR="00E640C7" w:rsidRPr="005965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63BAC" w:rsidRPr="0059655E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коллекция мебели «</w:t>
      </w:r>
      <w:r w:rsidR="00E640C7" w:rsidRPr="0059655E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</w:t>
      </w:r>
      <w:r w:rsidR="00563BAC" w:rsidRPr="0059655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иффани»</w:t>
      </w:r>
      <w:r w:rsidR="00D10D60" w:rsidRPr="0059655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D10D60" w:rsidRPr="0059655E">
        <w:rPr>
          <w:rFonts w:ascii="Times New Roman" w:hAnsi="Times New Roman" w:cs="Times New Roman"/>
          <w:iCs/>
          <w:color w:val="000000"/>
          <w:sz w:val="24"/>
          <w:szCs w:val="24"/>
        </w:rPr>
        <w:t>(АНРЭКС</w:t>
      </w:r>
      <w:r w:rsidR="00542BEC" w:rsidRPr="0059655E">
        <w:rPr>
          <w:rFonts w:ascii="Times New Roman" w:hAnsi="Times New Roman" w:cs="Times New Roman"/>
          <w:iCs/>
          <w:color w:val="000000"/>
          <w:sz w:val="24"/>
          <w:szCs w:val="24"/>
        </w:rPr>
        <w:t>)</w:t>
      </w:r>
      <w:r w:rsidR="00542BEC" w:rsidRPr="0059655E">
        <w:rPr>
          <w:rFonts w:ascii="Times New Roman" w:hAnsi="Times New Roman" w:cs="Times New Roman"/>
          <w:i/>
          <w:iCs/>
          <w:color w:val="000000"/>
          <w:sz w:val="24"/>
          <w:szCs w:val="24"/>
        </w:rPr>
        <w:t>,</w:t>
      </w:r>
      <w:r w:rsidR="00D10D60" w:rsidRPr="0059655E">
        <w:rPr>
          <w:rFonts w:ascii="Times New Roman" w:hAnsi="Times New Roman" w:cs="Times New Roman"/>
          <w:i/>
          <w:sz w:val="24"/>
          <w:szCs w:val="24"/>
        </w:rPr>
        <w:t xml:space="preserve"> угловой диван-кровать «</w:t>
      </w:r>
      <w:hyperlink r:id="rId11" w:history="1">
        <w:r w:rsidR="00D10D60" w:rsidRPr="0059655E">
          <w:rPr>
            <w:rFonts w:ascii="Times New Roman" w:eastAsia="Times New Roman" w:hAnsi="Times New Roman" w:cs="Times New Roman"/>
            <w:i/>
            <w:sz w:val="24"/>
            <w:szCs w:val="24"/>
          </w:rPr>
          <w:t>Армани Сильвер»</w:t>
        </w:r>
        <w:r w:rsidR="00542BEC" w:rsidRPr="0059655E">
          <w:rPr>
            <w:rFonts w:ascii="Times New Roman" w:eastAsia="Times New Roman" w:hAnsi="Times New Roman" w:cs="Times New Roman"/>
            <w:i/>
            <w:sz w:val="24"/>
            <w:szCs w:val="24"/>
          </w:rPr>
          <w:t xml:space="preserve"> </w:t>
        </w:r>
        <w:r w:rsidR="00542BEC" w:rsidRPr="0059655E">
          <w:rPr>
            <w:rFonts w:ascii="Times New Roman" w:eastAsia="Times New Roman" w:hAnsi="Times New Roman" w:cs="Times New Roman"/>
            <w:sz w:val="24"/>
            <w:szCs w:val="24"/>
          </w:rPr>
          <w:t>(Лагуна)</w:t>
        </w:r>
        <w:r w:rsidR="00D10D60" w:rsidRPr="0059655E">
          <w:rPr>
            <w:rFonts w:ascii="Times New Roman" w:eastAsia="Times New Roman" w:hAnsi="Times New Roman" w:cs="Times New Roman"/>
            <w:sz w:val="24"/>
            <w:szCs w:val="24"/>
          </w:rPr>
          <w:t>;</w:t>
        </w:r>
        <w:r w:rsidR="00D10D60" w:rsidRPr="0059655E">
          <w:rPr>
            <w:rFonts w:ascii="Times New Roman" w:eastAsia="Times New Roman" w:hAnsi="Times New Roman" w:cs="Times New Roman"/>
            <w:i/>
            <w:sz w:val="24"/>
            <w:szCs w:val="24"/>
          </w:rPr>
          <w:t xml:space="preserve"> </w:t>
        </w:r>
      </w:hyperlink>
      <w:r w:rsidRPr="005965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исторических </w:t>
      </w:r>
      <w:r w:rsidR="00E640C7" w:rsidRPr="005965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и политических </w:t>
      </w:r>
      <w:r w:rsidRPr="005965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деятелей</w:t>
      </w:r>
      <w:r w:rsidR="00563BAC" w:rsidRPr="005965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9D7C8F" w:rsidRPr="009D7C8F">
        <w:rPr>
          <w:rFonts w:ascii="Times New Roman" w:hAnsi="Times New Roman" w:cs="Times New Roman"/>
          <w:i/>
          <w:color w:val="000000"/>
          <w:sz w:val="24"/>
          <w:szCs w:val="24"/>
        </w:rPr>
        <w:t>трех</w:t>
      </w:r>
      <w:r w:rsidR="00542BEC" w:rsidRPr="009D7C8F">
        <w:rPr>
          <w:rFonts w:ascii="Times New Roman" w:hAnsi="Times New Roman" w:cs="Times New Roman"/>
          <w:i/>
          <w:color w:val="000000"/>
          <w:sz w:val="24"/>
          <w:szCs w:val="24"/>
        </w:rPr>
        <w:t>местный</w:t>
      </w:r>
      <w:r w:rsidR="00542BEC" w:rsidRPr="0059655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диван «Брут», </w:t>
      </w:r>
      <w:r w:rsidR="00542BEC" w:rsidRPr="0059655E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</w:t>
      </w:r>
      <w:r w:rsidR="00542BEC" w:rsidRPr="0059655E">
        <w:rPr>
          <w:rFonts w:ascii="Times New Roman" w:hAnsi="Times New Roman" w:cs="Times New Roman"/>
          <w:i/>
          <w:color w:val="000000"/>
          <w:sz w:val="24"/>
          <w:szCs w:val="24"/>
        </w:rPr>
        <w:t>Цезарь»</w:t>
      </w:r>
      <w:r w:rsidR="00542BEC" w:rsidRPr="005965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10D60" w:rsidRPr="005965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(Пинскдрев), </w:t>
      </w:r>
      <w:r w:rsidR="00D10D60" w:rsidRPr="0059655E">
        <w:rPr>
          <w:rFonts w:ascii="Times New Roman" w:hAnsi="Times New Roman" w:cs="Times New Roman"/>
          <w:i/>
          <w:sz w:val="24"/>
          <w:szCs w:val="24"/>
        </w:rPr>
        <w:t>спальня</w:t>
      </w:r>
      <w:r w:rsidR="00D10D60" w:rsidRPr="0059655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542BEC" w:rsidRPr="0059655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коллекция мебели «</w:t>
      </w:r>
      <w:r w:rsidR="00542BEC" w:rsidRPr="0059655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Магеллан» </w:t>
      </w:r>
      <w:r w:rsidR="00542BEC" w:rsidRPr="0059655E">
        <w:rPr>
          <w:rFonts w:ascii="Times New Roman" w:hAnsi="Times New Roman" w:cs="Times New Roman"/>
          <w:iCs/>
          <w:color w:val="000000"/>
          <w:sz w:val="24"/>
          <w:szCs w:val="24"/>
        </w:rPr>
        <w:t>(АНРЭКС)</w:t>
      </w:r>
      <w:r w:rsidR="000A6416" w:rsidRPr="0059655E">
        <w:rPr>
          <w:rFonts w:ascii="Times New Roman" w:hAnsi="Times New Roman" w:cs="Times New Roman"/>
          <w:i/>
          <w:sz w:val="24"/>
          <w:szCs w:val="24"/>
        </w:rPr>
        <w:t>;</w:t>
      </w:r>
      <w:r w:rsidR="00D10D60" w:rsidRPr="005965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63BAC" w:rsidRPr="0059655E">
        <w:rPr>
          <w:rFonts w:ascii="Times New Roman" w:hAnsi="Times New Roman" w:cs="Times New Roman"/>
          <w:i/>
          <w:sz w:val="24"/>
          <w:szCs w:val="24"/>
        </w:rPr>
        <w:t xml:space="preserve">коньяк пятилетний «Гедимин», </w:t>
      </w:r>
      <w:r w:rsidR="00D10D60" w:rsidRPr="0059655E">
        <w:rPr>
          <w:rFonts w:ascii="Times New Roman" w:hAnsi="Times New Roman" w:cs="Times New Roman"/>
          <w:i/>
          <w:sz w:val="24"/>
          <w:szCs w:val="24"/>
        </w:rPr>
        <w:t>водка</w:t>
      </w:r>
      <w:r w:rsidR="00563BAC" w:rsidRPr="0059655E">
        <w:rPr>
          <w:rFonts w:ascii="Times New Roman" w:hAnsi="Times New Roman" w:cs="Times New Roman"/>
          <w:i/>
          <w:sz w:val="24"/>
          <w:szCs w:val="24"/>
        </w:rPr>
        <w:t xml:space="preserve"> «Князь Давыд»</w:t>
      </w:r>
      <w:r w:rsidR="008F0960" w:rsidRPr="005965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F0960" w:rsidRPr="0059655E">
        <w:rPr>
          <w:rFonts w:ascii="Times New Roman" w:hAnsi="Times New Roman" w:cs="Times New Roman"/>
          <w:sz w:val="24"/>
          <w:szCs w:val="24"/>
        </w:rPr>
        <w:t>(Маньковичи)</w:t>
      </w:r>
      <w:r w:rsidR="0056260D">
        <w:rPr>
          <w:rFonts w:ascii="Times New Roman" w:hAnsi="Times New Roman" w:cs="Times New Roman"/>
          <w:sz w:val="24"/>
          <w:szCs w:val="24"/>
        </w:rPr>
        <w:t xml:space="preserve"> и др.</w:t>
      </w:r>
      <w:r w:rsidR="00542BEC" w:rsidRPr="0059655E">
        <w:rPr>
          <w:rFonts w:ascii="Times New Roman" w:hAnsi="Times New Roman" w:cs="Times New Roman"/>
          <w:sz w:val="24"/>
          <w:szCs w:val="24"/>
        </w:rPr>
        <w:t>;</w:t>
      </w:r>
      <w:r w:rsidR="00D10D60" w:rsidRPr="0059655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14:paraId="235D5BF2" w14:textId="5E9CB4F9" w:rsidR="006907F3" w:rsidRPr="0059655E" w:rsidRDefault="00BE28DB" w:rsidP="00596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965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4) </w:t>
      </w:r>
      <w:r w:rsidR="00563BAC" w:rsidRPr="005965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мифонимы и поэтонимы:</w:t>
      </w:r>
      <w:r w:rsidR="00DD6E22" w:rsidRPr="005965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63BAC" w:rsidRPr="0059655E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вино плодовое крепленое «Антей», н</w:t>
      </w:r>
      <w:r w:rsidR="00DD6E22" w:rsidRPr="0059655E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астойка горькая «Горыныч»</w:t>
      </w:r>
      <w:r w:rsidR="008F0960" w:rsidRPr="0059655E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8F0960" w:rsidRPr="0059655E">
        <w:rPr>
          <w:rFonts w:ascii="Times New Roman" w:hAnsi="Times New Roman" w:cs="Times New Roman"/>
          <w:sz w:val="24"/>
          <w:szCs w:val="24"/>
        </w:rPr>
        <w:t>(Маньковичи);</w:t>
      </w:r>
      <w:r w:rsidR="00DD6E22" w:rsidRPr="0059655E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6A47C8" w:rsidRPr="0059655E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мороженое сливочное «Снегурочка</w:t>
      </w:r>
      <w:r w:rsidR="00450639" w:rsidRPr="0059655E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» </w:t>
      </w:r>
      <w:r w:rsidR="00450639" w:rsidRPr="0059655E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(БМК)</w:t>
      </w:r>
      <w:r w:rsidR="001D12B8" w:rsidRPr="0059655E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,</w:t>
      </w:r>
      <w:r w:rsidR="007B59C3" w:rsidRPr="005965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F0960" w:rsidRPr="0059655E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пломбир «Мальвина»</w:t>
      </w:r>
      <w:r w:rsidR="008F0960" w:rsidRPr="005965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(КЗ), </w:t>
      </w:r>
      <w:r w:rsidR="001D12B8" w:rsidRPr="0059655E">
        <w:rPr>
          <w:rFonts w:ascii="Times New Roman" w:hAnsi="Times New Roman" w:cs="Times New Roman"/>
          <w:i/>
          <w:sz w:val="24"/>
          <w:szCs w:val="24"/>
          <w:lang w:val="be-BY"/>
        </w:rPr>
        <w:t xml:space="preserve">магазин </w:t>
      </w:r>
      <w:r w:rsidR="001D12B8" w:rsidRPr="0059655E">
        <w:rPr>
          <w:rFonts w:ascii="Times New Roman" w:hAnsi="Times New Roman" w:cs="Times New Roman"/>
          <w:i/>
          <w:sz w:val="24"/>
          <w:szCs w:val="24"/>
        </w:rPr>
        <w:t>«Меркурий»</w:t>
      </w:r>
      <w:r w:rsidR="001D12B8" w:rsidRPr="0059655E">
        <w:rPr>
          <w:rFonts w:ascii="Times New Roman" w:hAnsi="Times New Roman" w:cs="Times New Roman"/>
          <w:sz w:val="24"/>
          <w:szCs w:val="24"/>
        </w:rPr>
        <w:t xml:space="preserve">, </w:t>
      </w:r>
      <w:r w:rsidR="001D12B8" w:rsidRPr="0059655E">
        <w:rPr>
          <w:rFonts w:ascii="Times New Roman" w:hAnsi="Times New Roman" w:cs="Times New Roman"/>
          <w:i/>
          <w:sz w:val="24"/>
          <w:szCs w:val="24"/>
        </w:rPr>
        <w:t>кафетерий «Зевс»</w:t>
      </w:r>
      <w:r w:rsidR="0087411E" w:rsidRPr="005965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7411E" w:rsidRPr="0059655E">
        <w:rPr>
          <w:rFonts w:ascii="Times New Roman" w:hAnsi="Times New Roman" w:cs="Times New Roman"/>
          <w:sz w:val="24"/>
          <w:szCs w:val="24"/>
        </w:rPr>
        <w:t>(г. Брест)</w:t>
      </w:r>
      <w:r w:rsidR="00542BEC" w:rsidRPr="005965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B59C3" w:rsidRPr="005965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 др.</w:t>
      </w:r>
    </w:p>
    <w:p w14:paraId="3FB8EDCF" w14:textId="525712ED" w:rsidR="00E630AE" w:rsidRPr="0059655E" w:rsidRDefault="00C63A0E" w:rsidP="00596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965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В нашей выборке в</w:t>
      </w:r>
      <w:r w:rsidR="007B59C3" w:rsidRPr="005965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ыделяется группа имен собственных</w:t>
      </w:r>
      <w:r w:rsidR="0087411E" w:rsidRPr="005965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D4014" w:rsidRPr="005965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– номинаци</w:t>
      </w:r>
      <w:r w:rsidR="0056260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й</w:t>
      </w:r>
      <w:r w:rsidR="009D4014" w:rsidRPr="005965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 личной семантикой,</w:t>
      </w:r>
      <w:r w:rsidRPr="005965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объективирующи</w:t>
      </w:r>
      <w:r w:rsidR="0056260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х</w:t>
      </w:r>
      <w:r w:rsidRPr="005965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антропоморфный код</w:t>
      </w:r>
      <w:r w:rsidR="001658A9" w:rsidRPr="005965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 </w:t>
      </w:r>
      <w:r w:rsidR="004C4A8D" w:rsidRPr="005965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образованны</w:t>
      </w:r>
      <w:r w:rsidR="0056260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х </w:t>
      </w:r>
      <w:r w:rsidR="004C4A8D" w:rsidRPr="005965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путем онимизации апеллятивов:</w:t>
      </w:r>
      <w:r w:rsidRPr="005965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9655E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лаки для волос «Прелестная леди», «Брестчанка», паста моющая для рук «Автомастер»</w:t>
      </w:r>
      <w:r w:rsidR="000A6416" w:rsidRPr="0059655E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,</w:t>
      </w:r>
      <w:r w:rsidR="0087411E" w:rsidRPr="0059655E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0A6416" w:rsidRPr="0059655E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серии косметики «</w:t>
      </w:r>
      <w:hyperlink r:id="rId12" w:history="1">
        <w:r w:rsidR="000A6416" w:rsidRPr="0059655E">
          <w:rPr>
            <w:rFonts w:ascii="Times New Roman" w:eastAsia="Times New Roman" w:hAnsi="Times New Roman" w:cs="Times New Roman"/>
            <w:i/>
            <w:sz w:val="24"/>
            <w:szCs w:val="24"/>
            <w:shd w:val="clear" w:color="auto" w:fill="FFFFFF"/>
          </w:rPr>
          <w:t>Gentleman</w:t>
        </w:r>
      </w:hyperlink>
      <w:r w:rsidR="000A6416" w:rsidRPr="0059655E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», «</w:t>
      </w:r>
      <w:hyperlink r:id="rId13" w:history="1">
        <w:r w:rsidR="000A6416" w:rsidRPr="0059655E">
          <w:rPr>
            <w:rFonts w:ascii="Times New Roman" w:eastAsia="Times New Roman" w:hAnsi="Times New Roman" w:cs="Times New Roman"/>
            <w:i/>
            <w:sz w:val="24"/>
            <w:szCs w:val="24"/>
            <w:shd w:val="clear" w:color="auto" w:fill="FFFFFF"/>
          </w:rPr>
          <w:t>Happy Baby</w:t>
        </w:r>
      </w:hyperlink>
      <w:r w:rsidR="000A6416" w:rsidRPr="0059655E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» </w:t>
      </w:r>
      <w:r w:rsidR="0087411E" w:rsidRPr="005965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(ЗБХ)</w:t>
      </w:r>
      <w:r w:rsidRPr="0059655E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, </w:t>
      </w:r>
      <w:r w:rsidR="0087411E" w:rsidRPr="0059655E">
        <w:rPr>
          <w:rFonts w:ascii="Times New Roman" w:hAnsi="Times New Roman" w:cs="Times New Roman"/>
          <w:i/>
          <w:sz w:val="24"/>
          <w:szCs w:val="24"/>
          <w:lang w:val="be-BY"/>
        </w:rPr>
        <w:t xml:space="preserve">настойка горькая </w:t>
      </w:r>
      <w:r w:rsidR="006F3E6B" w:rsidRPr="0059655E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«</w:t>
      </w:r>
      <w:r w:rsidR="0087411E" w:rsidRPr="0059655E">
        <w:rPr>
          <w:rFonts w:ascii="Times New Roman" w:hAnsi="Times New Roman" w:cs="Times New Roman"/>
          <w:i/>
          <w:sz w:val="24"/>
          <w:szCs w:val="24"/>
          <w:lang w:val="be-BY"/>
        </w:rPr>
        <w:t>Белавежскi волат</w:t>
      </w:r>
      <w:r w:rsidR="006F3E6B" w:rsidRPr="0059655E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»</w:t>
      </w:r>
      <w:r w:rsidR="0087411E" w:rsidRPr="0059655E">
        <w:rPr>
          <w:rFonts w:ascii="Times New Roman" w:hAnsi="Times New Roman" w:cs="Times New Roman"/>
          <w:i/>
          <w:sz w:val="24"/>
          <w:szCs w:val="24"/>
          <w:lang w:val="be-BY"/>
        </w:rPr>
        <w:t xml:space="preserve"> </w:t>
      </w:r>
      <w:r w:rsidR="0087411E" w:rsidRPr="0059655E">
        <w:rPr>
          <w:rFonts w:ascii="Times New Roman" w:hAnsi="Times New Roman" w:cs="Times New Roman"/>
          <w:sz w:val="24"/>
          <w:szCs w:val="24"/>
          <w:lang w:val="be-BY"/>
        </w:rPr>
        <w:t>(БЛВЗ)</w:t>
      </w:r>
      <w:r w:rsidR="0087411E" w:rsidRPr="0059655E">
        <w:rPr>
          <w:rFonts w:ascii="Times New Roman" w:hAnsi="Times New Roman" w:cs="Times New Roman"/>
          <w:i/>
          <w:sz w:val="24"/>
          <w:szCs w:val="24"/>
          <w:lang w:val="be-BY"/>
        </w:rPr>
        <w:t xml:space="preserve">, водка </w:t>
      </w:r>
      <w:r w:rsidR="000A6416" w:rsidRPr="0059655E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«</w:t>
      </w:r>
      <w:r w:rsidR="0087411E" w:rsidRPr="0059655E">
        <w:rPr>
          <w:rFonts w:ascii="Times New Roman" w:hAnsi="Times New Roman" w:cs="Times New Roman"/>
          <w:i/>
          <w:sz w:val="24"/>
          <w:szCs w:val="24"/>
          <w:lang w:val="be-BY"/>
        </w:rPr>
        <w:t>Белорусочка</w:t>
      </w:r>
      <w:r w:rsidR="000A6416" w:rsidRPr="0059655E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»</w:t>
      </w:r>
      <w:r w:rsidR="0087411E" w:rsidRPr="0059655E">
        <w:rPr>
          <w:rFonts w:ascii="Times New Roman" w:hAnsi="Times New Roman" w:cs="Times New Roman"/>
          <w:i/>
          <w:sz w:val="24"/>
          <w:szCs w:val="24"/>
          <w:lang w:val="be-BY"/>
        </w:rPr>
        <w:t xml:space="preserve">, </w:t>
      </w:r>
      <w:r w:rsidR="000A6416" w:rsidRPr="0059655E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«</w:t>
      </w:r>
      <w:r w:rsidR="0087411E" w:rsidRPr="0059655E">
        <w:rPr>
          <w:rFonts w:ascii="Times New Roman" w:hAnsi="Times New Roman" w:cs="Times New Roman"/>
          <w:i/>
          <w:sz w:val="24"/>
          <w:szCs w:val="24"/>
          <w:lang w:val="be-BY"/>
        </w:rPr>
        <w:t>Дипломат Люкс</w:t>
      </w:r>
      <w:r w:rsidR="000A6416" w:rsidRPr="0059655E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»</w:t>
      </w:r>
      <w:r w:rsidR="0087411E" w:rsidRPr="0059655E">
        <w:rPr>
          <w:rFonts w:ascii="Times New Roman" w:hAnsi="Times New Roman" w:cs="Times New Roman"/>
          <w:i/>
          <w:sz w:val="24"/>
          <w:szCs w:val="24"/>
          <w:lang w:val="be-BY"/>
        </w:rPr>
        <w:t xml:space="preserve"> </w:t>
      </w:r>
      <w:r w:rsidR="0087411E" w:rsidRPr="0059655E">
        <w:rPr>
          <w:rFonts w:ascii="Times New Roman" w:hAnsi="Times New Roman" w:cs="Times New Roman"/>
          <w:sz w:val="24"/>
          <w:szCs w:val="24"/>
          <w:lang w:val="be-BY"/>
        </w:rPr>
        <w:t>(Маньковичи)</w:t>
      </w:r>
      <w:r w:rsidR="006F3E6B" w:rsidRPr="0059655E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; </w:t>
      </w:r>
      <w:r w:rsidRPr="0059655E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свадебный салон «Моя мадонна», салон красоты «Любимая», парикмахерская «Чараўніца», ювелирная мастерская «Ювелир», «Золотой мастер»,</w:t>
      </w:r>
      <w:r w:rsidR="009A0296" w:rsidRPr="0059655E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1658A9" w:rsidRPr="0059655E">
        <w:rPr>
          <w:rFonts w:ascii="Times New Roman" w:hAnsi="Times New Roman" w:cs="Times New Roman"/>
          <w:i/>
          <w:sz w:val="24"/>
          <w:szCs w:val="24"/>
        </w:rPr>
        <w:t xml:space="preserve">химчистка «Итальянка» </w:t>
      </w:r>
      <w:r w:rsidRPr="005965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 др.</w:t>
      </w:r>
    </w:p>
    <w:p w14:paraId="5F676A32" w14:textId="7B671729" w:rsidR="009B76EE" w:rsidRPr="0059655E" w:rsidRDefault="00EC7882" w:rsidP="00596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9655E">
        <w:rPr>
          <w:rFonts w:ascii="Times New Roman" w:hAnsi="Times New Roman" w:cs="Times New Roman"/>
          <w:sz w:val="24"/>
          <w:szCs w:val="24"/>
          <w:shd w:val="clear" w:color="auto" w:fill="FFFFFF"/>
        </w:rPr>
        <w:t>Вербализаторами фоновых знаний потребителей товаров и услуг являются прежде всего имена-прецедентизмы. Номинаторы Брестчины обращаются к универсальным прецедентным именам,</w:t>
      </w:r>
      <w:r w:rsidR="009B76EE" w:rsidRPr="005965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манифестирующим мировую лингвокультуру</w:t>
      </w:r>
      <w:r w:rsidR="00450BCB" w:rsidRPr="0059655E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5965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таким как </w:t>
      </w:r>
      <w:r w:rsidRPr="0059655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Леонардо, Оскар, Вивальди, Брут, Цезарь, Магеллан</w:t>
      </w:r>
      <w:r w:rsidRPr="005965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др., </w:t>
      </w:r>
      <w:r w:rsidR="009A0296" w:rsidRPr="005965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также </w:t>
      </w:r>
      <w:r w:rsidR="00450BCB" w:rsidRPr="005965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 </w:t>
      </w:r>
      <w:r w:rsidRPr="005965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национально-прецедентным </w:t>
      </w:r>
      <w:r w:rsidR="0056260D">
        <w:rPr>
          <w:rFonts w:ascii="Times New Roman" w:hAnsi="Times New Roman" w:cs="Times New Roman"/>
          <w:sz w:val="24"/>
          <w:szCs w:val="24"/>
          <w:shd w:val="clear" w:color="auto" w:fill="FFFFFF"/>
        </w:rPr>
        <w:t>номинациям</w:t>
      </w:r>
      <w:r w:rsidRPr="005965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известным в </w:t>
      </w:r>
      <w:r w:rsidR="00A67A32" w:rsidRPr="005965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белорусской и </w:t>
      </w:r>
      <w:r w:rsidRPr="005965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российской лингвокультуре: </w:t>
      </w:r>
      <w:r w:rsidRPr="0059655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Алеся, </w:t>
      </w:r>
      <w:r w:rsidR="00A67A32" w:rsidRPr="0059655E">
        <w:rPr>
          <w:rFonts w:ascii="Times New Roman" w:hAnsi="Times New Roman" w:cs="Times New Roman"/>
          <w:i/>
          <w:sz w:val="24"/>
          <w:szCs w:val="24"/>
          <w:lang w:val="be-BY"/>
        </w:rPr>
        <w:t>Купалінка,</w:t>
      </w:r>
      <w:r w:rsidR="00A67A32" w:rsidRPr="0059655E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A67A32" w:rsidRPr="0059655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князь Давыд, Гедимин, </w:t>
      </w:r>
      <w:r w:rsidR="00A67A32" w:rsidRPr="0059655E">
        <w:rPr>
          <w:rFonts w:ascii="Times New Roman" w:hAnsi="Times New Roman" w:cs="Times New Roman"/>
          <w:i/>
          <w:sz w:val="24"/>
          <w:szCs w:val="24"/>
          <w:lang w:val="be-BY"/>
        </w:rPr>
        <w:t xml:space="preserve">Прадзіслава, </w:t>
      </w:r>
      <w:r w:rsidR="0056260D" w:rsidRPr="0059655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Василиса, Аленка, Снегурочка, Горыныч</w:t>
      </w:r>
      <w:r w:rsidR="005626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</w:t>
      </w:r>
      <w:r w:rsidR="0056260D" w:rsidRPr="0059655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A67A32" w:rsidRPr="0059655E">
        <w:rPr>
          <w:rFonts w:ascii="Times New Roman" w:hAnsi="Times New Roman" w:cs="Times New Roman"/>
          <w:i/>
          <w:sz w:val="24"/>
          <w:szCs w:val="24"/>
          <w:lang w:val="be-BY"/>
        </w:rPr>
        <w:t>Ліцвінянка, Белорусочка, Сваякі, Дабрадзеі</w:t>
      </w:r>
      <w:r w:rsidR="00A67A32" w:rsidRPr="005965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A67A32" w:rsidRPr="0059655E">
        <w:rPr>
          <w:rFonts w:ascii="Times New Roman" w:hAnsi="Times New Roman" w:cs="Times New Roman"/>
          <w:i/>
          <w:sz w:val="24"/>
          <w:szCs w:val="24"/>
          <w:lang w:val="be-BY"/>
        </w:rPr>
        <w:t>Богач</w:t>
      </w:r>
      <w:r w:rsidRPr="0059655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450BCB" w:rsidRPr="005965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др. </w:t>
      </w:r>
      <w:r w:rsidR="00B42884" w:rsidRPr="0059655E">
        <w:rPr>
          <w:rFonts w:ascii="Times New Roman" w:hAnsi="Times New Roman" w:cs="Times New Roman"/>
          <w:sz w:val="24"/>
          <w:szCs w:val="24"/>
          <w:lang w:val="be-BY"/>
        </w:rPr>
        <w:t>Для б</w:t>
      </w:r>
      <w:r w:rsidR="00E630AE" w:rsidRPr="0059655E">
        <w:rPr>
          <w:rFonts w:ascii="Times New Roman" w:hAnsi="Times New Roman" w:cs="Times New Roman"/>
          <w:sz w:val="24"/>
          <w:szCs w:val="24"/>
          <w:lang w:val="be-BY"/>
        </w:rPr>
        <w:t>елорус</w:t>
      </w:r>
      <w:r w:rsidR="00450639" w:rsidRPr="0059655E">
        <w:rPr>
          <w:rFonts w:ascii="Times New Roman" w:hAnsi="Times New Roman" w:cs="Times New Roman"/>
          <w:sz w:val="24"/>
          <w:szCs w:val="24"/>
          <w:lang w:val="be-BY"/>
        </w:rPr>
        <w:t>ов</w:t>
      </w:r>
      <w:r w:rsidR="00E630AE" w:rsidRPr="0059655E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E2037D" w:rsidRPr="0059655E">
        <w:rPr>
          <w:rFonts w:ascii="Times New Roman" w:hAnsi="Times New Roman" w:cs="Times New Roman"/>
          <w:sz w:val="24"/>
          <w:szCs w:val="24"/>
          <w:lang w:val="be-BY"/>
        </w:rPr>
        <w:t>культурно</w:t>
      </w:r>
      <w:r w:rsidR="00DF3A79" w:rsidRPr="0059655E">
        <w:rPr>
          <w:rFonts w:ascii="Times New Roman" w:hAnsi="Times New Roman" w:cs="Times New Roman"/>
          <w:sz w:val="24"/>
          <w:szCs w:val="24"/>
          <w:lang w:val="be-BY"/>
        </w:rPr>
        <w:t xml:space="preserve"> отмеченным является имя </w:t>
      </w:r>
      <w:r w:rsidR="00DF3A79" w:rsidRPr="0059655E">
        <w:rPr>
          <w:rFonts w:ascii="Times New Roman" w:hAnsi="Times New Roman" w:cs="Times New Roman"/>
          <w:b/>
          <w:i/>
          <w:sz w:val="24"/>
          <w:szCs w:val="24"/>
          <w:lang w:val="be-BY"/>
        </w:rPr>
        <w:t>Алеся</w:t>
      </w:r>
      <w:r w:rsidR="00DF3A79" w:rsidRPr="0059655E">
        <w:rPr>
          <w:rFonts w:ascii="Times New Roman" w:hAnsi="Times New Roman" w:cs="Times New Roman"/>
          <w:sz w:val="24"/>
          <w:szCs w:val="24"/>
          <w:lang w:val="be-BY"/>
        </w:rPr>
        <w:t>, которое используется в номинациях мебели</w:t>
      </w:r>
      <w:r w:rsidR="00B42884" w:rsidRPr="0059655E">
        <w:rPr>
          <w:rFonts w:ascii="Times New Roman" w:hAnsi="Times New Roman" w:cs="Times New Roman"/>
          <w:sz w:val="24"/>
          <w:szCs w:val="24"/>
          <w:lang w:val="be-BY"/>
        </w:rPr>
        <w:t xml:space="preserve"> (</w:t>
      </w:r>
      <w:r w:rsidR="00E630AE" w:rsidRPr="0059655E">
        <w:rPr>
          <w:rFonts w:ascii="Times New Roman" w:hAnsi="Times New Roman" w:cs="Times New Roman"/>
          <w:sz w:val="24"/>
          <w:szCs w:val="24"/>
          <w:lang w:val="be-BY"/>
        </w:rPr>
        <w:t>АНРЭКС</w:t>
      </w:r>
      <w:r w:rsidR="00450639" w:rsidRPr="0059655E">
        <w:rPr>
          <w:rFonts w:ascii="Times New Roman" w:hAnsi="Times New Roman" w:cs="Times New Roman"/>
          <w:sz w:val="24"/>
          <w:szCs w:val="24"/>
          <w:lang w:val="be-BY"/>
        </w:rPr>
        <w:t>, Пружаны</w:t>
      </w:r>
      <w:r w:rsidR="00B42884" w:rsidRPr="0059655E">
        <w:rPr>
          <w:rFonts w:ascii="Times New Roman" w:hAnsi="Times New Roman" w:cs="Times New Roman"/>
          <w:sz w:val="24"/>
          <w:szCs w:val="24"/>
          <w:lang w:val="be-BY"/>
        </w:rPr>
        <w:t xml:space="preserve">), алкогольной продукции от производителя ОАО </w:t>
      </w:r>
      <w:r w:rsidR="00B42884" w:rsidRPr="0059655E">
        <w:rPr>
          <w:rFonts w:ascii="Times New Roman" w:hAnsi="Times New Roman" w:cs="Times New Roman"/>
          <w:iCs/>
          <w:color w:val="000000"/>
          <w:sz w:val="24"/>
          <w:szCs w:val="24"/>
        </w:rPr>
        <w:t>«</w:t>
      </w:r>
      <w:r w:rsidR="00B42884" w:rsidRPr="0059655E">
        <w:rPr>
          <w:rFonts w:ascii="Times New Roman" w:hAnsi="Times New Roman" w:cs="Times New Roman"/>
          <w:sz w:val="24"/>
          <w:szCs w:val="24"/>
          <w:lang w:val="be-BY"/>
        </w:rPr>
        <w:t>Остромечево</w:t>
      </w:r>
      <w:r w:rsidR="00B42884" w:rsidRPr="0059655E">
        <w:rPr>
          <w:rFonts w:ascii="Times New Roman" w:hAnsi="Times New Roman" w:cs="Times New Roman"/>
          <w:iCs/>
          <w:color w:val="000000"/>
          <w:sz w:val="24"/>
          <w:szCs w:val="24"/>
        </w:rPr>
        <w:t>».</w:t>
      </w:r>
      <w:r w:rsidR="00E630AE" w:rsidRPr="0059655E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E630AE" w:rsidRPr="0059655E">
        <w:rPr>
          <w:rFonts w:ascii="Times New Roman" w:hAnsi="Times New Roman" w:cs="Times New Roman"/>
          <w:iCs/>
          <w:color w:val="000000"/>
          <w:sz w:val="24"/>
          <w:szCs w:val="24"/>
        </w:rPr>
        <w:t>Имя распространено в Беларуси, хотя называют девочек так и в других странах. Алеся – имя славянского происхождения, означает «девушка из леса». Согласно другой версии, оно трансформировалось от древнегреческого имени Александра, которое переводится как</w:t>
      </w:r>
      <w:r w:rsidR="00B42884" w:rsidRPr="0059655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E630AE" w:rsidRPr="0059655E">
        <w:rPr>
          <w:rFonts w:ascii="Times New Roman" w:hAnsi="Times New Roman" w:cs="Times New Roman"/>
          <w:iCs/>
          <w:color w:val="000000"/>
          <w:sz w:val="24"/>
          <w:szCs w:val="24"/>
        </w:rPr>
        <w:t>«защитница».</w:t>
      </w:r>
      <w:r w:rsidR="00B42884" w:rsidRPr="0059655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E630AE" w:rsidRPr="0059655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Широкую известность на постсоветском пространстве получила песня «Алеся», исполненная в 1981 г. </w:t>
      </w:r>
      <w:r w:rsidR="003373AE" w:rsidRPr="0059655E">
        <w:rPr>
          <w:rFonts w:ascii="Times New Roman" w:hAnsi="Times New Roman" w:cs="Times New Roman"/>
          <w:iCs/>
          <w:color w:val="000000"/>
          <w:sz w:val="24"/>
          <w:szCs w:val="24"/>
        </w:rPr>
        <w:t>в</w:t>
      </w:r>
      <w:r w:rsidR="00B42884" w:rsidRPr="0059655E">
        <w:rPr>
          <w:rFonts w:ascii="Times New Roman" w:hAnsi="Times New Roman" w:cs="Times New Roman"/>
          <w:iCs/>
          <w:color w:val="000000"/>
          <w:sz w:val="24"/>
          <w:szCs w:val="24"/>
        </w:rPr>
        <w:t>окально-инструментальным ансамблем</w:t>
      </w:r>
      <w:r w:rsidR="00E630AE" w:rsidRPr="0059655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«Сябры» (слова</w:t>
      </w:r>
      <w:r w:rsidR="0056260D">
        <w:rPr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="00E630AE" w:rsidRPr="0059655E">
        <w:rPr>
          <w:rFonts w:ascii="Times New Roman" w:hAnsi="Times New Roman" w:cs="Times New Roman"/>
          <w:iCs/>
          <w:color w:val="000000"/>
          <w:sz w:val="24"/>
          <w:szCs w:val="24"/>
        </w:rPr>
        <w:t>А</w:t>
      </w:r>
      <w:r w:rsidR="002F0524">
        <w:rPr>
          <w:rFonts w:ascii="Times New Roman" w:hAnsi="Times New Roman" w:cs="Times New Roman"/>
          <w:iCs/>
          <w:color w:val="000000"/>
          <w:sz w:val="24"/>
          <w:szCs w:val="24"/>
        </w:rPr>
        <w:t>. </w:t>
      </w:r>
      <w:r w:rsidR="00E630AE" w:rsidRPr="0059655E">
        <w:rPr>
          <w:rFonts w:ascii="Times New Roman" w:hAnsi="Times New Roman" w:cs="Times New Roman"/>
          <w:iCs/>
          <w:color w:val="000000"/>
          <w:sz w:val="24"/>
          <w:szCs w:val="24"/>
        </w:rPr>
        <w:t>Поперечного, музыка О</w:t>
      </w:r>
      <w:r w:rsidR="002F0524">
        <w:rPr>
          <w:rFonts w:ascii="Times New Roman" w:hAnsi="Times New Roman" w:cs="Times New Roman"/>
          <w:iCs/>
          <w:color w:val="000000"/>
          <w:sz w:val="24"/>
          <w:szCs w:val="24"/>
        </w:rPr>
        <w:t>. </w:t>
      </w:r>
      <w:r w:rsidR="00E630AE" w:rsidRPr="0059655E">
        <w:rPr>
          <w:rFonts w:ascii="Times New Roman" w:hAnsi="Times New Roman" w:cs="Times New Roman"/>
          <w:iCs/>
          <w:color w:val="000000"/>
          <w:sz w:val="24"/>
          <w:szCs w:val="24"/>
        </w:rPr>
        <w:t>Иванова). Имя Алеся стало прецедентным, оно ассоциируется прежде всего с Беларусью, с Полесьем. Встречается также другая графическая версия имени – Олеся</w:t>
      </w:r>
      <w:r w:rsidR="003373AE" w:rsidRPr="0059655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(ср. повесть </w:t>
      </w:r>
      <w:r w:rsidR="00E630AE" w:rsidRPr="0059655E">
        <w:rPr>
          <w:rFonts w:ascii="Times New Roman" w:hAnsi="Times New Roman" w:cs="Times New Roman"/>
          <w:iCs/>
          <w:color w:val="000000"/>
          <w:sz w:val="24"/>
          <w:szCs w:val="24"/>
        </w:rPr>
        <w:t>А.</w:t>
      </w:r>
      <w:r w:rsidR="00B42884" w:rsidRPr="0059655E">
        <w:rPr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="00E630AE" w:rsidRPr="0059655E">
        <w:rPr>
          <w:rFonts w:ascii="Times New Roman" w:hAnsi="Times New Roman" w:cs="Times New Roman"/>
          <w:iCs/>
          <w:color w:val="000000"/>
          <w:sz w:val="24"/>
          <w:szCs w:val="24"/>
        </w:rPr>
        <w:t>И. Куприн «Олеся»</w:t>
      </w:r>
      <w:r w:rsidR="006176A3" w:rsidRPr="0059655E">
        <w:rPr>
          <w:rFonts w:ascii="Times New Roman" w:hAnsi="Times New Roman" w:cs="Times New Roman"/>
          <w:iCs/>
          <w:color w:val="000000"/>
          <w:sz w:val="24"/>
          <w:szCs w:val="24"/>
        </w:rPr>
        <w:t>,</w:t>
      </w:r>
      <w:r w:rsidR="00E630AE" w:rsidRPr="0059655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6176A3" w:rsidRPr="0059655E">
        <w:rPr>
          <w:rFonts w:ascii="Times New Roman" w:hAnsi="Times New Roman" w:cs="Times New Roman"/>
          <w:iCs/>
          <w:color w:val="000000"/>
          <w:sz w:val="24"/>
          <w:szCs w:val="24"/>
        </w:rPr>
        <w:t>в</w:t>
      </w:r>
      <w:r w:rsidR="00E630AE" w:rsidRPr="0059655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первые </w:t>
      </w:r>
      <w:r w:rsidR="006176A3" w:rsidRPr="0059655E">
        <w:rPr>
          <w:rFonts w:ascii="Times New Roman" w:hAnsi="Times New Roman" w:cs="Times New Roman"/>
          <w:iCs/>
          <w:color w:val="000000"/>
          <w:sz w:val="24"/>
          <w:szCs w:val="24"/>
        </w:rPr>
        <w:t>опубликованн</w:t>
      </w:r>
      <w:r w:rsidR="0056260D">
        <w:rPr>
          <w:rFonts w:ascii="Times New Roman" w:hAnsi="Times New Roman" w:cs="Times New Roman"/>
          <w:iCs/>
          <w:color w:val="000000"/>
          <w:sz w:val="24"/>
          <w:szCs w:val="24"/>
        </w:rPr>
        <w:t>ая</w:t>
      </w:r>
      <w:r w:rsidR="00E630AE" w:rsidRPr="0059655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в газете «Киевлянин». Ведущ</w:t>
      </w:r>
      <w:r w:rsidR="006176A3" w:rsidRPr="0059655E">
        <w:rPr>
          <w:rFonts w:ascii="Times New Roman" w:hAnsi="Times New Roman" w:cs="Times New Roman"/>
          <w:iCs/>
          <w:color w:val="000000"/>
          <w:sz w:val="24"/>
          <w:szCs w:val="24"/>
        </w:rPr>
        <w:t>ая</w:t>
      </w:r>
      <w:r w:rsidR="00E630AE" w:rsidRPr="0059655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тем</w:t>
      </w:r>
      <w:r w:rsidR="006176A3" w:rsidRPr="0059655E">
        <w:rPr>
          <w:rFonts w:ascii="Times New Roman" w:hAnsi="Times New Roman" w:cs="Times New Roman"/>
          <w:iCs/>
          <w:color w:val="000000"/>
          <w:sz w:val="24"/>
          <w:szCs w:val="24"/>
        </w:rPr>
        <w:t>а</w:t>
      </w:r>
      <w:r w:rsidR="00E630AE" w:rsidRPr="0059655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повести</w:t>
      </w:r>
      <w:r w:rsidR="006176A3" w:rsidRPr="0059655E">
        <w:rPr>
          <w:rFonts w:ascii="Times New Roman" w:hAnsi="Times New Roman" w:cs="Times New Roman"/>
          <w:iCs/>
          <w:color w:val="000000"/>
          <w:sz w:val="24"/>
          <w:szCs w:val="24"/>
        </w:rPr>
        <w:t> –</w:t>
      </w:r>
      <w:r w:rsidR="00E630AE" w:rsidRPr="0059655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трагическая любовь паныча Ивана Тимофеевича и молодой девушки Олеси. По мотивам повести</w:t>
      </w:r>
      <w:r w:rsidR="006176A3" w:rsidRPr="0059655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в 1956 г.</w:t>
      </w:r>
      <w:r w:rsidR="00E630AE" w:rsidRPr="0059655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6176A3" w:rsidRPr="0059655E">
        <w:rPr>
          <w:rFonts w:ascii="Times New Roman" w:hAnsi="Times New Roman" w:cs="Times New Roman"/>
          <w:iCs/>
          <w:color w:val="000000"/>
          <w:sz w:val="24"/>
          <w:szCs w:val="24"/>
        </w:rPr>
        <w:t>французским режиссером А</w:t>
      </w:r>
      <w:r w:rsidR="00850528">
        <w:rPr>
          <w:rFonts w:ascii="Times New Roman" w:hAnsi="Times New Roman" w:cs="Times New Roman"/>
          <w:iCs/>
          <w:color w:val="000000"/>
          <w:sz w:val="24"/>
          <w:szCs w:val="24"/>
        </w:rPr>
        <w:t>ндре</w:t>
      </w:r>
      <w:r w:rsidR="002F0524">
        <w:rPr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="006176A3" w:rsidRPr="0059655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Мишелем </w:t>
      </w:r>
      <w:r w:rsidR="00E630AE" w:rsidRPr="0059655E">
        <w:rPr>
          <w:rFonts w:ascii="Times New Roman" w:hAnsi="Times New Roman" w:cs="Times New Roman"/>
          <w:iCs/>
          <w:color w:val="000000"/>
          <w:sz w:val="24"/>
          <w:szCs w:val="24"/>
        </w:rPr>
        <w:t>был снят знаменитый фильм «Колдунья» с</w:t>
      </w:r>
      <w:r w:rsidR="00163B39" w:rsidRPr="0059655E">
        <w:rPr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="00E630AE" w:rsidRPr="0059655E">
        <w:rPr>
          <w:rFonts w:ascii="Times New Roman" w:hAnsi="Times New Roman" w:cs="Times New Roman"/>
          <w:iCs/>
          <w:color w:val="000000"/>
          <w:sz w:val="24"/>
          <w:szCs w:val="24"/>
        </w:rPr>
        <w:t>Мариной Влади в главной роли</w:t>
      </w:r>
      <w:r w:rsidR="003373AE" w:rsidRPr="0059655E">
        <w:rPr>
          <w:rFonts w:ascii="Times New Roman" w:hAnsi="Times New Roman" w:cs="Times New Roman"/>
          <w:iCs/>
          <w:color w:val="000000"/>
          <w:sz w:val="24"/>
          <w:szCs w:val="24"/>
        </w:rPr>
        <w:t>)</w:t>
      </w:r>
      <w:r w:rsidR="00E630AE" w:rsidRPr="0059655E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14:paraId="6822AE62" w14:textId="60671BBF" w:rsidR="002041BD" w:rsidRPr="0059655E" w:rsidRDefault="00EC7882" w:rsidP="0059655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  <w:lang w:val="be-BY"/>
        </w:rPr>
      </w:pPr>
      <w:r w:rsidRPr="0059655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e-BY"/>
        </w:rPr>
        <w:t>Региональны</w:t>
      </w:r>
      <w:r w:rsidR="00450BCB" w:rsidRPr="0059655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e-BY"/>
        </w:rPr>
        <w:t>й</w:t>
      </w:r>
      <w:r w:rsidRPr="0059655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e-BY"/>
        </w:rPr>
        <w:t xml:space="preserve"> социо- и </w:t>
      </w:r>
      <w:r w:rsidR="00450BCB" w:rsidRPr="0059655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e-BY"/>
        </w:rPr>
        <w:t>этно</w:t>
      </w:r>
      <w:r w:rsidRPr="0059655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e-BY"/>
        </w:rPr>
        <w:t>культурный компонент</w:t>
      </w:r>
      <w:r w:rsidR="009A0296" w:rsidRPr="0059655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e-BY"/>
        </w:rPr>
        <w:t>ы</w:t>
      </w:r>
      <w:r w:rsidR="00450BCB" w:rsidRPr="0059655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e-BY"/>
        </w:rPr>
        <w:t xml:space="preserve"> антропоморфного</w:t>
      </w:r>
      <w:r w:rsidR="00252124" w:rsidRPr="0059655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e-BY"/>
        </w:rPr>
        <w:t xml:space="preserve"> </w:t>
      </w:r>
      <w:r w:rsidR="00450BCB" w:rsidRPr="0059655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e-BY"/>
        </w:rPr>
        <w:t>кода</w:t>
      </w:r>
      <w:r w:rsidRPr="0059655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e-BY"/>
        </w:rPr>
        <w:t xml:space="preserve"> получил</w:t>
      </w:r>
      <w:r w:rsidR="009A0296" w:rsidRPr="0059655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e-BY"/>
        </w:rPr>
        <w:t>и</w:t>
      </w:r>
      <w:r w:rsidRPr="0059655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e-BY"/>
        </w:rPr>
        <w:t xml:space="preserve"> выражение в номинациях</w:t>
      </w:r>
      <w:r w:rsidR="00450BCB" w:rsidRPr="0059655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e-BY"/>
        </w:rPr>
        <w:t xml:space="preserve"> творческих коллективов Брестчины: </w:t>
      </w:r>
      <w:r w:rsidR="00450BCB" w:rsidRPr="0059655E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be-BY"/>
        </w:rPr>
        <w:t>ансамбль</w:t>
      </w:r>
      <w:r w:rsidRPr="0059655E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be-BY"/>
        </w:rPr>
        <w:t xml:space="preserve"> </w:t>
      </w:r>
      <w:r w:rsidR="009A0296" w:rsidRPr="0059655E">
        <w:rPr>
          <w:rFonts w:ascii="Times New Roman" w:hAnsi="Times New Roman" w:cs="Times New Roman"/>
          <w:i/>
          <w:sz w:val="24"/>
          <w:szCs w:val="24"/>
          <w:lang w:val="be-BY"/>
        </w:rPr>
        <w:t>«</w:t>
      </w:r>
      <w:r w:rsidRPr="0059655E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be-BY"/>
        </w:rPr>
        <w:t>Брестчанка</w:t>
      </w:r>
      <w:r w:rsidR="009A0296" w:rsidRPr="0059655E">
        <w:rPr>
          <w:rFonts w:ascii="Times New Roman" w:hAnsi="Times New Roman" w:cs="Times New Roman"/>
          <w:i/>
          <w:sz w:val="24"/>
          <w:szCs w:val="24"/>
          <w:lang w:val="be-BY"/>
        </w:rPr>
        <w:t>»</w:t>
      </w:r>
      <w:r w:rsidR="00252124" w:rsidRPr="0059655E">
        <w:rPr>
          <w:rFonts w:ascii="Times New Roman" w:hAnsi="Times New Roman" w:cs="Times New Roman"/>
          <w:i/>
          <w:sz w:val="24"/>
          <w:szCs w:val="24"/>
          <w:lang w:val="be-BY"/>
        </w:rPr>
        <w:t xml:space="preserve"> </w:t>
      </w:r>
      <w:r w:rsidR="00252124" w:rsidRPr="0059655E">
        <w:rPr>
          <w:rFonts w:ascii="Times New Roman" w:hAnsi="Times New Roman" w:cs="Times New Roman"/>
          <w:sz w:val="24"/>
          <w:szCs w:val="24"/>
          <w:lang w:val="be-BY"/>
        </w:rPr>
        <w:t>(г. Брест)</w:t>
      </w:r>
      <w:r w:rsidRPr="0059655E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be-BY"/>
        </w:rPr>
        <w:t xml:space="preserve">, </w:t>
      </w:r>
      <w:r w:rsidR="00450BCB" w:rsidRPr="0059655E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be-BY"/>
        </w:rPr>
        <w:t xml:space="preserve">ансамбль песни </w:t>
      </w:r>
      <w:r w:rsidR="000C5A5C" w:rsidRPr="0059655E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be-BY"/>
        </w:rPr>
        <w:t>«Русиночка»</w:t>
      </w:r>
      <w:r w:rsidR="00450BCB" w:rsidRPr="0059655E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be-BY"/>
        </w:rPr>
        <w:t>,</w:t>
      </w:r>
      <w:r w:rsidR="000C5A5C" w:rsidRPr="0059655E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be-BY"/>
        </w:rPr>
        <w:t xml:space="preserve"> </w:t>
      </w:r>
      <w:r w:rsidR="00450BCB" w:rsidRPr="0059655E">
        <w:rPr>
          <w:rFonts w:ascii="Times New Roman" w:hAnsi="Times New Roman" w:cs="Times New Roman"/>
          <w:i/>
          <w:sz w:val="24"/>
          <w:szCs w:val="24"/>
          <w:lang w:val="be-BY"/>
        </w:rPr>
        <w:t xml:space="preserve">фольклорная группа </w:t>
      </w:r>
      <w:r w:rsidR="000C5A5C" w:rsidRPr="0059655E">
        <w:rPr>
          <w:rFonts w:ascii="Times New Roman" w:hAnsi="Times New Roman" w:cs="Times New Roman"/>
          <w:i/>
          <w:sz w:val="24"/>
          <w:szCs w:val="24"/>
          <w:lang w:val="be-BY"/>
        </w:rPr>
        <w:t>«Миловидчане»</w:t>
      </w:r>
      <w:r w:rsidR="00252124" w:rsidRPr="0059655E">
        <w:rPr>
          <w:rFonts w:ascii="Times New Roman" w:hAnsi="Times New Roman" w:cs="Times New Roman"/>
          <w:i/>
          <w:sz w:val="24"/>
          <w:szCs w:val="24"/>
          <w:lang w:val="be-BY"/>
        </w:rPr>
        <w:t xml:space="preserve"> </w:t>
      </w:r>
      <w:r w:rsidR="00252124" w:rsidRPr="0059655E">
        <w:rPr>
          <w:rFonts w:ascii="Times New Roman" w:hAnsi="Times New Roman" w:cs="Times New Roman"/>
          <w:sz w:val="24"/>
          <w:szCs w:val="24"/>
          <w:lang w:val="be-BY"/>
        </w:rPr>
        <w:t>(Барановичская РКС)</w:t>
      </w:r>
      <w:r w:rsidR="009B76EE" w:rsidRPr="0059655E">
        <w:rPr>
          <w:rFonts w:ascii="Times New Roman" w:hAnsi="Times New Roman" w:cs="Times New Roman"/>
          <w:i/>
          <w:sz w:val="24"/>
          <w:szCs w:val="24"/>
          <w:lang w:val="be-BY"/>
        </w:rPr>
        <w:t xml:space="preserve">, </w:t>
      </w:r>
      <w:r w:rsidR="00450BCB" w:rsidRPr="0059655E">
        <w:rPr>
          <w:rFonts w:ascii="Times New Roman" w:hAnsi="Times New Roman" w:cs="Times New Roman"/>
          <w:i/>
          <w:sz w:val="24"/>
          <w:szCs w:val="24"/>
          <w:lang w:val="be-BY"/>
        </w:rPr>
        <w:t>н</w:t>
      </w:r>
      <w:r w:rsidR="009B76EE" w:rsidRPr="0059655E">
        <w:rPr>
          <w:rFonts w:ascii="Times New Roman" w:hAnsi="Times New Roman" w:cs="Times New Roman"/>
          <w:i/>
          <w:sz w:val="24"/>
          <w:szCs w:val="24"/>
          <w:lang w:val="be-BY"/>
        </w:rPr>
        <w:t>ародны</w:t>
      </w:r>
      <w:r w:rsidR="00163B39" w:rsidRPr="0059655E">
        <w:rPr>
          <w:rFonts w:ascii="Times New Roman" w:hAnsi="Times New Roman" w:cs="Times New Roman"/>
          <w:i/>
          <w:sz w:val="24"/>
          <w:szCs w:val="24"/>
          <w:lang w:val="be-BY"/>
        </w:rPr>
        <w:t>й</w:t>
      </w:r>
      <w:r w:rsidR="009B76EE" w:rsidRPr="0059655E">
        <w:rPr>
          <w:rFonts w:ascii="Times New Roman" w:hAnsi="Times New Roman" w:cs="Times New Roman"/>
          <w:i/>
          <w:sz w:val="24"/>
          <w:szCs w:val="24"/>
          <w:lang w:val="be-BY"/>
        </w:rPr>
        <w:t xml:space="preserve"> </w:t>
      </w:r>
      <w:r w:rsidR="00450BCB" w:rsidRPr="0059655E">
        <w:rPr>
          <w:rFonts w:ascii="Times New Roman" w:hAnsi="Times New Roman" w:cs="Times New Roman"/>
          <w:i/>
          <w:sz w:val="24"/>
          <w:szCs w:val="24"/>
          <w:lang w:val="be-BY"/>
        </w:rPr>
        <w:t>фольклорно-этнографически</w:t>
      </w:r>
      <w:r w:rsidR="00163B39" w:rsidRPr="0059655E">
        <w:rPr>
          <w:rFonts w:ascii="Times New Roman" w:hAnsi="Times New Roman" w:cs="Times New Roman"/>
          <w:i/>
          <w:sz w:val="24"/>
          <w:szCs w:val="24"/>
          <w:lang w:val="be-BY"/>
        </w:rPr>
        <w:t>й</w:t>
      </w:r>
      <w:r w:rsidR="00450BCB" w:rsidRPr="0059655E">
        <w:rPr>
          <w:rFonts w:ascii="Times New Roman" w:hAnsi="Times New Roman" w:cs="Times New Roman"/>
          <w:i/>
          <w:sz w:val="24"/>
          <w:szCs w:val="24"/>
          <w:lang w:val="be-BY"/>
        </w:rPr>
        <w:t xml:space="preserve"> коллектив</w:t>
      </w:r>
      <w:r w:rsidR="009B76EE" w:rsidRPr="0059655E">
        <w:rPr>
          <w:rFonts w:ascii="Times New Roman" w:hAnsi="Times New Roman" w:cs="Times New Roman"/>
          <w:i/>
          <w:sz w:val="24"/>
          <w:szCs w:val="24"/>
          <w:lang w:val="be-BY"/>
        </w:rPr>
        <w:t xml:space="preserve"> </w:t>
      </w:r>
      <w:r w:rsidR="00E30394" w:rsidRPr="0059655E">
        <w:rPr>
          <w:rFonts w:ascii="Times New Roman" w:hAnsi="Times New Roman" w:cs="Times New Roman"/>
          <w:i/>
          <w:iCs/>
          <w:sz w:val="24"/>
          <w:szCs w:val="24"/>
          <w:lang w:val="be-BY"/>
        </w:rPr>
        <w:t>«</w:t>
      </w:r>
      <w:r w:rsidR="009B76EE" w:rsidRPr="0059655E">
        <w:rPr>
          <w:rFonts w:ascii="Times New Roman" w:hAnsi="Times New Roman" w:cs="Times New Roman"/>
          <w:i/>
          <w:iCs/>
          <w:sz w:val="24"/>
          <w:szCs w:val="24"/>
          <w:lang w:val="be-BY"/>
        </w:rPr>
        <w:t>Палесяначкі</w:t>
      </w:r>
      <w:r w:rsidR="00E30394" w:rsidRPr="0059655E">
        <w:rPr>
          <w:rFonts w:ascii="Times New Roman" w:hAnsi="Times New Roman" w:cs="Times New Roman"/>
          <w:i/>
          <w:iCs/>
          <w:sz w:val="24"/>
          <w:szCs w:val="24"/>
          <w:lang w:val="be-BY"/>
        </w:rPr>
        <w:t>»</w:t>
      </w:r>
      <w:r w:rsidR="00252124" w:rsidRPr="0059655E">
        <w:rPr>
          <w:rFonts w:ascii="Times New Roman" w:hAnsi="Times New Roman" w:cs="Times New Roman"/>
          <w:i/>
          <w:sz w:val="24"/>
          <w:szCs w:val="24"/>
          <w:lang w:val="be-BY"/>
        </w:rPr>
        <w:t xml:space="preserve"> </w:t>
      </w:r>
      <w:r w:rsidR="00252124" w:rsidRPr="0059655E">
        <w:rPr>
          <w:rFonts w:ascii="Times New Roman" w:hAnsi="Times New Roman" w:cs="Times New Roman"/>
          <w:sz w:val="24"/>
          <w:szCs w:val="24"/>
          <w:lang w:val="be-BY"/>
        </w:rPr>
        <w:t>(Пинская РКС)</w:t>
      </w:r>
      <w:r w:rsidR="009B76EE" w:rsidRPr="0059655E">
        <w:rPr>
          <w:rFonts w:ascii="Times New Roman" w:hAnsi="Times New Roman" w:cs="Times New Roman"/>
          <w:i/>
          <w:sz w:val="24"/>
          <w:szCs w:val="24"/>
          <w:lang w:val="be-BY"/>
        </w:rPr>
        <w:t>,</w:t>
      </w:r>
      <w:r w:rsidR="00252124" w:rsidRPr="0059655E">
        <w:rPr>
          <w:rFonts w:ascii="Times New Roman" w:hAnsi="Times New Roman" w:cs="Times New Roman"/>
          <w:i/>
          <w:sz w:val="24"/>
          <w:szCs w:val="24"/>
          <w:lang w:val="be-BY"/>
        </w:rPr>
        <w:t xml:space="preserve"> народный фольклорный коллектив </w:t>
      </w:r>
      <w:r w:rsidR="00FE2E14" w:rsidRPr="0059655E">
        <w:rPr>
          <w:rFonts w:ascii="Times New Roman" w:hAnsi="Times New Roman" w:cs="Times New Roman"/>
          <w:i/>
          <w:sz w:val="24"/>
          <w:szCs w:val="24"/>
          <w:lang w:val="be-BY"/>
        </w:rPr>
        <w:t>«</w:t>
      </w:r>
      <w:r w:rsidR="00252124" w:rsidRPr="0059655E">
        <w:rPr>
          <w:rFonts w:ascii="Times New Roman" w:hAnsi="Times New Roman" w:cs="Times New Roman"/>
          <w:i/>
          <w:sz w:val="24"/>
          <w:szCs w:val="24"/>
          <w:lang w:val="be-BY"/>
        </w:rPr>
        <w:t>Ліцвінянка</w:t>
      </w:r>
      <w:r w:rsidR="00FE2E14" w:rsidRPr="0059655E">
        <w:rPr>
          <w:rFonts w:ascii="Times New Roman" w:hAnsi="Times New Roman" w:cs="Times New Roman"/>
          <w:i/>
          <w:sz w:val="24"/>
          <w:szCs w:val="24"/>
          <w:lang w:val="be-BY"/>
        </w:rPr>
        <w:t>»</w:t>
      </w:r>
      <w:r w:rsidR="00252124" w:rsidRPr="0059655E">
        <w:rPr>
          <w:rFonts w:ascii="Times New Roman" w:hAnsi="Times New Roman" w:cs="Times New Roman"/>
          <w:i/>
          <w:sz w:val="24"/>
          <w:szCs w:val="24"/>
          <w:lang w:val="be-BY"/>
        </w:rPr>
        <w:t xml:space="preserve"> </w:t>
      </w:r>
      <w:r w:rsidR="00252124" w:rsidRPr="0059655E">
        <w:rPr>
          <w:rFonts w:ascii="Times New Roman" w:hAnsi="Times New Roman" w:cs="Times New Roman"/>
          <w:sz w:val="24"/>
          <w:szCs w:val="24"/>
          <w:lang w:val="be-BY"/>
        </w:rPr>
        <w:t>(Кобринская РКС)</w:t>
      </w:r>
      <w:r w:rsidR="00252124" w:rsidRPr="0059655E">
        <w:rPr>
          <w:rFonts w:ascii="Times New Roman" w:hAnsi="Times New Roman" w:cs="Times New Roman"/>
          <w:i/>
          <w:sz w:val="24"/>
          <w:szCs w:val="24"/>
          <w:lang w:val="be-BY"/>
        </w:rPr>
        <w:t>,</w:t>
      </w:r>
      <w:r w:rsidR="00FE2E14" w:rsidRPr="0059655E">
        <w:rPr>
          <w:rFonts w:ascii="Times New Roman" w:hAnsi="Times New Roman" w:cs="Times New Roman"/>
          <w:i/>
          <w:sz w:val="24"/>
          <w:szCs w:val="24"/>
          <w:lang w:val="be-BY"/>
        </w:rPr>
        <w:t xml:space="preserve"> </w:t>
      </w:r>
      <w:r w:rsidR="00450BCB" w:rsidRPr="0059655E">
        <w:rPr>
          <w:rFonts w:ascii="Times New Roman" w:hAnsi="Times New Roman" w:cs="Times New Roman"/>
          <w:i/>
          <w:sz w:val="24"/>
          <w:szCs w:val="24"/>
          <w:lang w:val="be-BY"/>
        </w:rPr>
        <w:t>н</w:t>
      </w:r>
      <w:r w:rsidR="009B76EE" w:rsidRPr="0059655E">
        <w:rPr>
          <w:rFonts w:ascii="Times New Roman" w:hAnsi="Times New Roman" w:cs="Times New Roman"/>
          <w:i/>
          <w:sz w:val="24"/>
          <w:szCs w:val="24"/>
          <w:lang w:val="be-BY"/>
        </w:rPr>
        <w:t>ародны</w:t>
      </w:r>
      <w:r w:rsidR="00450BCB" w:rsidRPr="0059655E">
        <w:rPr>
          <w:rFonts w:ascii="Times New Roman" w:hAnsi="Times New Roman" w:cs="Times New Roman"/>
          <w:i/>
          <w:sz w:val="24"/>
          <w:szCs w:val="24"/>
          <w:lang w:val="be-BY"/>
        </w:rPr>
        <w:t>й</w:t>
      </w:r>
      <w:r w:rsidR="009B76EE" w:rsidRPr="0059655E">
        <w:rPr>
          <w:rFonts w:ascii="Times New Roman" w:hAnsi="Times New Roman" w:cs="Times New Roman"/>
          <w:i/>
          <w:sz w:val="24"/>
          <w:szCs w:val="24"/>
          <w:lang w:val="be-BY"/>
        </w:rPr>
        <w:t xml:space="preserve"> ф</w:t>
      </w:r>
      <w:r w:rsidR="00450BCB" w:rsidRPr="0059655E">
        <w:rPr>
          <w:rFonts w:ascii="Times New Roman" w:hAnsi="Times New Roman" w:cs="Times New Roman"/>
          <w:i/>
          <w:sz w:val="24"/>
          <w:szCs w:val="24"/>
          <w:lang w:val="be-BY"/>
        </w:rPr>
        <w:t>о</w:t>
      </w:r>
      <w:r w:rsidR="009B76EE" w:rsidRPr="0059655E">
        <w:rPr>
          <w:rFonts w:ascii="Times New Roman" w:hAnsi="Times New Roman" w:cs="Times New Roman"/>
          <w:i/>
          <w:sz w:val="24"/>
          <w:szCs w:val="24"/>
          <w:lang w:val="be-BY"/>
        </w:rPr>
        <w:t>льклорны</w:t>
      </w:r>
      <w:r w:rsidR="00450BCB" w:rsidRPr="0059655E">
        <w:rPr>
          <w:rFonts w:ascii="Times New Roman" w:hAnsi="Times New Roman" w:cs="Times New Roman"/>
          <w:i/>
          <w:sz w:val="24"/>
          <w:szCs w:val="24"/>
          <w:lang w:val="be-BY"/>
        </w:rPr>
        <w:t>й</w:t>
      </w:r>
      <w:r w:rsidR="009B76EE" w:rsidRPr="0059655E">
        <w:rPr>
          <w:rFonts w:ascii="Times New Roman" w:hAnsi="Times New Roman" w:cs="Times New Roman"/>
          <w:i/>
          <w:sz w:val="24"/>
          <w:szCs w:val="24"/>
          <w:lang w:val="be-BY"/>
        </w:rPr>
        <w:t xml:space="preserve"> ансамбль </w:t>
      </w:r>
      <w:r w:rsidR="00252124" w:rsidRPr="0059655E">
        <w:rPr>
          <w:rFonts w:ascii="Times New Roman" w:hAnsi="Times New Roman" w:cs="Times New Roman"/>
          <w:i/>
          <w:sz w:val="24"/>
          <w:szCs w:val="24"/>
          <w:lang w:val="be-BY"/>
        </w:rPr>
        <w:t xml:space="preserve">народный ансамбль танца «Янаўцы», </w:t>
      </w:r>
      <w:r w:rsidR="00FE2E14" w:rsidRPr="0059655E">
        <w:rPr>
          <w:rFonts w:ascii="Times New Roman" w:hAnsi="Times New Roman" w:cs="Times New Roman"/>
          <w:i/>
          <w:sz w:val="24"/>
          <w:szCs w:val="24"/>
          <w:lang w:val="be-BY"/>
        </w:rPr>
        <w:t xml:space="preserve">заслуженный самодеятельный коллектив Республики Беларусь народный ансамбль народной музыки и песни «Палешукі», </w:t>
      </w:r>
      <w:r w:rsidR="00E30394" w:rsidRPr="0059655E">
        <w:rPr>
          <w:rFonts w:ascii="Times New Roman" w:hAnsi="Times New Roman" w:cs="Times New Roman"/>
          <w:i/>
          <w:sz w:val="24"/>
          <w:szCs w:val="24"/>
          <w:lang w:val="be-BY"/>
        </w:rPr>
        <w:t>«</w:t>
      </w:r>
      <w:r w:rsidR="009B76EE" w:rsidRPr="0059655E">
        <w:rPr>
          <w:rFonts w:ascii="Times New Roman" w:hAnsi="Times New Roman" w:cs="Times New Roman"/>
          <w:i/>
          <w:sz w:val="24"/>
          <w:szCs w:val="24"/>
          <w:lang w:val="be-BY"/>
        </w:rPr>
        <w:t>Мотальскія суседзі</w:t>
      </w:r>
      <w:r w:rsidR="00E30394" w:rsidRPr="0059655E">
        <w:rPr>
          <w:rFonts w:ascii="Times New Roman" w:hAnsi="Times New Roman" w:cs="Times New Roman"/>
          <w:i/>
          <w:sz w:val="24"/>
          <w:szCs w:val="24"/>
          <w:lang w:val="be-BY"/>
        </w:rPr>
        <w:t>»</w:t>
      </w:r>
      <w:r w:rsidR="00252124" w:rsidRPr="0059655E">
        <w:rPr>
          <w:rFonts w:ascii="Times New Roman" w:hAnsi="Times New Roman" w:cs="Times New Roman"/>
          <w:i/>
          <w:sz w:val="24"/>
          <w:szCs w:val="24"/>
          <w:lang w:val="be-BY"/>
        </w:rPr>
        <w:t xml:space="preserve"> </w:t>
      </w:r>
      <w:r w:rsidR="00252124" w:rsidRPr="0059655E">
        <w:rPr>
          <w:rFonts w:ascii="Times New Roman" w:hAnsi="Times New Roman" w:cs="Times New Roman"/>
          <w:sz w:val="24"/>
          <w:szCs w:val="24"/>
          <w:lang w:val="be-BY"/>
        </w:rPr>
        <w:t>(Ивановская Р</w:t>
      </w:r>
      <w:r w:rsidR="00FE2E14" w:rsidRPr="0059655E">
        <w:rPr>
          <w:rFonts w:ascii="Times New Roman" w:hAnsi="Times New Roman" w:cs="Times New Roman"/>
          <w:sz w:val="24"/>
          <w:szCs w:val="24"/>
          <w:lang w:val="be-BY"/>
        </w:rPr>
        <w:t>КС</w:t>
      </w:r>
      <w:r w:rsidR="00252124" w:rsidRPr="0059655E">
        <w:rPr>
          <w:rFonts w:ascii="Times New Roman" w:hAnsi="Times New Roman" w:cs="Times New Roman"/>
          <w:sz w:val="24"/>
          <w:szCs w:val="24"/>
          <w:lang w:val="be-BY"/>
        </w:rPr>
        <w:t>)</w:t>
      </w:r>
      <w:r w:rsidR="00450BCB" w:rsidRPr="0059655E">
        <w:rPr>
          <w:rFonts w:ascii="Times New Roman" w:hAnsi="Times New Roman" w:cs="Times New Roman"/>
          <w:i/>
          <w:sz w:val="24"/>
          <w:szCs w:val="24"/>
          <w:lang w:val="be-BY"/>
        </w:rPr>
        <w:t>, н</w:t>
      </w:r>
      <w:r w:rsidR="009B76EE" w:rsidRPr="0059655E">
        <w:rPr>
          <w:rFonts w:ascii="Times New Roman" w:hAnsi="Times New Roman" w:cs="Times New Roman"/>
          <w:i/>
          <w:sz w:val="24"/>
          <w:szCs w:val="24"/>
          <w:lang w:val="be-BY"/>
        </w:rPr>
        <w:t>ародны</w:t>
      </w:r>
      <w:r w:rsidR="00450BCB" w:rsidRPr="0059655E">
        <w:rPr>
          <w:rFonts w:ascii="Times New Roman" w:hAnsi="Times New Roman" w:cs="Times New Roman"/>
          <w:i/>
          <w:sz w:val="24"/>
          <w:szCs w:val="24"/>
          <w:lang w:val="be-BY"/>
        </w:rPr>
        <w:t>й</w:t>
      </w:r>
      <w:r w:rsidR="009B76EE" w:rsidRPr="0059655E">
        <w:rPr>
          <w:rFonts w:ascii="Times New Roman" w:hAnsi="Times New Roman" w:cs="Times New Roman"/>
          <w:i/>
          <w:sz w:val="24"/>
          <w:szCs w:val="24"/>
          <w:lang w:val="be-BY"/>
        </w:rPr>
        <w:t xml:space="preserve"> ансамбль музык</w:t>
      </w:r>
      <w:r w:rsidR="00450BCB" w:rsidRPr="0059655E">
        <w:rPr>
          <w:rFonts w:ascii="Times New Roman" w:hAnsi="Times New Roman" w:cs="Times New Roman"/>
          <w:i/>
          <w:sz w:val="24"/>
          <w:szCs w:val="24"/>
          <w:lang w:val="be-BY"/>
        </w:rPr>
        <w:t>и</w:t>
      </w:r>
      <w:r w:rsidR="009B76EE" w:rsidRPr="0059655E">
        <w:rPr>
          <w:rFonts w:ascii="Times New Roman" w:hAnsi="Times New Roman" w:cs="Times New Roman"/>
          <w:i/>
          <w:sz w:val="24"/>
          <w:szCs w:val="24"/>
          <w:lang w:val="be-BY"/>
        </w:rPr>
        <w:t xml:space="preserve"> </w:t>
      </w:r>
      <w:r w:rsidR="00450BCB" w:rsidRPr="0059655E">
        <w:rPr>
          <w:rFonts w:ascii="Times New Roman" w:hAnsi="Times New Roman" w:cs="Times New Roman"/>
          <w:i/>
          <w:sz w:val="24"/>
          <w:szCs w:val="24"/>
          <w:lang w:val="be-BY"/>
        </w:rPr>
        <w:t>и</w:t>
      </w:r>
      <w:r w:rsidR="009B76EE" w:rsidRPr="0059655E">
        <w:rPr>
          <w:rFonts w:ascii="Times New Roman" w:hAnsi="Times New Roman" w:cs="Times New Roman"/>
          <w:i/>
          <w:sz w:val="24"/>
          <w:szCs w:val="24"/>
          <w:lang w:val="be-BY"/>
        </w:rPr>
        <w:t xml:space="preserve"> песн</w:t>
      </w:r>
      <w:r w:rsidR="00450BCB" w:rsidRPr="0059655E">
        <w:rPr>
          <w:rFonts w:ascii="Times New Roman" w:hAnsi="Times New Roman" w:cs="Times New Roman"/>
          <w:i/>
          <w:sz w:val="24"/>
          <w:szCs w:val="24"/>
          <w:lang w:val="be-BY"/>
        </w:rPr>
        <w:t>и</w:t>
      </w:r>
      <w:r w:rsidR="009B76EE" w:rsidRPr="0059655E">
        <w:rPr>
          <w:rFonts w:ascii="Times New Roman" w:hAnsi="Times New Roman" w:cs="Times New Roman"/>
          <w:i/>
          <w:sz w:val="24"/>
          <w:szCs w:val="24"/>
          <w:lang w:val="be-BY"/>
        </w:rPr>
        <w:t xml:space="preserve"> </w:t>
      </w:r>
      <w:r w:rsidR="00FE2E14" w:rsidRPr="0059655E">
        <w:rPr>
          <w:rFonts w:ascii="Times New Roman" w:hAnsi="Times New Roman" w:cs="Times New Roman"/>
          <w:i/>
          <w:sz w:val="24"/>
          <w:szCs w:val="24"/>
          <w:lang w:val="be-BY"/>
        </w:rPr>
        <w:t>«</w:t>
      </w:r>
      <w:r w:rsidR="00A67A32" w:rsidRPr="0059655E">
        <w:rPr>
          <w:rFonts w:ascii="Times New Roman" w:hAnsi="Times New Roman" w:cs="Times New Roman"/>
          <w:i/>
          <w:sz w:val="24"/>
          <w:szCs w:val="24"/>
          <w:lang w:val="be-BY"/>
        </w:rPr>
        <w:t>Камянецк</w:t>
      </w:r>
      <w:r w:rsidR="00FE2E14" w:rsidRPr="0059655E">
        <w:rPr>
          <w:rFonts w:ascii="Times New Roman" w:hAnsi="Times New Roman" w:cs="Times New Roman"/>
          <w:i/>
          <w:sz w:val="24"/>
          <w:szCs w:val="24"/>
          <w:lang w:val="be-BY"/>
        </w:rPr>
        <w:t>і</w:t>
      </w:r>
      <w:r w:rsidR="00A67A32" w:rsidRPr="0059655E">
        <w:rPr>
          <w:rFonts w:ascii="Times New Roman" w:hAnsi="Times New Roman" w:cs="Times New Roman"/>
          <w:i/>
          <w:sz w:val="24"/>
          <w:szCs w:val="24"/>
          <w:lang w:val="be-BY"/>
        </w:rPr>
        <w:t>я музык</w:t>
      </w:r>
      <w:r w:rsidR="00FE2E14" w:rsidRPr="0059655E">
        <w:rPr>
          <w:rFonts w:ascii="Times New Roman" w:hAnsi="Times New Roman" w:cs="Times New Roman"/>
          <w:i/>
          <w:sz w:val="24"/>
          <w:szCs w:val="24"/>
          <w:lang w:val="be-BY"/>
        </w:rPr>
        <w:t xml:space="preserve">і» </w:t>
      </w:r>
      <w:r w:rsidR="00FE2E14" w:rsidRPr="0059655E">
        <w:rPr>
          <w:rFonts w:ascii="Times New Roman" w:hAnsi="Times New Roman" w:cs="Times New Roman"/>
          <w:sz w:val="24"/>
          <w:szCs w:val="24"/>
          <w:lang w:val="be-BY"/>
        </w:rPr>
        <w:t>(Каменецкая РКС)</w:t>
      </w:r>
      <w:r w:rsidR="00A67A32" w:rsidRPr="0059655E">
        <w:rPr>
          <w:rFonts w:ascii="Times New Roman" w:hAnsi="Times New Roman" w:cs="Times New Roman"/>
          <w:i/>
          <w:sz w:val="24"/>
          <w:szCs w:val="24"/>
          <w:lang w:val="be-BY"/>
        </w:rPr>
        <w:t xml:space="preserve"> </w:t>
      </w:r>
      <w:r w:rsidR="00450BCB" w:rsidRPr="0059655E">
        <w:rPr>
          <w:rFonts w:ascii="Times New Roman" w:hAnsi="Times New Roman" w:cs="Times New Roman"/>
          <w:sz w:val="24"/>
          <w:szCs w:val="24"/>
          <w:lang w:val="be-BY"/>
        </w:rPr>
        <w:t>и др.</w:t>
      </w:r>
      <w:r w:rsidR="009B76EE" w:rsidRPr="0059655E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6664BD" w:rsidRPr="0059655E">
        <w:rPr>
          <w:rFonts w:ascii="Times New Roman" w:hAnsi="Times New Roman" w:cs="Times New Roman"/>
          <w:sz w:val="24"/>
          <w:szCs w:val="24"/>
          <w:lang w:val="be-BY"/>
        </w:rPr>
        <w:t>Антропоморфный код культуры тесно связан с топоморфным</w:t>
      </w:r>
      <w:r w:rsidR="00C910AA" w:rsidRPr="0059655E">
        <w:rPr>
          <w:rFonts w:ascii="Times New Roman" w:hAnsi="Times New Roman" w:cs="Times New Roman"/>
          <w:sz w:val="24"/>
          <w:szCs w:val="24"/>
          <w:lang w:val="be-BY"/>
        </w:rPr>
        <w:t xml:space="preserve"> и образует с</w:t>
      </w:r>
      <w:r w:rsidR="008A074F">
        <w:rPr>
          <w:rFonts w:ascii="Times New Roman" w:hAnsi="Times New Roman" w:cs="Times New Roman"/>
          <w:sz w:val="24"/>
          <w:szCs w:val="24"/>
          <w:lang w:val="be-BY"/>
        </w:rPr>
        <w:t> </w:t>
      </w:r>
      <w:r w:rsidR="00C910AA" w:rsidRPr="0059655E">
        <w:rPr>
          <w:rFonts w:ascii="Times New Roman" w:hAnsi="Times New Roman" w:cs="Times New Roman"/>
          <w:sz w:val="24"/>
          <w:szCs w:val="24"/>
          <w:lang w:val="be-BY"/>
        </w:rPr>
        <w:t>ним зону пересечения,</w:t>
      </w:r>
      <w:r w:rsidR="006664BD" w:rsidRPr="0059655E">
        <w:rPr>
          <w:rFonts w:ascii="Times New Roman" w:hAnsi="Times New Roman" w:cs="Times New Roman"/>
          <w:sz w:val="24"/>
          <w:szCs w:val="24"/>
          <w:lang w:val="be-BY"/>
        </w:rPr>
        <w:t xml:space="preserve"> что и проявляется в приведенных выше названиях. </w:t>
      </w:r>
      <w:r w:rsidR="006664BD" w:rsidRPr="0059655E">
        <w:rPr>
          <w:rFonts w:ascii="Times New Roman" w:hAnsi="Times New Roman" w:cs="Times New Roman"/>
          <w:spacing w:val="-4"/>
          <w:sz w:val="24"/>
          <w:szCs w:val="24"/>
          <w:lang w:val="be-BY"/>
        </w:rPr>
        <w:t>Для</w:t>
      </w:r>
      <w:r w:rsidR="008A074F">
        <w:rPr>
          <w:rFonts w:ascii="Times New Roman" w:hAnsi="Times New Roman" w:cs="Times New Roman"/>
          <w:spacing w:val="-4"/>
          <w:sz w:val="24"/>
          <w:szCs w:val="24"/>
          <w:lang w:val="be-BY"/>
        </w:rPr>
        <w:t> </w:t>
      </w:r>
      <w:r w:rsidR="006664BD" w:rsidRPr="0059655E">
        <w:rPr>
          <w:rFonts w:ascii="Times New Roman" w:hAnsi="Times New Roman" w:cs="Times New Roman"/>
          <w:spacing w:val="-4"/>
          <w:sz w:val="24"/>
          <w:szCs w:val="24"/>
          <w:lang w:val="be-BY"/>
        </w:rPr>
        <w:t>номинаторов очень важна идентификация творческого коллектива по месту жительства его участников, поскольку</w:t>
      </w:r>
      <w:r w:rsidR="001A6C96" w:rsidRPr="0059655E">
        <w:rPr>
          <w:rFonts w:ascii="Times New Roman" w:hAnsi="Times New Roman" w:cs="Times New Roman"/>
          <w:spacing w:val="-4"/>
          <w:sz w:val="24"/>
          <w:szCs w:val="24"/>
          <w:lang w:val="be-BY"/>
        </w:rPr>
        <w:t xml:space="preserve"> этим подчеркивается этнокультурное своеобразие коллектива, стиля исполнения, репертуара, костюмов </w:t>
      </w:r>
      <w:r w:rsidR="00D37308" w:rsidRPr="0059655E">
        <w:rPr>
          <w:rFonts w:ascii="Times New Roman" w:hAnsi="Times New Roman" w:cs="Times New Roman"/>
          <w:spacing w:val="-4"/>
          <w:sz w:val="24"/>
          <w:szCs w:val="24"/>
          <w:lang w:val="be-BY"/>
        </w:rPr>
        <w:t xml:space="preserve">(традиционного народного строя) </w:t>
      </w:r>
      <w:r w:rsidR="001A6C96" w:rsidRPr="0059655E">
        <w:rPr>
          <w:rFonts w:ascii="Times New Roman" w:hAnsi="Times New Roman" w:cs="Times New Roman"/>
          <w:spacing w:val="-4"/>
          <w:sz w:val="24"/>
          <w:szCs w:val="24"/>
          <w:lang w:val="be-BY"/>
        </w:rPr>
        <w:t>и т.д.</w:t>
      </w:r>
    </w:p>
    <w:p w14:paraId="56D6E270" w14:textId="2A6FC293" w:rsidR="00524CFF" w:rsidRPr="00254FB3" w:rsidRDefault="00A42111" w:rsidP="00596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59655E">
        <w:rPr>
          <w:rFonts w:ascii="Times New Roman" w:hAnsi="Times New Roman" w:cs="Times New Roman"/>
          <w:b/>
          <w:i/>
          <w:sz w:val="24"/>
          <w:szCs w:val="24"/>
          <w:lang w:val="be-BY"/>
        </w:rPr>
        <w:t>Топоморфный код</w:t>
      </w:r>
      <w:r w:rsidRPr="0059655E">
        <w:rPr>
          <w:rFonts w:ascii="Times New Roman" w:hAnsi="Times New Roman" w:cs="Times New Roman"/>
          <w:sz w:val="24"/>
          <w:szCs w:val="24"/>
          <w:lang w:val="be-BY"/>
        </w:rPr>
        <w:t xml:space="preserve"> ш</w:t>
      </w:r>
      <w:r w:rsidR="00C97687" w:rsidRPr="0059655E">
        <w:rPr>
          <w:rFonts w:ascii="Times New Roman" w:hAnsi="Times New Roman" w:cs="Times New Roman"/>
          <w:sz w:val="24"/>
          <w:szCs w:val="24"/>
          <w:lang w:val="be-BY"/>
        </w:rPr>
        <w:t>ироко представлен в прагматонимии и эргонимии Брестчины</w:t>
      </w:r>
      <w:r w:rsidRPr="0059655E">
        <w:rPr>
          <w:rFonts w:ascii="Times New Roman" w:hAnsi="Times New Roman" w:cs="Times New Roman"/>
          <w:sz w:val="24"/>
          <w:szCs w:val="24"/>
          <w:lang w:val="be-BY"/>
        </w:rPr>
        <w:t>.</w:t>
      </w:r>
      <w:r w:rsidR="00C97687" w:rsidRPr="0059655E">
        <w:rPr>
          <w:rFonts w:ascii="Times New Roman" w:hAnsi="Times New Roman" w:cs="Times New Roman"/>
          <w:sz w:val="24"/>
          <w:szCs w:val="24"/>
          <w:lang w:val="be-BY"/>
        </w:rPr>
        <w:t xml:space="preserve"> Топоним как мотивема искусственной номинации репрезентирует названия различных топонимических объектов – от наименований улиц до городов, стран и континентов. Например, в мебельных прагматонимах чаще всего используются астионимы (названия городов) и хоронимы (названия крупных географических объектов: </w:t>
      </w:r>
      <w:r w:rsidR="00C97687" w:rsidRPr="0059655E">
        <w:rPr>
          <w:rFonts w:ascii="Times New Roman" w:hAnsi="Times New Roman" w:cs="Times New Roman"/>
          <w:sz w:val="24"/>
          <w:szCs w:val="24"/>
          <w:lang w:val="be-BY"/>
        </w:rPr>
        <w:lastRenderedPageBreak/>
        <w:t xml:space="preserve">стран, штатов, административно-территориальных единиц), единичны оронимы, урбанонимы и гидронимы (примеч. – используются термины, предложенные для </w:t>
      </w:r>
      <w:r w:rsidR="00C97687" w:rsidRPr="00254FB3">
        <w:rPr>
          <w:rFonts w:ascii="Times New Roman" w:hAnsi="Times New Roman" w:cs="Times New Roman"/>
          <w:sz w:val="24"/>
          <w:szCs w:val="24"/>
          <w:lang w:val="be-BY"/>
        </w:rPr>
        <w:t>классификации видов онимов в словаре Н. В. Подольской [</w:t>
      </w:r>
      <w:r w:rsidR="002A1D6F" w:rsidRPr="00254FB3">
        <w:rPr>
          <w:rFonts w:ascii="Times New Roman" w:hAnsi="Times New Roman" w:cs="Times New Roman"/>
          <w:sz w:val="24"/>
          <w:szCs w:val="24"/>
          <w:lang w:val="be-BY"/>
        </w:rPr>
        <w:t>1</w:t>
      </w:r>
      <w:r w:rsidR="001B0D72" w:rsidRPr="00254FB3">
        <w:rPr>
          <w:rFonts w:ascii="Times New Roman" w:hAnsi="Times New Roman" w:cs="Times New Roman"/>
          <w:sz w:val="24"/>
          <w:szCs w:val="24"/>
          <w:lang w:val="be-BY"/>
        </w:rPr>
        <w:t>6</w:t>
      </w:r>
      <w:r w:rsidR="00C97687" w:rsidRPr="00254FB3">
        <w:rPr>
          <w:rFonts w:ascii="Times New Roman" w:hAnsi="Times New Roman" w:cs="Times New Roman"/>
          <w:sz w:val="24"/>
          <w:szCs w:val="24"/>
          <w:lang w:val="be-BY"/>
        </w:rPr>
        <w:t xml:space="preserve">]). </w:t>
      </w:r>
      <w:r w:rsidR="009B4910" w:rsidRPr="00254FB3">
        <w:rPr>
          <w:rFonts w:ascii="Times New Roman" w:hAnsi="Times New Roman" w:cs="Times New Roman"/>
          <w:sz w:val="24"/>
          <w:szCs w:val="24"/>
        </w:rPr>
        <w:t xml:space="preserve">Особую актуальность </w:t>
      </w:r>
      <w:r w:rsidR="00163B39" w:rsidRPr="00254FB3">
        <w:rPr>
          <w:rFonts w:ascii="Times New Roman" w:hAnsi="Times New Roman" w:cs="Times New Roman"/>
          <w:sz w:val="24"/>
          <w:szCs w:val="24"/>
        </w:rPr>
        <w:t>в</w:t>
      </w:r>
      <w:r w:rsidR="00B32706">
        <w:rPr>
          <w:rFonts w:ascii="Times New Roman" w:hAnsi="Times New Roman" w:cs="Times New Roman"/>
          <w:sz w:val="24"/>
          <w:szCs w:val="24"/>
        </w:rPr>
        <w:t> </w:t>
      </w:r>
      <w:r w:rsidR="00163B39" w:rsidRPr="00254FB3">
        <w:rPr>
          <w:rFonts w:ascii="Times New Roman" w:hAnsi="Times New Roman" w:cs="Times New Roman"/>
          <w:sz w:val="24"/>
          <w:szCs w:val="24"/>
        </w:rPr>
        <w:t xml:space="preserve">номинациях мебели от производителей Брестчины </w:t>
      </w:r>
      <w:r w:rsidR="009B4910" w:rsidRPr="00254FB3">
        <w:rPr>
          <w:rFonts w:ascii="Times New Roman" w:hAnsi="Times New Roman" w:cs="Times New Roman"/>
          <w:sz w:val="24"/>
          <w:szCs w:val="24"/>
        </w:rPr>
        <w:t>приобретает поликультурный фактор</w:t>
      </w:r>
      <w:r w:rsidR="00C97687" w:rsidRPr="00254FB3">
        <w:rPr>
          <w:rFonts w:ascii="Times New Roman" w:hAnsi="Times New Roman" w:cs="Times New Roman"/>
          <w:sz w:val="24"/>
          <w:szCs w:val="24"/>
        </w:rPr>
        <w:t>. Номинаторы предприятий</w:t>
      </w:r>
      <w:r w:rsidR="00FF1088" w:rsidRPr="00254FB3">
        <w:rPr>
          <w:rFonts w:ascii="Times New Roman" w:hAnsi="Times New Roman" w:cs="Times New Roman"/>
          <w:sz w:val="24"/>
          <w:szCs w:val="24"/>
        </w:rPr>
        <w:t xml:space="preserve">, в частности </w:t>
      </w:r>
      <w:r w:rsidR="00241244" w:rsidRPr="00254FB3">
        <w:rPr>
          <w:rFonts w:ascii="Times New Roman" w:hAnsi="Times New Roman" w:cs="Times New Roman"/>
          <w:sz w:val="24"/>
          <w:szCs w:val="24"/>
        </w:rPr>
        <w:t>ЗАО «Холдинговая компания «Пинскдрев»</w:t>
      </w:r>
      <w:r w:rsidR="003373AE" w:rsidRPr="00254FB3">
        <w:rPr>
          <w:rFonts w:ascii="Times New Roman" w:hAnsi="Times New Roman" w:cs="Times New Roman"/>
          <w:sz w:val="24"/>
          <w:szCs w:val="24"/>
        </w:rPr>
        <w:t>,</w:t>
      </w:r>
      <w:r w:rsidR="00C97687" w:rsidRPr="00254FB3">
        <w:rPr>
          <w:rFonts w:ascii="Times New Roman" w:hAnsi="Times New Roman" w:cs="Times New Roman"/>
          <w:sz w:val="24"/>
          <w:szCs w:val="24"/>
        </w:rPr>
        <w:t xml:space="preserve"> отдают предпочтение рекламным именам, репрезентирующим инокультурный топонимический</w:t>
      </w:r>
      <w:r w:rsidR="00850528" w:rsidRPr="00254FB3">
        <w:rPr>
          <w:rFonts w:ascii="Times New Roman" w:hAnsi="Times New Roman" w:cs="Times New Roman"/>
          <w:sz w:val="24"/>
          <w:szCs w:val="24"/>
        </w:rPr>
        <w:t xml:space="preserve"> </w:t>
      </w:r>
      <w:r w:rsidR="00C97687" w:rsidRPr="00254FB3">
        <w:rPr>
          <w:rFonts w:ascii="Times New Roman" w:hAnsi="Times New Roman" w:cs="Times New Roman"/>
          <w:sz w:val="24"/>
          <w:szCs w:val="24"/>
        </w:rPr>
        <w:t xml:space="preserve">компонент: </w:t>
      </w:r>
    </w:p>
    <w:p w14:paraId="7A548F48" w14:textId="32DB4F67" w:rsidR="00524CFF" w:rsidRPr="0059655E" w:rsidRDefault="002A1D6F" w:rsidP="005965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9655E">
        <w:rPr>
          <w:rFonts w:ascii="Times New Roman" w:hAnsi="Times New Roman" w:cs="Times New Roman"/>
          <w:sz w:val="24"/>
          <w:szCs w:val="24"/>
        </w:rPr>
        <w:t>1) </w:t>
      </w:r>
      <w:r w:rsidR="00C97687" w:rsidRPr="0059655E">
        <w:rPr>
          <w:rFonts w:ascii="Times New Roman" w:hAnsi="Times New Roman" w:cs="Times New Roman"/>
          <w:sz w:val="24"/>
          <w:szCs w:val="24"/>
        </w:rPr>
        <w:t>европейский</w:t>
      </w:r>
      <w:r w:rsidR="00744428" w:rsidRPr="0059655E">
        <w:rPr>
          <w:rFonts w:ascii="Times New Roman" w:hAnsi="Times New Roman" w:cs="Times New Roman"/>
          <w:sz w:val="24"/>
          <w:szCs w:val="24"/>
        </w:rPr>
        <w:t xml:space="preserve"> (</w:t>
      </w:r>
      <w:r w:rsidR="00C97687" w:rsidRPr="0059655E">
        <w:rPr>
          <w:rFonts w:ascii="Times New Roman" w:hAnsi="Times New Roman" w:cs="Times New Roman"/>
          <w:b/>
          <w:i/>
          <w:sz w:val="24"/>
          <w:szCs w:val="24"/>
        </w:rPr>
        <w:t>итальянский</w:t>
      </w:r>
      <w:r w:rsidR="00744428" w:rsidRPr="0059655E">
        <w:rPr>
          <w:rFonts w:ascii="Times New Roman" w:hAnsi="Times New Roman" w:cs="Times New Roman"/>
          <w:sz w:val="24"/>
          <w:szCs w:val="24"/>
        </w:rPr>
        <w:t>:</w:t>
      </w:r>
      <w:r w:rsidR="00C97687" w:rsidRPr="0059655E">
        <w:rPr>
          <w:rFonts w:ascii="Times New Roman" w:hAnsi="Times New Roman" w:cs="Times New Roman"/>
          <w:sz w:val="24"/>
          <w:szCs w:val="24"/>
        </w:rPr>
        <w:t xml:space="preserve"> </w:t>
      </w:r>
      <w:r w:rsidR="00C97687" w:rsidRPr="0059655E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спальня «Венето» (слоновая кость), угловой диван «Нола», </w:t>
      </w:r>
      <w:r w:rsidR="009D7C8F">
        <w:rPr>
          <w:rFonts w:ascii="Times New Roman" w:hAnsi="Times New Roman" w:cs="Times New Roman"/>
          <w:bCs/>
          <w:i/>
          <w:color w:val="000000"/>
          <w:sz w:val="24"/>
          <w:szCs w:val="24"/>
        </w:rPr>
        <w:t>двух</w:t>
      </w:r>
      <w:r w:rsidR="00C97687" w:rsidRPr="0059655E">
        <w:rPr>
          <w:rFonts w:ascii="Times New Roman" w:hAnsi="Times New Roman" w:cs="Times New Roman"/>
          <w:bCs/>
          <w:i/>
          <w:color w:val="000000"/>
          <w:sz w:val="24"/>
          <w:szCs w:val="24"/>
        </w:rPr>
        <w:t>местный диван «Поситано»</w:t>
      </w:r>
      <w:r w:rsidR="00347D80" w:rsidRPr="0059655E">
        <w:rPr>
          <w:rFonts w:ascii="Times New Roman" w:hAnsi="Times New Roman" w:cs="Times New Roman"/>
          <w:bCs/>
          <w:i/>
          <w:color w:val="000000"/>
          <w:sz w:val="24"/>
          <w:szCs w:val="24"/>
        </w:rPr>
        <w:t>,</w:t>
      </w:r>
      <w:r w:rsidR="00C97687" w:rsidRPr="0059655E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="00C97687" w:rsidRPr="0059655E">
        <w:rPr>
          <w:rFonts w:ascii="Times New Roman" w:hAnsi="Times New Roman" w:cs="Times New Roman"/>
          <w:i/>
          <w:sz w:val="24"/>
          <w:szCs w:val="24"/>
        </w:rPr>
        <w:t xml:space="preserve">угловой диван «Латина», кресло «Бергамо», </w:t>
      </w:r>
      <w:r w:rsidR="00C97687" w:rsidRPr="0059655E">
        <w:rPr>
          <w:rFonts w:ascii="Times New Roman" w:hAnsi="Times New Roman" w:cs="Times New Roman"/>
          <w:bCs/>
          <w:i/>
          <w:color w:val="000000"/>
          <w:sz w:val="24"/>
          <w:szCs w:val="24"/>
        </w:rPr>
        <w:t>спальня «Верона», «Равенна 1», «Турин»</w:t>
      </w:r>
      <w:r w:rsidR="00C97687" w:rsidRPr="0059655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др.</w:t>
      </w:r>
      <w:r w:rsidR="00744428" w:rsidRPr="0059655E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  <w:r w:rsidR="00C97687" w:rsidRPr="0059655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97687" w:rsidRPr="0059655E">
        <w:rPr>
          <w:rFonts w:ascii="Times New Roman" w:hAnsi="Times New Roman" w:cs="Times New Roman"/>
          <w:b/>
          <w:i/>
          <w:sz w:val="24"/>
          <w:szCs w:val="24"/>
        </w:rPr>
        <w:t>греческий</w:t>
      </w:r>
      <w:r w:rsidR="00744428" w:rsidRPr="0059655E">
        <w:rPr>
          <w:rFonts w:ascii="Times New Roman" w:hAnsi="Times New Roman" w:cs="Times New Roman"/>
          <w:sz w:val="24"/>
          <w:szCs w:val="24"/>
        </w:rPr>
        <w:t xml:space="preserve">: </w:t>
      </w:r>
      <w:r w:rsidR="009B4910" w:rsidRPr="0059655E">
        <w:rPr>
          <w:rFonts w:ascii="Times New Roman" w:hAnsi="Times New Roman" w:cs="Times New Roman"/>
          <w:i/>
          <w:sz w:val="24"/>
          <w:szCs w:val="24"/>
        </w:rPr>
        <w:t>кровать двойная «Эллада», угловой диван «Олимп 3»</w:t>
      </w:r>
      <w:r w:rsidR="00744428" w:rsidRPr="0059655E">
        <w:rPr>
          <w:rFonts w:ascii="Times New Roman" w:hAnsi="Times New Roman" w:cs="Times New Roman"/>
          <w:sz w:val="24"/>
          <w:szCs w:val="24"/>
        </w:rPr>
        <w:t>;</w:t>
      </w:r>
      <w:r w:rsidR="009B4910" w:rsidRPr="0059655E">
        <w:rPr>
          <w:rFonts w:ascii="Times New Roman" w:hAnsi="Times New Roman" w:cs="Times New Roman"/>
          <w:sz w:val="24"/>
          <w:szCs w:val="24"/>
        </w:rPr>
        <w:t xml:space="preserve"> </w:t>
      </w:r>
      <w:r w:rsidR="009B4910" w:rsidRPr="0059655E">
        <w:rPr>
          <w:rFonts w:ascii="Times New Roman" w:hAnsi="Times New Roman" w:cs="Times New Roman"/>
          <w:b/>
          <w:i/>
          <w:sz w:val="24"/>
          <w:szCs w:val="24"/>
        </w:rPr>
        <w:t>испанский</w:t>
      </w:r>
      <w:r w:rsidR="00744428" w:rsidRPr="0059655E">
        <w:rPr>
          <w:rFonts w:ascii="Times New Roman" w:hAnsi="Times New Roman" w:cs="Times New Roman"/>
          <w:sz w:val="24"/>
          <w:szCs w:val="24"/>
        </w:rPr>
        <w:t xml:space="preserve">: </w:t>
      </w:r>
      <w:r w:rsidR="009B4910" w:rsidRPr="0059655E">
        <w:rPr>
          <w:rFonts w:ascii="Times New Roman" w:hAnsi="Times New Roman" w:cs="Times New Roman"/>
          <w:i/>
          <w:sz w:val="24"/>
          <w:szCs w:val="24"/>
        </w:rPr>
        <w:t xml:space="preserve">угловой диван «Барселона», </w:t>
      </w:r>
      <w:r w:rsidR="009B4910" w:rsidRPr="0059655E">
        <w:rPr>
          <w:rFonts w:ascii="Times New Roman" w:hAnsi="Times New Roman" w:cs="Times New Roman"/>
          <w:bCs/>
          <w:i/>
          <w:color w:val="000000"/>
          <w:sz w:val="24"/>
          <w:szCs w:val="24"/>
        </w:rPr>
        <w:t>гостиная «Валенсия»</w:t>
      </w:r>
      <w:r w:rsidR="00744428" w:rsidRPr="0059655E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  <w:r w:rsidR="009B4910" w:rsidRPr="0059655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B4910" w:rsidRPr="0059655E">
        <w:rPr>
          <w:rFonts w:ascii="Times New Roman" w:hAnsi="Times New Roman" w:cs="Times New Roman"/>
          <w:b/>
          <w:i/>
          <w:sz w:val="24"/>
          <w:szCs w:val="24"/>
        </w:rPr>
        <w:t>французский</w:t>
      </w:r>
      <w:r w:rsidR="00744428" w:rsidRPr="0059655E">
        <w:rPr>
          <w:rFonts w:ascii="Times New Roman" w:hAnsi="Times New Roman" w:cs="Times New Roman"/>
          <w:sz w:val="24"/>
          <w:szCs w:val="24"/>
        </w:rPr>
        <w:t>:</w:t>
      </w:r>
      <w:r w:rsidR="00347D80" w:rsidRPr="0059655E">
        <w:rPr>
          <w:rFonts w:ascii="Times New Roman" w:hAnsi="Times New Roman" w:cs="Times New Roman"/>
          <w:sz w:val="24"/>
          <w:szCs w:val="24"/>
        </w:rPr>
        <w:t xml:space="preserve"> </w:t>
      </w:r>
      <w:r w:rsidR="009D7C8F">
        <w:rPr>
          <w:rFonts w:ascii="Times New Roman" w:hAnsi="Times New Roman" w:cs="Times New Roman"/>
          <w:i/>
          <w:sz w:val="24"/>
          <w:szCs w:val="24"/>
        </w:rPr>
        <w:t>двух</w:t>
      </w:r>
      <w:r w:rsidR="009B4910" w:rsidRPr="0059655E">
        <w:rPr>
          <w:rFonts w:ascii="Times New Roman" w:hAnsi="Times New Roman" w:cs="Times New Roman"/>
          <w:i/>
          <w:sz w:val="24"/>
          <w:szCs w:val="24"/>
        </w:rPr>
        <w:t>местный диван «Корсика», угловой диван «Биарриц»</w:t>
      </w:r>
      <w:r w:rsidR="009B4910" w:rsidRPr="0059655E">
        <w:rPr>
          <w:rFonts w:ascii="Times New Roman" w:hAnsi="Times New Roman" w:cs="Times New Roman"/>
          <w:sz w:val="24"/>
          <w:szCs w:val="24"/>
        </w:rPr>
        <w:t xml:space="preserve">, </w:t>
      </w:r>
      <w:r w:rsidR="009B4910" w:rsidRPr="0059655E">
        <w:rPr>
          <w:rFonts w:ascii="Times New Roman" w:hAnsi="Times New Roman" w:cs="Times New Roman"/>
          <w:bCs/>
          <w:i/>
          <w:color w:val="000000"/>
          <w:sz w:val="24"/>
          <w:szCs w:val="24"/>
        </w:rPr>
        <w:t>кресло-реклайнер «Орлеан»</w:t>
      </w:r>
      <w:r w:rsidR="00744428" w:rsidRPr="0059655E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  <w:r w:rsidR="009B4910" w:rsidRPr="0059655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B4910" w:rsidRPr="0059655E">
        <w:rPr>
          <w:rFonts w:ascii="Times New Roman" w:hAnsi="Times New Roman" w:cs="Times New Roman"/>
          <w:b/>
          <w:i/>
          <w:sz w:val="24"/>
          <w:szCs w:val="24"/>
        </w:rPr>
        <w:t>английский</w:t>
      </w:r>
      <w:r w:rsidR="00744428" w:rsidRPr="0059655E">
        <w:rPr>
          <w:rFonts w:ascii="Times New Roman" w:hAnsi="Times New Roman" w:cs="Times New Roman"/>
          <w:sz w:val="24"/>
          <w:szCs w:val="24"/>
        </w:rPr>
        <w:t xml:space="preserve">: </w:t>
      </w:r>
      <w:r w:rsidR="009B4910" w:rsidRPr="0059655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угловой диван «Йорк», </w:t>
      </w:r>
      <w:r w:rsidR="009B4910" w:rsidRPr="0059655E">
        <w:rPr>
          <w:rFonts w:ascii="Times New Roman" w:hAnsi="Times New Roman" w:cs="Times New Roman"/>
          <w:i/>
          <w:sz w:val="24"/>
          <w:szCs w:val="24"/>
        </w:rPr>
        <w:t>кресло «Манчестер 1»</w:t>
      </w:r>
      <w:r w:rsidR="00744428" w:rsidRPr="0059655E">
        <w:rPr>
          <w:rFonts w:ascii="Times New Roman" w:hAnsi="Times New Roman" w:cs="Times New Roman"/>
          <w:sz w:val="24"/>
          <w:szCs w:val="24"/>
        </w:rPr>
        <w:t xml:space="preserve">; </w:t>
      </w:r>
      <w:r w:rsidR="009B4910" w:rsidRPr="0059655E">
        <w:rPr>
          <w:rFonts w:ascii="Times New Roman" w:hAnsi="Times New Roman" w:cs="Times New Roman"/>
          <w:b/>
          <w:i/>
          <w:sz w:val="24"/>
          <w:szCs w:val="24"/>
        </w:rPr>
        <w:t>немецкий</w:t>
      </w:r>
      <w:r w:rsidR="00744428" w:rsidRPr="0059655E">
        <w:rPr>
          <w:rFonts w:ascii="Times New Roman" w:hAnsi="Times New Roman" w:cs="Times New Roman"/>
          <w:sz w:val="24"/>
          <w:szCs w:val="24"/>
        </w:rPr>
        <w:t xml:space="preserve">: </w:t>
      </w:r>
      <w:r w:rsidR="009B4910" w:rsidRPr="0059655E">
        <w:rPr>
          <w:rFonts w:ascii="Times New Roman" w:hAnsi="Times New Roman" w:cs="Times New Roman"/>
          <w:i/>
          <w:sz w:val="24"/>
          <w:szCs w:val="24"/>
        </w:rPr>
        <w:t xml:space="preserve">угловой диван «Веймар», «Рейн 1», </w:t>
      </w:r>
      <w:r w:rsidR="009B4910" w:rsidRPr="0059655E">
        <w:rPr>
          <w:rFonts w:ascii="Times New Roman" w:hAnsi="Times New Roman" w:cs="Times New Roman"/>
          <w:bCs/>
          <w:i/>
          <w:color w:val="000000"/>
          <w:sz w:val="24"/>
          <w:szCs w:val="24"/>
        </w:rPr>
        <w:t>спальня «Эльба»</w:t>
      </w:r>
      <w:r w:rsidR="00524CFF" w:rsidRPr="0059655E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 w:rsidR="009B4910" w:rsidRPr="0059655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; </w:t>
      </w:r>
    </w:p>
    <w:p w14:paraId="719B8F77" w14:textId="2281FC09" w:rsidR="00524CFF" w:rsidRPr="0059655E" w:rsidRDefault="008E0999" w:rsidP="00596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55E">
        <w:rPr>
          <w:rFonts w:ascii="Times New Roman" w:hAnsi="Times New Roman" w:cs="Times New Roman"/>
          <w:bCs/>
          <w:color w:val="000000"/>
          <w:sz w:val="24"/>
          <w:szCs w:val="24"/>
        </w:rPr>
        <w:t>2) </w:t>
      </w:r>
      <w:r w:rsidR="009B4910" w:rsidRPr="0059655E">
        <w:rPr>
          <w:rFonts w:ascii="Times New Roman" w:hAnsi="Times New Roman" w:cs="Times New Roman"/>
          <w:bCs/>
          <w:color w:val="000000"/>
          <w:sz w:val="24"/>
          <w:szCs w:val="24"/>
        </w:rPr>
        <w:t>североамериканский (</w:t>
      </w:r>
      <w:r w:rsidR="009B4910" w:rsidRPr="0059655E">
        <w:rPr>
          <w:rFonts w:ascii="Times New Roman" w:hAnsi="Times New Roman" w:cs="Times New Roman"/>
          <w:i/>
          <w:sz w:val="24"/>
          <w:szCs w:val="24"/>
        </w:rPr>
        <w:t xml:space="preserve">угловой диван «Аляска», «Орегон», </w:t>
      </w:r>
      <w:r w:rsidR="0075297D" w:rsidRPr="0059655E">
        <w:rPr>
          <w:rFonts w:ascii="Times New Roman" w:hAnsi="Times New Roman" w:cs="Times New Roman"/>
          <w:i/>
          <w:sz w:val="24"/>
          <w:szCs w:val="24"/>
        </w:rPr>
        <w:t>«Малибу»</w:t>
      </w:r>
      <w:r w:rsidR="00B32706">
        <w:rPr>
          <w:rFonts w:ascii="Times New Roman" w:hAnsi="Times New Roman" w:cs="Times New Roman"/>
          <w:i/>
          <w:sz w:val="24"/>
          <w:szCs w:val="24"/>
        </w:rPr>
        <w:t>,</w:t>
      </w:r>
      <w:r w:rsidR="00CB47B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B4910" w:rsidRPr="0059655E">
        <w:rPr>
          <w:rFonts w:ascii="Times New Roman" w:hAnsi="Times New Roman" w:cs="Times New Roman"/>
          <w:i/>
          <w:sz w:val="24"/>
          <w:szCs w:val="24"/>
        </w:rPr>
        <w:t xml:space="preserve">кресло «Небраска», </w:t>
      </w:r>
      <w:r w:rsidR="00163B39" w:rsidRPr="0059655E">
        <w:rPr>
          <w:rFonts w:ascii="Times New Roman" w:hAnsi="Times New Roman" w:cs="Times New Roman"/>
          <w:i/>
          <w:sz w:val="24"/>
          <w:szCs w:val="24"/>
        </w:rPr>
        <w:t xml:space="preserve">«Питсбург», </w:t>
      </w:r>
      <w:r w:rsidR="009B4910" w:rsidRPr="0059655E">
        <w:rPr>
          <w:rFonts w:ascii="Times New Roman" w:hAnsi="Times New Roman" w:cs="Times New Roman"/>
          <w:i/>
          <w:sz w:val="24"/>
          <w:szCs w:val="24"/>
        </w:rPr>
        <w:t>гостиная «Аризона»,</w:t>
      </w:r>
      <w:r w:rsidR="0075297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B4910" w:rsidRPr="0059655E">
        <w:rPr>
          <w:rFonts w:ascii="Times New Roman" w:hAnsi="Times New Roman" w:cs="Times New Roman"/>
          <w:i/>
          <w:sz w:val="24"/>
          <w:szCs w:val="24"/>
        </w:rPr>
        <w:t xml:space="preserve">кровать двойная «Филадельфия 16», </w:t>
      </w:r>
      <w:r w:rsidR="009D7C8F">
        <w:rPr>
          <w:rFonts w:ascii="Times New Roman" w:hAnsi="Times New Roman" w:cs="Times New Roman"/>
          <w:i/>
          <w:sz w:val="24"/>
          <w:szCs w:val="24"/>
        </w:rPr>
        <w:t>трех</w:t>
      </w:r>
      <w:r w:rsidR="009B4910" w:rsidRPr="0059655E">
        <w:rPr>
          <w:rFonts w:ascii="Times New Roman" w:hAnsi="Times New Roman" w:cs="Times New Roman"/>
          <w:i/>
          <w:sz w:val="24"/>
          <w:szCs w:val="24"/>
        </w:rPr>
        <w:t>местный диван «Бродвей»</w:t>
      </w:r>
      <w:r w:rsidR="009B4910" w:rsidRPr="0059655E">
        <w:rPr>
          <w:rFonts w:ascii="Times New Roman" w:hAnsi="Times New Roman" w:cs="Times New Roman"/>
          <w:sz w:val="24"/>
          <w:szCs w:val="24"/>
        </w:rPr>
        <w:t>)</w:t>
      </w:r>
      <w:r w:rsidR="00524CFF" w:rsidRPr="0059655E">
        <w:rPr>
          <w:rFonts w:ascii="Times New Roman" w:hAnsi="Times New Roman" w:cs="Times New Roman"/>
          <w:sz w:val="24"/>
          <w:szCs w:val="24"/>
        </w:rPr>
        <w:t>;</w:t>
      </w:r>
    </w:p>
    <w:p w14:paraId="1B8ED94E" w14:textId="3E7723B9" w:rsidR="00524CFF" w:rsidRPr="0059655E" w:rsidRDefault="008E0999" w:rsidP="005965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9655E">
        <w:rPr>
          <w:rFonts w:ascii="Times New Roman" w:hAnsi="Times New Roman" w:cs="Times New Roman"/>
          <w:sz w:val="24"/>
          <w:szCs w:val="24"/>
        </w:rPr>
        <w:t>3) </w:t>
      </w:r>
      <w:r w:rsidR="009B4910" w:rsidRPr="0059655E">
        <w:rPr>
          <w:rFonts w:ascii="Times New Roman" w:hAnsi="Times New Roman" w:cs="Times New Roman"/>
          <w:sz w:val="24"/>
          <w:szCs w:val="24"/>
        </w:rPr>
        <w:t>латиноамериканский (</w:t>
      </w:r>
      <w:r w:rsidR="009B4910" w:rsidRPr="0059655E">
        <w:rPr>
          <w:rFonts w:ascii="Times New Roman" w:hAnsi="Times New Roman" w:cs="Times New Roman"/>
          <w:bCs/>
          <w:i/>
          <w:color w:val="000000"/>
          <w:sz w:val="24"/>
          <w:szCs w:val="24"/>
        </w:rPr>
        <w:t>угловой диван «Мехико»</w:t>
      </w:r>
      <w:r w:rsidRPr="0059655E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, </w:t>
      </w:r>
      <w:r w:rsidR="009B4910" w:rsidRPr="0059655E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«Мирида», </w:t>
      </w:r>
      <w:r w:rsidR="009D7C8F">
        <w:rPr>
          <w:rFonts w:ascii="Times New Roman" w:hAnsi="Times New Roman" w:cs="Times New Roman"/>
          <w:i/>
          <w:sz w:val="24"/>
          <w:szCs w:val="24"/>
        </w:rPr>
        <w:t>двух</w:t>
      </w:r>
      <w:r w:rsidR="009B4910" w:rsidRPr="0059655E">
        <w:rPr>
          <w:rFonts w:ascii="Times New Roman" w:hAnsi="Times New Roman" w:cs="Times New Roman"/>
          <w:i/>
          <w:sz w:val="24"/>
          <w:szCs w:val="24"/>
        </w:rPr>
        <w:t xml:space="preserve">местный диван «Рио», </w:t>
      </w:r>
      <w:r w:rsidR="009B4910" w:rsidRPr="0059655E">
        <w:rPr>
          <w:rFonts w:ascii="Times New Roman" w:hAnsi="Times New Roman" w:cs="Times New Roman"/>
          <w:bCs/>
          <w:i/>
          <w:color w:val="000000"/>
          <w:sz w:val="24"/>
          <w:szCs w:val="24"/>
        </w:rPr>
        <w:t>кресло-качалка «Панама»</w:t>
      </w:r>
      <w:r w:rsidR="009B4910" w:rsidRPr="0059655E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 w:rsidR="00524CFF" w:rsidRPr="0059655E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14:paraId="479A046B" w14:textId="7FC72123" w:rsidR="00C97687" w:rsidRPr="0059655E" w:rsidRDefault="008E0999" w:rsidP="00596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55E">
        <w:rPr>
          <w:rFonts w:ascii="Times New Roman" w:hAnsi="Times New Roman" w:cs="Times New Roman"/>
          <w:bCs/>
          <w:color w:val="000000"/>
          <w:sz w:val="24"/>
          <w:szCs w:val="24"/>
        </w:rPr>
        <w:t>4) </w:t>
      </w:r>
      <w:r w:rsidR="009B4910" w:rsidRPr="0059655E">
        <w:rPr>
          <w:rFonts w:ascii="Times New Roman" w:hAnsi="Times New Roman" w:cs="Times New Roman"/>
          <w:bCs/>
          <w:color w:val="000000"/>
          <w:sz w:val="24"/>
          <w:szCs w:val="24"/>
        </w:rPr>
        <w:t>североафриканский (</w:t>
      </w:r>
      <w:r w:rsidRPr="0059655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коллекции мебели: </w:t>
      </w:r>
      <w:r w:rsidRPr="0059655E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спальня </w:t>
      </w:r>
      <w:r w:rsidR="009B4910" w:rsidRPr="0059655E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«Тунис» (венге), </w:t>
      </w:r>
      <w:r w:rsidRPr="0059655E">
        <w:rPr>
          <w:rFonts w:ascii="Times New Roman" w:hAnsi="Times New Roman" w:cs="Times New Roman"/>
          <w:bCs/>
          <w:i/>
          <w:color w:val="000000"/>
          <w:sz w:val="24"/>
          <w:szCs w:val="24"/>
        </w:rPr>
        <w:t>г</w:t>
      </w:r>
      <w:r w:rsidR="009B4910" w:rsidRPr="0059655E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остиная «Тунис» (рустикаль+золото), </w:t>
      </w:r>
      <w:r w:rsidR="009B4910" w:rsidRPr="0059655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угловой </w:t>
      </w:r>
      <w:r w:rsidR="009B4910" w:rsidRPr="0059655E">
        <w:rPr>
          <w:rFonts w:ascii="Times New Roman" w:hAnsi="Times New Roman" w:cs="Times New Roman"/>
          <w:i/>
          <w:sz w:val="24"/>
          <w:szCs w:val="24"/>
        </w:rPr>
        <w:t>диван «Люксор»#1, кресло «Люксор»</w:t>
      </w:r>
      <w:r w:rsidR="0075297D" w:rsidRPr="0059655E">
        <w:rPr>
          <w:rFonts w:ascii="Times New Roman" w:hAnsi="Times New Roman" w:cs="Times New Roman"/>
          <w:sz w:val="24"/>
          <w:szCs w:val="24"/>
        </w:rPr>
        <w:t>)</w:t>
      </w:r>
      <w:r w:rsidR="0075297D">
        <w:rPr>
          <w:rFonts w:ascii="Times New Roman" w:hAnsi="Times New Roman" w:cs="Times New Roman"/>
          <w:sz w:val="24"/>
          <w:szCs w:val="24"/>
        </w:rPr>
        <w:t xml:space="preserve"> </w:t>
      </w:r>
      <w:r w:rsidR="00744428" w:rsidRPr="0059655E">
        <w:rPr>
          <w:rFonts w:ascii="Times New Roman" w:hAnsi="Times New Roman" w:cs="Times New Roman"/>
          <w:sz w:val="24"/>
          <w:szCs w:val="24"/>
        </w:rPr>
        <w:t>и др..</w:t>
      </w:r>
    </w:p>
    <w:p w14:paraId="7AA8574E" w14:textId="41592053" w:rsidR="00C97687" w:rsidRPr="0059655E" w:rsidRDefault="00744428" w:rsidP="00596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55E">
        <w:rPr>
          <w:rFonts w:ascii="Times New Roman" w:hAnsi="Times New Roman" w:cs="Times New Roman"/>
          <w:sz w:val="24"/>
          <w:szCs w:val="24"/>
        </w:rPr>
        <w:t>Номинации-т</w:t>
      </w:r>
      <w:r w:rsidR="00C97687" w:rsidRPr="0059655E">
        <w:rPr>
          <w:rFonts w:ascii="Times New Roman" w:hAnsi="Times New Roman" w:cs="Times New Roman"/>
          <w:sz w:val="24"/>
          <w:szCs w:val="24"/>
        </w:rPr>
        <w:t>опонимы вызывают у покупателей различные эмоциональные и культурные ассоциации</w:t>
      </w:r>
      <w:r w:rsidR="00786036" w:rsidRPr="0059655E">
        <w:rPr>
          <w:rFonts w:ascii="Times New Roman" w:hAnsi="Times New Roman" w:cs="Times New Roman"/>
          <w:sz w:val="24"/>
          <w:szCs w:val="24"/>
        </w:rPr>
        <w:t xml:space="preserve">. Многие топонимы (например, </w:t>
      </w:r>
      <w:r w:rsidR="00DE4C84" w:rsidRPr="0059655E">
        <w:rPr>
          <w:rFonts w:ascii="Times New Roman" w:hAnsi="Times New Roman" w:cs="Times New Roman"/>
          <w:i/>
          <w:sz w:val="24"/>
          <w:szCs w:val="24"/>
        </w:rPr>
        <w:t>Валенсия,</w:t>
      </w:r>
      <w:r w:rsidR="00DE4C84" w:rsidRPr="0059655E">
        <w:rPr>
          <w:rFonts w:ascii="Times New Roman" w:hAnsi="Times New Roman" w:cs="Times New Roman"/>
          <w:sz w:val="24"/>
          <w:szCs w:val="24"/>
        </w:rPr>
        <w:t xml:space="preserve"> </w:t>
      </w:r>
      <w:r w:rsidR="00786036" w:rsidRPr="0059655E">
        <w:rPr>
          <w:rFonts w:ascii="Times New Roman" w:hAnsi="Times New Roman" w:cs="Times New Roman"/>
          <w:i/>
          <w:sz w:val="24"/>
          <w:szCs w:val="24"/>
        </w:rPr>
        <w:t>Корсика, Верона, Бродвей, Аляска, Рейн</w:t>
      </w:r>
      <w:r w:rsidR="00DE4C84" w:rsidRPr="005965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86036" w:rsidRPr="0059655E">
        <w:rPr>
          <w:rFonts w:ascii="Times New Roman" w:hAnsi="Times New Roman" w:cs="Times New Roman"/>
          <w:sz w:val="24"/>
          <w:szCs w:val="24"/>
        </w:rPr>
        <w:t xml:space="preserve">и др.) характеризуются прецедентностью, что актуализирует образный и прагматический компоненты рекламного имени. </w:t>
      </w:r>
      <w:r w:rsidR="00C97687" w:rsidRPr="0059655E"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="00C97687" w:rsidRPr="0059655E">
        <w:rPr>
          <w:rFonts w:ascii="Times New Roman" w:hAnsi="Times New Roman" w:cs="Times New Roman"/>
          <w:i/>
          <w:sz w:val="24"/>
          <w:szCs w:val="24"/>
        </w:rPr>
        <w:t xml:space="preserve">коллекция </w:t>
      </w:r>
      <w:r w:rsidR="00C97687" w:rsidRPr="001851C1">
        <w:rPr>
          <w:rFonts w:ascii="Times New Roman" w:hAnsi="Times New Roman" w:cs="Times New Roman"/>
          <w:b/>
          <w:bCs/>
          <w:i/>
          <w:sz w:val="24"/>
          <w:szCs w:val="24"/>
        </w:rPr>
        <w:t>«Орлеан»</w:t>
      </w:r>
      <w:r w:rsidR="00C97687" w:rsidRPr="0059655E">
        <w:rPr>
          <w:rFonts w:ascii="Times New Roman" w:hAnsi="Times New Roman" w:cs="Times New Roman"/>
          <w:sz w:val="24"/>
          <w:szCs w:val="24"/>
        </w:rPr>
        <w:t xml:space="preserve"> (</w:t>
      </w:r>
      <w:r w:rsidR="00C97687" w:rsidRPr="0059655E">
        <w:rPr>
          <w:rFonts w:ascii="Times New Roman" w:hAnsi="Times New Roman" w:cs="Times New Roman"/>
          <w:i/>
          <w:sz w:val="24"/>
          <w:szCs w:val="24"/>
        </w:rPr>
        <w:t xml:space="preserve">угловой диван «Орлеан», </w:t>
      </w:r>
      <w:r w:rsidR="004B5E54">
        <w:rPr>
          <w:rFonts w:ascii="Times New Roman" w:hAnsi="Times New Roman" w:cs="Times New Roman"/>
          <w:i/>
          <w:sz w:val="24"/>
          <w:szCs w:val="24"/>
        </w:rPr>
        <w:t>трех</w:t>
      </w:r>
      <w:r w:rsidR="00C97687" w:rsidRPr="0059655E">
        <w:rPr>
          <w:rFonts w:ascii="Times New Roman" w:hAnsi="Times New Roman" w:cs="Times New Roman"/>
          <w:i/>
          <w:sz w:val="24"/>
          <w:szCs w:val="24"/>
        </w:rPr>
        <w:t>местный диван «Орлеан», кресло «Орлеан», кресло-реклайнер «Орлеан»</w:t>
      </w:r>
      <w:r w:rsidR="00C97687" w:rsidRPr="0059655E">
        <w:rPr>
          <w:rFonts w:ascii="Times New Roman" w:hAnsi="Times New Roman" w:cs="Times New Roman"/>
          <w:sz w:val="24"/>
          <w:szCs w:val="24"/>
        </w:rPr>
        <w:t xml:space="preserve">) мотивирована топонимом </w:t>
      </w:r>
      <w:r w:rsidR="00C97687" w:rsidRPr="0059655E">
        <w:rPr>
          <w:rFonts w:ascii="Times New Roman" w:hAnsi="Times New Roman" w:cs="Times New Roman"/>
          <w:i/>
          <w:sz w:val="24"/>
          <w:szCs w:val="24"/>
        </w:rPr>
        <w:t>Орлеан</w:t>
      </w:r>
      <w:r w:rsidR="00C97687" w:rsidRPr="0059655E">
        <w:rPr>
          <w:rFonts w:ascii="Times New Roman" w:hAnsi="Times New Roman" w:cs="Times New Roman"/>
          <w:sz w:val="24"/>
          <w:szCs w:val="24"/>
        </w:rPr>
        <w:t xml:space="preserve"> – город и коммуна во Франции, административный центр департамента Луар</w:t>
      </w:r>
      <w:r w:rsidR="002F0524">
        <w:rPr>
          <w:rFonts w:ascii="Times New Roman" w:hAnsi="Times New Roman" w:cs="Times New Roman"/>
          <w:sz w:val="24"/>
          <w:szCs w:val="24"/>
        </w:rPr>
        <w:t>а</w:t>
      </w:r>
      <w:r w:rsidR="00C97687" w:rsidRPr="0059655E">
        <w:rPr>
          <w:rFonts w:ascii="Times New Roman" w:hAnsi="Times New Roman" w:cs="Times New Roman"/>
          <w:sz w:val="24"/>
          <w:szCs w:val="24"/>
        </w:rPr>
        <w:t xml:space="preserve"> и Центральн</w:t>
      </w:r>
      <w:r w:rsidR="00220690">
        <w:rPr>
          <w:rFonts w:ascii="Times New Roman" w:hAnsi="Times New Roman" w:cs="Times New Roman"/>
          <w:sz w:val="24"/>
          <w:szCs w:val="24"/>
        </w:rPr>
        <w:t>ый</w:t>
      </w:r>
      <w:r w:rsidR="00C97687" w:rsidRPr="0059655E">
        <w:rPr>
          <w:rFonts w:ascii="Times New Roman" w:hAnsi="Times New Roman" w:cs="Times New Roman"/>
          <w:sz w:val="24"/>
          <w:szCs w:val="24"/>
        </w:rPr>
        <w:t xml:space="preserve"> регион. Культурные ассоциации </w:t>
      </w:r>
      <w:r w:rsidR="008938F4" w:rsidRPr="0059655E">
        <w:rPr>
          <w:rFonts w:ascii="Times New Roman" w:hAnsi="Times New Roman" w:cs="Times New Roman"/>
          <w:sz w:val="24"/>
          <w:szCs w:val="24"/>
        </w:rPr>
        <w:t xml:space="preserve">номинации </w:t>
      </w:r>
      <w:r w:rsidR="008938F4" w:rsidRPr="0059655E">
        <w:rPr>
          <w:rFonts w:ascii="Times New Roman" w:hAnsi="Times New Roman" w:cs="Times New Roman"/>
          <w:i/>
          <w:sz w:val="24"/>
          <w:szCs w:val="24"/>
        </w:rPr>
        <w:t>«Орлеан</w:t>
      </w:r>
      <w:r w:rsidR="008938F4" w:rsidRPr="0059655E">
        <w:rPr>
          <w:rFonts w:ascii="Times New Roman" w:hAnsi="Times New Roman" w:cs="Times New Roman"/>
          <w:sz w:val="24"/>
          <w:szCs w:val="24"/>
        </w:rPr>
        <w:t xml:space="preserve">» </w:t>
      </w:r>
      <w:r w:rsidR="00C97687" w:rsidRPr="0059655E">
        <w:rPr>
          <w:rFonts w:ascii="Times New Roman" w:hAnsi="Times New Roman" w:cs="Times New Roman"/>
          <w:sz w:val="24"/>
          <w:szCs w:val="24"/>
        </w:rPr>
        <w:t xml:space="preserve">связаны с прецедентными именами, содержащими оттопонимный адъектив </w:t>
      </w:r>
      <w:r w:rsidR="00C97687" w:rsidRPr="0059655E">
        <w:rPr>
          <w:rFonts w:ascii="Times New Roman" w:hAnsi="Times New Roman" w:cs="Times New Roman"/>
          <w:i/>
          <w:sz w:val="24"/>
          <w:szCs w:val="24"/>
        </w:rPr>
        <w:t>орлеанская –</w:t>
      </w:r>
      <w:r w:rsidR="00C97687" w:rsidRPr="0059655E">
        <w:rPr>
          <w:rFonts w:ascii="Times New Roman" w:hAnsi="Times New Roman" w:cs="Times New Roman"/>
          <w:sz w:val="24"/>
          <w:szCs w:val="24"/>
        </w:rPr>
        <w:t xml:space="preserve"> «Орлеанская дева» и «Орлеанская девственница»</w:t>
      </w:r>
      <w:r w:rsidR="00D01BAC" w:rsidRPr="0059655E">
        <w:rPr>
          <w:rFonts w:ascii="Times New Roman" w:hAnsi="Times New Roman" w:cs="Times New Roman"/>
          <w:sz w:val="24"/>
          <w:szCs w:val="24"/>
        </w:rPr>
        <w:t>.</w:t>
      </w:r>
      <w:r w:rsidR="00C97687" w:rsidRPr="0059655E">
        <w:rPr>
          <w:rFonts w:ascii="Times New Roman" w:hAnsi="Times New Roman" w:cs="Times New Roman"/>
          <w:sz w:val="24"/>
          <w:szCs w:val="24"/>
        </w:rPr>
        <w:t xml:space="preserve"> Орлеанск</w:t>
      </w:r>
      <w:r w:rsidR="00D01BAC" w:rsidRPr="0059655E">
        <w:rPr>
          <w:rFonts w:ascii="Times New Roman" w:hAnsi="Times New Roman" w:cs="Times New Roman"/>
          <w:sz w:val="24"/>
          <w:szCs w:val="24"/>
        </w:rPr>
        <w:t>ой</w:t>
      </w:r>
      <w:r w:rsidR="00C97687" w:rsidRPr="0059655E">
        <w:rPr>
          <w:rFonts w:ascii="Times New Roman" w:hAnsi="Times New Roman" w:cs="Times New Roman"/>
          <w:sz w:val="24"/>
          <w:szCs w:val="24"/>
        </w:rPr>
        <w:t xml:space="preserve"> дев</w:t>
      </w:r>
      <w:r w:rsidR="00D01BAC" w:rsidRPr="0059655E">
        <w:rPr>
          <w:rFonts w:ascii="Times New Roman" w:hAnsi="Times New Roman" w:cs="Times New Roman"/>
          <w:sz w:val="24"/>
          <w:szCs w:val="24"/>
        </w:rPr>
        <w:t>ой называли</w:t>
      </w:r>
      <w:r w:rsidR="00C97687" w:rsidRPr="0059655E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tooltip="Жанна д’Арк" w:history="1">
        <w:r w:rsidR="00C97687" w:rsidRPr="0059655E">
          <w:rPr>
            <w:rFonts w:ascii="Times New Roman" w:hAnsi="Times New Roman" w:cs="Times New Roman"/>
            <w:sz w:val="24"/>
            <w:szCs w:val="24"/>
          </w:rPr>
          <w:t>Жанн</w:t>
        </w:r>
        <w:r w:rsidR="00D01BAC" w:rsidRPr="0059655E">
          <w:rPr>
            <w:rFonts w:ascii="Times New Roman" w:hAnsi="Times New Roman" w:cs="Times New Roman"/>
            <w:sz w:val="24"/>
            <w:szCs w:val="24"/>
          </w:rPr>
          <w:t>у</w:t>
        </w:r>
        <w:r w:rsidR="00C97687" w:rsidRPr="0059655E">
          <w:rPr>
            <w:rFonts w:ascii="Times New Roman" w:hAnsi="Times New Roman" w:cs="Times New Roman"/>
            <w:sz w:val="24"/>
            <w:szCs w:val="24"/>
          </w:rPr>
          <w:t xml:space="preserve"> д’Арк</w:t>
        </w:r>
      </w:hyperlink>
      <w:r w:rsidR="00C97687" w:rsidRPr="0059655E">
        <w:rPr>
          <w:rFonts w:ascii="Times New Roman" w:hAnsi="Times New Roman" w:cs="Times New Roman"/>
          <w:sz w:val="24"/>
          <w:szCs w:val="24"/>
        </w:rPr>
        <w:t>, национальн</w:t>
      </w:r>
      <w:r w:rsidR="00D01BAC" w:rsidRPr="0059655E">
        <w:rPr>
          <w:rFonts w:ascii="Times New Roman" w:hAnsi="Times New Roman" w:cs="Times New Roman"/>
          <w:sz w:val="24"/>
          <w:szCs w:val="24"/>
        </w:rPr>
        <w:t>ую</w:t>
      </w:r>
      <w:r w:rsidR="00C97687" w:rsidRPr="0059655E">
        <w:rPr>
          <w:rFonts w:ascii="Times New Roman" w:hAnsi="Times New Roman" w:cs="Times New Roman"/>
          <w:sz w:val="24"/>
          <w:szCs w:val="24"/>
        </w:rPr>
        <w:t xml:space="preserve"> героин</w:t>
      </w:r>
      <w:r w:rsidR="00D01BAC" w:rsidRPr="0059655E">
        <w:rPr>
          <w:rFonts w:ascii="Times New Roman" w:hAnsi="Times New Roman" w:cs="Times New Roman"/>
          <w:sz w:val="24"/>
          <w:szCs w:val="24"/>
        </w:rPr>
        <w:t>ю</w:t>
      </w:r>
      <w:r w:rsidR="00C97687" w:rsidRPr="0059655E">
        <w:rPr>
          <w:rFonts w:ascii="Times New Roman" w:hAnsi="Times New Roman" w:cs="Times New Roman"/>
          <w:sz w:val="24"/>
          <w:szCs w:val="24"/>
        </w:rPr>
        <w:t xml:space="preserve"> Франции; «Орлеанская дева» – опера П. И. Чайковского по одноименной драме Ф</w:t>
      </w:r>
      <w:r w:rsidR="00220690">
        <w:rPr>
          <w:rFonts w:ascii="Times New Roman" w:hAnsi="Times New Roman" w:cs="Times New Roman"/>
          <w:sz w:val="24"/>
          <w:szCs w:val="24"/>
        </w:rPr>
        <w:t>. </w:t>
      </w:r>
      <w:r w:rsidR="00C97687" w:rsidRPr="0059655E">
        <w:rPr>
          <w:rFonts w:ascii="Times New Roman" w:hAnsi="Times New Roman" w:cs="Times New Roman"/>
          <w:sz w:val="24"/>
          <w:szCs w:val="24"/>
        </w:rPr>
        <w:t xml:space="preserve">Шиллера; «Орлеанская девственница» – поэма Франсуа-Мари Вольтера. </w:t>
      </w:r>
    </w:p>
    <w:p w14:paraId="75805DA6" w14:textId="4FE4043F" w:rsidR="00E455DD" w:rsidRPr="0059655E" w:rsidRDefault="00744428" w:rsidP="0059655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i/>
        </w:rPr>
      </w:pPr>
      <w:r w:rsidRPr="0059655E">
        <w:t>Т</w:t>
      </w:r>
      <w:r w:rsidR="00C97687" w:rsidRPr="0059655E">
        <w:t xml:space="preserve">ранстопоним </w:t>
      </w:r>
      <w:r w:rsidR="00C97687" w:rsidRPr="001851C1">
        <w:rPr>
          <w:b/>
          <w:bCs/>
          <w:i/>
        </w:rPr>
        <w:t>Барселона</w:t>
      </w:r>
      <w:r w:rsidR="00C97687" w:rsidRPr="001851C1">
        <w:t>:</w:t>
      </w:r>
      <w:r w:rsidR="00C97687" w:rsidRPr="0059655E">
        <w:t xml:space="preserve"> </w:t>
      </w:r>
      <w:r w:rsidR="00C97687" w:rsidRPr="0059655E">
        <w:rPr>
          <w:i/>
        </w:rPr>
        <w:t xml:space="preserve">коллекция </w:t>
      </w:r>
      <w:r w:rsidR="00524CFF" w:rsidRPr="0059655E">
        <w:rPr>
          <w:i/>
        </w:rPr>
        <w:t xml:space="preserve">мебели </w:t>
      </w:r>
      <w:r w:rsidR="00C97687" w:rsidRPr="0059655E">
        <w:rPr>
          <w:i/>
        </w:rPr>
        <w:t xml:space="preserve">«Барселона» </w:t>
      </w:r>
      <w:r w:rsidR="00C97687" w:rsidRPr="0059655E">
        <w:t>(</w:t>
      </w:r>
      <w:r w:rsidR="00C97687" w:rsidRPr="0059655E">
        <w:rPr>
          <w:i/>
        </w:rPr>
        <w:t xml:space="preserve">угловой диван «Барселона», </w:t>
      </w:r>
      <w:r w:rsidR="007A5007">
        <w:rPr>
          <w:i/>
        </w:rPr>
        <w:t>трех</w:t>
      </w:r>
      <w:r w:rsidR="00C97687" w:rsidRPr="0059655E">
        <w:rPr>
          <w:i/>
        </w:rPr>
        <w:t xml:space="preserve">местный диван «Барселона», </w:t>
      </w:r>
      <w:r w:rsidR="00C97687" w:rsidRPr="0059655E">
        <w:rPr>
          <w:i/>
          <w:color w:val="000000"/>
        </w:rPr>
        <w:t>кресло «Барселона»</w:t>
      </w:r>
      <w:r w:rsidR="00C97687" w:rsidRPr="0059655E">
        <w:rPr>
          <w:color w:val="000000"/>
        </w:rPr>
        <w:t>)</w:t>
      </w:r>
      <w:r w:rsidR="009278A0" w:rsidRPr="0059655E">
        <w:rPr>
          <w:color w:val="000000"/>
        </w:rPr>
        <w:t xml:space="preserve"> </w:t>
      </w:r>
      <w:r w:rsidR="009D7C8F">
        <w:rPr>
          <w:color w:val="000000"/>
        </w:rPr>
        <w:t>–</w:t>
      </w:r>
      <w:r w:rsidR="00CB47B9">
        <w:rPr>
          <w:color w:val="000000"/>
        </w:rPr>
        <w:t xml:space="preserve"> </w:t>
      </w:r>
      <w:r w:rsidR="00C97687" w:rsidRPr="0059655E">
        <w:rPr>
          <w:color w:val="000000"/>
        </w:rPr>
        <w:t xml:space="preserve">характеризуется обширным ассоциативно-культурным фоном. Первичный топоним (аксионим) </w:t>
      </w:r>
      <w:r w:rsidR="00C97687" w:rsidRPr="0059655E">
        <w:rPr>
          <w:i/>
          <w:color w:val="000000"/>
        </w:rPr>
        <w:t>Барселона</w:t>
      </w:r>
      <w:r w:rsidR="00524CFF" w:rsidRPr="0059655E">
        <w:rPr>
          <w:color w:val="000000"/>
        </w:rPr>
        <w:t> </w:t>
      </w:r>
      <w:r w:rsidR="00C97687" w:rsidRPr="0059655E">
        <w:rPr>
          <w:color w:val="222222"/>
          <w:shd w:val="clear" w:color="auto" w:fill="FFFFFF"/>
        </w:rPr>
        <w:t>– город в</w:t>
      </w:r>
      <w:r w:rsidR="00C97687" w:rsidRPr="0059655E">
        <w:rPr>
          <w:rStyle w:val="apple-converted-space"/>
          <w:color w:val="222222"/>
          <w:shd w:val="clear" w:color="auto" w:fill="FFFFFF"/>
        </w:rPr>
        <w:t xml:space="preserve"> </w:t>
      </w:r>
      <w:r w:rsidR="00C97687" w:rsidRPr="0059655E">
        <w:rPr>
          <w:shd w:val="clear" w:color="auto" w:fill="FFFFFF"/>
        </w:rPr>
        <w:t>Испании</w:t>
      </w:r>
      <w:r w:rsidR="00C97687" w:rsidRPr="0059655E">
        <w:rPr>
          <w:color w:val="222222"/>
          <w:shd w:val="clear" w:color="auto" w:fill="FFFFFF"/>
        </w:rPr>
        <w:t>, столица</w:t>
      </w:r>
      <w:r w:rsidR="00C97687" w:rsidRPr="0059655E">
        <w:rPr>
          <w:rStyle w:val="apple-converted-space"/>
          <w:color w:val="222222"/>
          <w:shd w:val="clear" w:color="auto" w:fill="FFFFFF"/>
        </w:rPr>
        <w:t xml:space="preserve"> </w:t>
      </w:r>
      <w:r w:rsidR="00C97687" w:rsidRPr="0059655E">
        <w:rPr>
          <w:shd w:val="clear" w:color="auto" w:fill="FFFFFF"/>
        </w:rPr>
        <w:t>автономной области Каталония</w:t>
      </w:r>
      <w:r w:rsidR="00C97687" w:rsidRPr="0059655E">
        <w:rPr>
          <w:rStyle w:val="apple-converted-space"/>
          <w:color w:val="222222"/>
          <w:shd w:val="clear" w:color="auto" w:fill="FFFFFF"/>
        </w:rPr>
        <w:t xml:space="preserve"> </w:t>
      </w:r>
      <w:r w:rsidR="00C97687" w:rsidRPr="0059655E">
        <w:rPr>
          <w:color w:val="222222"/>
          <w:shd w:val="clear" w:color="auto" w:fill="FFFFFF"/>
        </w:rPr>
        <w:t>и</w:t>
      </w:r>
      <w:r w:rsidR="00C97687" w:rsidRPr="0059655E">
        <w:rPr>
          <w:rStyle w:val="apple-converted-space"/>
          <w:color w:val="222222"/>
          <w:shd w:val="clear" w:color="auto" w:fill="FFFFFF"/>
        </w:rPr>
        <w:t xml:space="preserve"> </w:t>
      </w:r>
      <w:r w:rsidR="00C97687" w:rsidRPr="0059655E">
        <w:rPr>
          <w:shd w:val="clear" w:color="auto" w:fill="FFFFFF"/>
        </w:rPr>
        <w:t>одноименной провинции</w:t>
      </w:r>
      <w:hyperlink r:id="rId15" w:anchor="cite_note-.D0.92.D0.B8.D0.BA.D0.B8.D1.82.D0.B5.D0.BA.D0.B0_.D0.92.D0.AD.D0.A1-3" w:history="1"/>
      <w:r w:rsidR="00C97687" w:rsidRPr="0059655E">
        <w:rPr>
          <w:color w:val="222222"/>
          <w:shd w:val="clear" w:color="auto" w:fill="FFFFFF"/>
        </w:rPr>
        <w:t>, порт на</w:t>
      </w:r>
      <w:r w:rsidR="00C97687" w:rsidRPr="0059655E">
        <w:rPr>
          <w:rStyle w:val="apple-converted-space"/>
          <w:color w:val="222222"/>
          <w:shd w:val="clear" w:color="auto" w:fill="FFFFFF"/>
        </w:rPr>
        <w:t xml:space="preserve"> </w:t>
      </w:r>
      <w:r w:rsidR="00C97687" w:rsidRPr="0059655E">
        <w:rPr>
          <w:shd w:val="clear" w:color="auto" w:fill="FFFFFF"/>
        </w:rPr>
        <w:t>Средиземном море,</w:t>
      </w:r>
      <w:r w:rsidR="00C97687" w:rsidRPr="0059655E">
        <w:rPr>
          <w:rStyle w:val="apple-converted-space"/>
          <w:color w:val="222222"/>
          <w:shd w:val="clear" w:color="auto" w:fill="FFFFFF"/>
        </w:rPr>
        <w:t xml:space="preserve"> </w:t>
      </w:r>
      <w:r w:rsidR="00C97687" w:rsidRPr="0059655E">
        <w:rPr>
          <w:color w:val="222222"/>
          <w:shd w:val="clear" w:color="auto" w:fill="FFFFFF"/>
        </w:rPr>
        <w:t>крупнейший промышленный и торговый центр Испании</w:t>
      </w:r>
      <w:r w:rsidR="00045150" w:rsidRPr="0059655E">
        <w:rPr>
          <w:color w:val="222222"/>
          <w:shd w:val="clear" w:color="auto" w:fill="FFFFFF"/>
        </w:rPr>
        <w:t xml:space="preserve">. Барселона </w:t>
      </w:r>
      <w:r w:rsidR="00C97687" w:rsidRPr="0059655E">
        <w:rPr>
          <w:color w:val="222222"/>
          <w:shd w:val="clear" w:color="auto" w:fill="FFFFFF"/>
        </w:rPr>
        <w:t>явля</w:t>
      </w:r>
      <w:r w:rsidR="00045150" w:rsidRPr="0059655E">
        <w:rPr>
          <w:color w:val="222222"/>
          <w:shd w:val="clear" w:color="auto" w:fill="FFFFFF"/>
        </w:rPr>
        <w:t>етс</w:t>
      </w:r>
      <w:r w:rsidR="00C97687" w:rsidRPr="0059655E">
        <w:rPr>
          <w:color w:val="222222"/>
          <w:shd w:val="clear" w:color="auto" w:fill="FFFFFF"/>
        </w:rPr>
        <w:t xml:space="preserve">я одним из </w:t>
      </w:r>
      <w:r w:rsidR="00045150" w:rsidRPr="0059655E">
        <w:rPr>
          <w:color w:val="222222"/>
          <w:shd w:val="clear" w:color="auto" w:fill="FFFFFF"/>
        </w:rPr>
        <w:t>популярнейших</w:t>
      </w:r>
      <w:r w:rsidR="00C97687" w:rsidRPr="0059655E">
        <w:rPr>
          <w:color w:val="222222"/>
          <w:shd w:val="clear" w:color="auto" w:fill="FFFFFF"/>
        </w:rPr>
        <w:t xml:space="preserve"> туристических пунктов в европейских маршрутах</w:t>
      </w:r>
      <w:r w:rsidR="00C97687" w:rsidRPr="0059655E">
        <w:rPr>
          <w:shd w:val="clear" w:color="auto" w:fill="FFFFFF"/>
        </w:rPr>
        <w:t>. С</w:t>
      </w:r>
      <w:r w:rsidRPr="0059655E">
        <w:rPr>
          <w:shd w:val="clear" w:color="auto" w:fill="FFFFFF"/>
        </w:rPr>
        <w:t> </w:t>
      </w:r>
      <w:r w:rsidR="00045150" w:rsidRPr="0059655E">
        <w:rPr>
          <w:shd w:val="clear" w:color="auto" w:fill="FFFFFF"/>
        </w:rPr>
        <w:t>городом</w:t>
      </w:r>
      <w:r w:rsidR="00C97687" w:rsidRPr="0059655E">
        <w:rPr>
          <w:shd w:val="clear" w:color="auto" w:fill="FFFFFF"/>
        </w:rPr>
        <w:t xml:space="preserve"> связано большинство работ выдающегося каталонского архитектора Гауди. Топоним используется в названии каталонского профессионального</w:t>
      </w:r>
      <w:r w:rsidR="00C97687" w:rsidRPr="0059655E">
        <w:t xml:space="preserve"> </w:t>
      </w:r>
      <w:r w:rsidR="00C97687" w:rsidRPr="0059655E">
        <w:rPr>
          <w:shd w:val="clear" w:color="auto" w:fill="FFFFFF"/>
        </w:rPr>
        <w:t>футбольного</w:t>
      </w:r>
      <w:r w:rsidR="00C97687" w:rsidRPr="0059655E">
        <w:t xml:space="preserve"> </w:t>
      </w:r>
      <w:r w:rsidR="00C97687" w:rsidRPr="0059655E">
        <w:rPr>
          <w:shd w:val="clear" w:color="auto" w:fill="FFFFFF"/>
        </w:rPr>
        <w:t xml:space="preserve">клуба </w:t>
      </w:r>
      <w:r w:rsidR="00C97687" w:rsidRPr="0059655E">
        <w:rPr>
          <w:i/>
          <w:shd w:val="clear" w:color="auto" w:fill="FFFFFF"/>
        </w:rPr>
        <w:t>«Барселона»</w:t>
      </w:r>
      <w:r w:rsidR="00C97687" w:rsidRPr="0059655E">
        <w:rPr>
          <w:shd w:val="clear" w:color="auto" w:fill="FFFFFF"/>
        </w:rPr>
        <w:t>, одного из самых титулованных клубов в Испании и в мире.</w:t>
      </w:r>
      <w:r w:rsidR="00C97687" w:rsidRPr="0059655E">
        <w:t xml:space="preserve"> К </w:t>
      </w:r>
      <w:r w:rsidR="00C97687" w:rsidRPr="0059655E">
        <w:rPr>
          <w:shd w:val="clear" w:color="auto" w:fill="FFFFFF"/>
        </w:rPr>
        <w:t xml:space="preserve">топониму </w:t>
      </w:r>
      <w:r w:rsidR="00C97687" w:rsidRPr="0059655E">
        <w:rPr>
          <w:i/>
          <w:shd w:val="clear" w:color="auto" w:fill="FFFFFF"/>
        </w:rPr>
        <w:t>Барселона</w:t>
      </w:r>
      <w:r w:rsidR="00C97687" w:rsidRPr="0059655E">
        <w:rPr>
          <w:shd w:val="clear" w:color="auto" w:fill="FFFFFF"/>
        </w:rPr>
        <w:t xml:space="preserve"> неоднократно обращались кинем</w:t>
      </w:r>
      <w:r w:rsidR="00CA1407">
        <w:rPr>
          <w:shd w:val="clear" w:color="auto" w:fill="FFFFFF"/>
        </w:rPr>
        <w:t>а</w:t>
      </w:r>
      <w:r w:rsidR="00C97687" w:rsidRPr="0059655E">
        <w:rPr>
          <w:shd w:val="clear" w:color="auto" w:fill="FFFFFF"/>
        </w:rPr>
        <w:t>тографисты, включая его в состав фильмонимов: «</w:t>
      </w:r>
      <w:hyperlink r:id="rId16" w:tooltip="Барселона (фильм)" w:history="1">
        <w:r w:rsidR="00C97687" w:rsidRPr="0059655E">
          <w:t>Барселона</w:t>
        </w:r>
      </w:hyperlink>
      <w:r w:rsidR="00C97687" w:rsidRPr="0059655E">
        <w:rPr>
          <w:shd w:val="clear" w:color="auto" w:fill="FFFFFF"/>
        </w:rPr>
        <w:t>» (1994 г., реж.</w:t>
      </w:r>
      <w:r w:rsidR="00C97687" w:rsidRPr="0059655E">
        <w:t> </w:t>
      </w:r>
      <w:hyperlink r:id="rId17" w:tooltip="Стиллмэн, Уайт (страница отсутствует)" w:history="1">
        <w:r w:rsidR="00C97687" w:rsidRPr="0059655E">
          <w:t>Уайт Стиллмэн</w:t>
        </w:r>
      </w:hyperlink>
      <w:r w:rsidR="00C97687" w:rsidRPr="0059655E">
        <w:rPr>
          <w:shd w:val="clear" w:color="auto" w:fill="FFFFFF"/>
        </w:rPr>
        <w:t>), «</w:t>
      </w:r>
      <w:r w:rsidR="00C97687" w:rsidRPr="0059655E">
        <w:t>Вики Кристина Барселона</w:t>
      </w:r>
      <w:r w:rsidR="00C97687" w:rsidRPr="0059655E">
        <w:rPr>
          <w:shd w:val="clear" w:color="auto" w:fill="FFFFFF"/>
        </w:rPr>
        <w:t>» (2008, реж.</w:t>
      </w:r>
      <w:r w:rsidR="00C97687" w:rsidRPr="0059655E">
        <w:t> </w:t>
      </w:r>
      <w:hyperlink r:id="rId18" w:tooltip="Аллен, Вуди" w:history="1">
        <w:r w:rsidR="00C97687" w:rsidRPr="0059655E">
          <w:t>Вуди Аллен</w:t>
        </w:r>
      </w:hyperlink>
      <w:r w:rsidR="00C97687" w:rsidRPr="0059655E">
        <w:rPr>
          <w:shd w:val="clear" w:color="auto" w:fill="FFFFFF"/>
        </w:rPr>
        <w:t>), «</w:t>
      </w:r>
      <w:hyperlink r:id="rId19" w:tooltip="Летняя ночь в Барселоне" w:history="1">
        <w:r w:rsidR="00C97687" w:rsidRPr="0059655E">
          <w:t>Летняя ночь в Барселоне</w:t>
        </w:r>
      </w:hyperlink>
      <w:r w:rsidR="00C97687" w:rsidRPr="0059655E">
        <w:rPr>
          <w:shd w:val="clear" w:color="auto" w:fill="FFFFFF"/>
        </w:rPr>
        <w:t>» (2013, реж. Дани де ла Орден)</w:t>
      </w:r>
      <w:r w:rsidR="00045150" w:rsidRPr="0059655E">
        <w:rPr>
          <w:spacing w:val="-2"/>
        </w:rPr>
        <w:t xml:space="preserve"> [</w:t>
      </w:r>
      <w:r w:rsidR="00DB147A" w:rsidRPr="0059655E">
        <w:rPr>
          <w:spacing w:val="-2"/>
        </w:rPr>
        <w:t>1</w:t>
      </w:r>
      <w:r w:rsidR="001B0D72">
        <w:rPr>
          <w:spacing w:val="-2"/>
        </w:rPr>
        <w:t>7</w:t>
      </w:r>
      <w:r w:rsidR="00045150" w:rsidRPr="0059655E">
        <w:rPr>
          <w:spacing w:val="-2"/>
        </w:rPr>
        <w:t>]</w:t>
      </w:r>
      <w:r w:rsidR="00C97687" w:rsidRPr="0059655E">
        <w:rPr>
          <w:shd w:val="clear" w:color="auto" w:fill="FFFFFF"/>
        </w:rPr>
        <w:t>.</w:t>
      </w:r>
    </w:p>
    <w:p w14:paraId="7D4CA9D1" w14:textId="6576E0BF" w:rsidR="009B61EA" w:rsidRPr="0059655E" w:rsidRDefault="003C0177" w:rsidP="0059655E">
      <w:pPr>
        <w:shd w:val="clear" w:color="auto" w:fill="FFFFFF"/>
        <w:tabs>
          <w:tab w:val="left" w:pos="0"/>
          <w:tab w:val="left" w:pos="709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59655E">
        <w:rPr>
          <w:rFonts w:ascii="Times New Roman" w:hAnsi="Times New Roman" w:cs="Times New Roman"/>
          <w:sz w:val="24"/>
          <w:szCs w:val="24"/>
        </w:rPr>
        <w:t>Прагматонимия и э</w:t>
      </w:r>
      <w:r w:rsidR="00744428" w:rsidRPr="0059655E">
        <w:rPr>
          <w:rFonts w:ascii="Times New Roman" w:hAnsi="Times New Roman" w:cs="Times New Roman"/>
          <w:sz w:val="24"/>
          <w:szCs w:val="24"/>
        </w:rPr>
        <w:t>ргонимия региона объективируют этнокультурный компонент топо</w:t>
      </w:r>
      <w:r w:rsidR="007026AE" w:rsidRPr="0059655E">
        <w:rPr>
          <w:rFonts w:ascii="Times New Roman" w:hAnsi="Times New Roman" w:cs="Times New Roman"/>
          <w:sz w:val="24"/>
          <w:szCs w:val="24"/>
        </w:rPr>
        <w:t xml:space="preserve">морфного </w:t>
      </w:r>
      <w:r w:rsidR="00744428" w:rsidRPr="0059655E">
        <w:rPr>
          <w:rFonts w:ascii="Times New Roman" w:hAnsi="Times New Roman" w:cs="Times New Roman"/>
          <w:sz w:val="24"/>
          <w:szCs w:val="24"/>
        </w:rPr>
        <w:t>кода</w:t>
      </w:r>
      <w:r w:rsidR="008938F4" w:rsidRPr="0059655E">
        <w:rPr>
          <w:rFonts w:ascii="Times New Roman" w:hAnsi="Times New Roman" w:cs="Times New Roman"/>
          <w:sz w:val="24"/>
          <w:szCs w:val="24"/>
        </w:rPr>
        <w:t xml:space="preserve"> в результате использования</w:t>
      </w:r>
      <w:r w:rsidR="00744428" w:rsidRPr="0059655E">
        <w:rPr>
          <w:rFonts w:ascii="Times New Roman" w:hAnsi="Times New Roman" w:cs="Times New Roman"/>
          <w:sz w:val="24"/>
          <w:szCs w:val="24"/>
        </w:rPr>
        <w:t xml:space="preserve"> в номинациях </w:t>
      </w:r>
      <w:r w:rsidR="00F61FF9" w:rsidRPr="0059655E">
        <w:rPr>
          <w:rFonts w:ascii="Times New Roman" w:hAnsi="Times New Roman" w:cs="Times New Roman"/>
          <w:sz w:val="24"/>
          <w:szCs w:val="24"/>
        </w:rPr>
        <w:t xml:space="preserve">товаров и </w:t>
      </w:r>
      <w:r w:rsidR="00744428" w:rsidRPr="0059655E">
        <w:rPr>
          <w:rFonts w:ascii="Times New Roman" w:hAnsi="Times New Roman" w:cs="Times New Roman"/>
          <w:sz w:val="24"/>
          <w:szCs w:val="24"/>
        </w:rPr>
        <w:t xml:space="preserve">деловых </w:t>
      </w:r>
      <w:r w:rsidR="00744428" w:rsidRPr="0059655E">
        <w:rPr>
          <w:rFonts w:ascii="Times New Roman" w:hAnsi="Times New Roman" w:cs="Times New Roman"/>
          <w:sz w:val="24"/>
          <w:szCs w:val="24"/>
        </w:rPr>
        <w:lastRenderedPageBreak/>
        <w:t>объединений людей маркеры национальной белорусской</w:t>
      </w:r>
      <w:r w:rsidR="00295887" w:rsidRPr="0059655E">
        <w:rPr>
          <w:rFonts w:ascii="Times New Roman" w:hAnsi="Times New Roman" w:cs="Times New Roman"/>
          <w:sz w:val="24"/>
          <w:szCs w:val="24"/>
        </w:rPr>
        <w:t xml:space="preserve"> л</w:t>
      </w:r>
      <w:r w:rsidR="00DF007A" w:rsidRPr="0059655E">
        <w:rPr>
          <w:rFonts w:ascii="Times New Roman" w:hAnsi="Times New Roman" w:cs="Times New Roman"/>
          <w:sz w:val="24"/>
          <w:szCs w:val="24"/>
        </w:rPr>
        <w:t>и</w:t>
      </w:r>
      <w:r w:rsidR="00295887" w:rsidRPr="0059655E">
        <w:rPr>
          <w:rFonts w:ascii="Times New Roman" w:hAnsi="Times New Roman" w:cs="Times New Roman"/>
          <w:sz w:val="24"/>
          <w:szCs w:val="24"/>
        </w:rPr>
        <w:t>нгво</w:t>
      </w:r>
      <w:r w:rsidR="00744428" w:rsidRPr="0059655E">
        <w:rPr>
          <w:rFonts w:ascii="Times New Roman" w:hAnsi="Times New Roman" w:cs="Times New Roman"/>
          <w:sz w:val="24"/>
          <w:szCs w:val="24"/>
        </w:rPr>
        <w:t>культуры и культуры региона</w:t>
      </w:r>
      <w:r w:rsidR="002E199D" w:rsidRPr="0059655E">
        <w:rPr>
          <w:rFonts w:ascii="Times New Roman" w:hAnsi="Times New Roman" w:cs="Times New Roman"/>
          <w:sz w:val="24"/>
          <w:szCs w:val="24"/>
        </w:rPr>
        <w:t xml:space="preserve">. В прагматонимах: </w:t>
      </w:r>
      <w:r w:rsidR="009B61EA" w:rsidRPr="0059655E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 w:bidi="hi-IN"/>
        </w:rPr>
        <w:t>водка</w:t>
      </w:r>
      <w:r w:rsidR="009B61EA" w:rsidRPr="0059655E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 </w:t>
      </w:r>
      <w:r w:rsidR="009B61EA" w:rsidRPr="0059655E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 w:bidi="hi-IN"/>
        </w:rPr>
        <w:t>«Беларусь синеокая»</w:t>
      </w:r>
      <w:r w:rsidR="009B61EA" w:rsidRPr="0059655E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,</w:t>
      </w:r>
      <w:r w:rsidR="009B61EA" w:rsidRPr="0059655E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 w:bidi="hi-IN"/>
        </w:rPr>
        <w:t xml:space="preserve"> «Белоруссия»</w:t>
      </w:r>
      <w:r w:rsidR="00204028" w:rsidRPr="0059655E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 w:bidi="hi-IN"/>
        </w:rPr>
        <w:t xml:space="preserve"> </w:t>
      </w:r>
      <w:r w:rsidR="00204028" w:rsidRPr="0059655E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(БЛКЗ)</w:t>
      </w:r>
      <w:r w:rsidR="009B61EA" w:rsidRPr="0059655E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,</w:t>
      </w:r>
      <w:r w:rsidR="009B61EA" w:rsidRPr="0059655E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 w:bidi="hi-IN"/>
        </w:rPr>
        <w:t xml:space="preserve"> </w:t>
      </w:r>
      <w:r w:rsidR="00DF007A" w:rsidRPr="0059655E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 w:bidi="hi-IN"/>
        </w:rPr>
        <w:t xml:space="preserve">пиво «Белорусское», </w:t>
      </w:r>
      <w:r w:rsidR="00DF007A" w:rsidRPr="0059655E">
        <w:rPr>
          <w:rFonts w:ascii="Times New Roman" w:hAnsi="Times New Roman" w:cs="Times New Roman"/>
          <w:i/>
          <w:sz w:val="24"/>
          <w:szCs w:val="24"/>
        </w:rPr>
        <w:t>вино плодовое креплёное «Беларускi пачастунак»</w:t>
      </w:r>
      <w:r w:rsidR="009D08C4" w:rsidRPr="005965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D08C4" w:rsidRPr="0059655E">
        <w:rPr>
          <w:rFonts w:ascii="Times New Roman" w:hAnsi="Times New Roman" w:cs="Times New Roman"/>
          <w:iCs/>
          <w:sz w:val="24"/>
          <w:szCs w:val="24"/>
        </w:rPr>
        <w:t>(</w:t>
      </w:r>
      <w:r w:rsidR="00316CA0" w:rsidRPr="0059655E">
        <w:rPr>
          <w:rFonts w:ascii="Times New Roman" w:hAnsi="Times New Roman" w:cs="Times New Roman"/>
          <w:iCs/>
          <w:sz w:val="24"/>
          <w:szCs w:val="24"/>
        </w:rPr>
        <w:t>ПВЗ</w:t>
      </w:r>
      <w:r w:rsidR="009D08C4" w:rsidRPr="0059655E">
        <w:rPr>
          <w:rFonts w:ascii="Times New Roman" w:hAnsi="Times New Roman" w:cs="Times New Roman"/>
          <w:iCs/>
          <w:sz w:val="24"/>
          <w:szCs w:val="24"/>
        </w:rPr>
        <w:t>)</w:t>
      </w:r>
      <w:r w:rsidR="00DF007A" w:rsidRPr="0059655E">
        <w:rPr>
          <w:rFonts w:ascii="Times New Roman" w:hAnsi="Times New Roman" w:cs="Times New Roman"/>
          <w:i/>
          <w:sz w:val="24"/>
          <w:szCs w:val="24"/>
        </w:rPr>
        <w:t>,</w:t>
      </w:r>
      <w:r w:rsidR="00DF007A" w:rsidRPr="0059655E">
        <w:rPr>
          <w:rFonts w:ascii="Times New Roman" w:hAnsi="Times New Roman" w:cs="Times New Roman"/>
          <w:sz w:val="24"/>
          <w:szCs w:val="24"/>
        </w:rPr>
        <w:t xml:space="preserve"> </w:t>
      </w:r>
      <w:r w:rsidR="00485539" w:rsidRPr="0059655E">
        <w:rPr>
          <w:rFonts w:ascii="Times New Roman" w:hAnsi="Times New Roman" w:cs="Times New Roman"/>
          <w:i/>
          <w:spacing w:val="-4"/>
          <w:sz w:val="24"/>
          <w:szCs w:val="24"/>
        </w:rPr>
        <w:t>сыр «Белая Русь»</w:t>
      </w:r>
      <w:r w:rsidR="00204028" w:rsidRPr="0059655E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="00204028" w:rsidRPr="0059655E">
        <w:rPr>
          <w:rFonts w:ascii="Times New Roman" w:hAnsi="Times New Roman" w:cs="Times New Roman"/>
          <w:spacing w:val="-4"/>
          <w:sz w:val="24"/>
          <w:szCs w:val="24"/>
        </w:rPr>
        <w:t>(Беловежские сыры»)</w:t>
      </w:r>
      <w:r w:rsidR="00485539" w:rsidRPr="0059655E">
        <w:rPr>
          <w:rFonts w:ascii="Times New Roman" w:hAnsi="Times New Roman" w:cs="Times New Roman"/>
          <w:spacing w:val="-4"/>
          <w:sz w:val="24"/>
          <w:szCs w:val="24"/>
        </w:rPr>
        <w:t>,</w:t>
      </w:r>
      <w:r w:rsidR="00485539" w:rsidRPr="0059655E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="002E199D" w:rsidRPr="0059655E">
        <w:rPr>
          <w:rFonts w:ascii="Times New Roman" w:eastAsia="Times New Roman" w:hAnsi="Times New Roman" w:cs="Times New Roman"/>
          <w:i/>
          <w:sz w:val="24"/>
          <w:szCs w:val="24"/>
        </w:rPr>
        <w:t>с</w:t>
      </w:r>
      <w:r w:rsidR="00DF007A" w:rsidRPr="0059655E">
        <w:rPr>
          <w:rFonts w:ascii="Times New Roman" w:eastAsia="Times New Roman" w:hAnsi="Times New Roman" w:cs="Times New Roman"/>
          <w:i/>
          <w:sz w:val="24"/>
          <w:szCs w:val="24"/>
        </w:rPr>
        <w:t xml:space="preserve">алат «Белорусский» </w:t>
      </w:r>
      <w:r w:rsidR="00DF007A" w:rsidRPr="0059655E">
        <w:rPr>
          <w:rFonts w:ascii="Times New Roman" w:eastAsia="Times New Roman" w:hAnsi="Times New Roman" w:cs="Times New Roman"/>
          <w:sz w:val="24"/>
          <w:szCs w:val="24"/>
        </w:rPr>
        <w:t>(ККЗ, ЛКЗ</w:t>
      </w:r>
      <w:r w:rsidR="00DF007A" w:rsidRPr="0059655E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)</w:t>
      </w:r>
      <w:r w:rsidR="00485539" w:rsidRPr="0059655E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 w:bidi="hi-IN"/>
        </w:rPr>
        <w:t xml:space="preserve"> </w:t>
      </w:r>
      <w:r w:rsidR="00485539" w:rsidRPr="0059655E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и др.</w:t>
      </w:r>
      <w:r w:rsidR="00DF007A" w:rsidRPr="005965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F007A" w:rsidRPr="0059655E">
        <w:rPr>
          <w:rFonts w:ascii="Times New Roman" w:hAnsi="Times New Roman" w:cs="Times New Roman"/>
          <w:sz w:val="24"/>
          <w:szCs w:val="24"/>
        </w:rPr>
        <w:t>–</w:t>
      </w:r>
      <w:r w:rsidR="00204028" w:rsidRPr="0059655E">
        <w:rPr>
          <w:rFonts w:ascii="Times New Roman" w:hAnsi="Times New Roman" w:cs="Times New Roman"/>
          <w:sz w:val="24"/>
          <w:szCs w:val="24"/>
        </w:rPr>
        <w:t xml:space="preserve"> </w:t>
      </w:r>
      <w:r w:rsidR="00DF007A" w:rsidRPr="0059655E">
        <w:rPr>
          <w:rFonts w:ascii="Times New Roman" w:hAnsi="Times New Roman" w:cs="Times New Roman"/>
          <w:sz w:val="24"/>
          <w:szCs w:val="24"/>
        </w:rPr>
        <w:t>не только отражена страна-производитель товара, но и имплицированы некоторые поэтические образы</w:t>
      </w:r>
      <w:r w:rsidR="00204028" w:rsidRPr="0059655E">
        <w:rPr>
          <w:rFonts w:ascii="Times New Roman" w:hAnsi="Times New Roman" w:cs="Times New Roman"/>
          <w:sz w:val="24"/>
          <w:szCs w:val="24"/>
        </w:rPr>
        <w:t xml:space="preserve"> и культурные смыслы, </w:t>
      </w:r>
      <w:r w:rsidR="00DF007A" w:rsidRPr="0059655E">
        <w:rPr>
          <w:rFonts w:ascii="Times New Roman" w:hAnsi="Times New Roman" w:cs="Times New Roman"/>
          <w:sz w:val="24"/>
          <w:szCs w:val="24"/>
        </w:rPr>
        <w:t>связанные с Беларусью</w:t>
      </w:r>
      <w:r w:rsidR="00204028" w:rsidRPr="0059655E">
        <w:rPr>
          <w:rFonts w:ascii="Times New Roman" w:hAnsi="Times New Roman" w:cs="Times New Roman"/>
          <w:sz w:val="24"/>
          <w:szCs w:val="24"/>
        </w:rPr>
        <w:t xml:space="preserve"> (</w:t>
      </w:r>
      <w:r w:rsidR="00DF007A" w:rsidRPr="0059655E">
        <w:rPr>
          <w:rFonts w:ascii="Times New Roman" w:hAnsi="Times New Roman" w:cs="Times New Roman"/>
          <w:sz w:val="24"/>
          <w:szCs w:val="24"/>
        </w:rPr>
        <w:t>страна голубых озер</w:t>
      </w:r>
      <w:r w:rsidR="00204028" w:rsidRPr="0059655E">
        <w:rPr>
          <w:rFonts w:ascii="Times New Roman" w:hAnsi="Times New Roman" w:cs="Times New Roman"/>
          <w:sz w:val="24"/>
          <w:szCs w:val="24"/>
        </w:rPr>
        <w:t>, символика белого и синего цвета)</w:t>
      </w:r>
      <w:r w:rsidR="002E199D" w:rsidRPr="0059655E">
        <w:rPr>
          <w:rFonts w:ascii="Times New Roman" w:hAnsi="Times New Roman" w:cs="Times New Roman"/>
          <w:sz w:val="24"/>
          <w:szCs w:val="24"/>
        </w:rPr>
        <w:t>. Производители региона</w:t>
      </w:r>
      <w:r w:rsidR="00485539" w:rsidRPr="0059655E">
        <w:rPr>
          <w:rFonts w:ascii="Times New Roman" w:hAnsi="Times New Roman" w:cs="Times New Roman"/>
          <w:sz w:val="24"/>
          <w:szCs w:val="24"/>
        </w:rPr>
        <w:t xml:space="preserve"> </w:t>
      </w:r>
      <w:r w:rsidR="002E199D" w:rsidRPr="0059655E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используют в рекламных именах старые названия Бреста, ассоциируемые с </w:t>
      </w:r>
      <w:r w:rsidR="002516D0" w:rsidRPr="0059655E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привлекательными </w:t>
      </w:r>
      <w:r w:rsidR="002E199D" w:rsidRPr="0059655E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историко-культурными </w:t>
      </w:r>
      <w:r w:rsidR="00B328D2" w:rsidRPr="0059655E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ретро</w:t>
      </w:r>
      <w:r w:rsidR="002E199D" w:rsidRPr="0059655E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образами города:</w:t>
      </w:r>
      <w:r w:rsidR="002E199D" w:rsidRPr="0059655E">
        <w:rPr>
          <w:rFonts w:ascii="Times New Roman" w:hAnsi="Times New Roman" w:cs="Times New Roman"/>
          <w:sz w:val="24"/>
          <w:szCs w:val="24"/>
        </w:rPr>
        <w:t xml:space="preserve"> </w:t>
      </w:r>
      <w:r w:rsidR="00485539" w:rsidRPr="0059655E">
        <w:rPr>
          <w:rFonts w:ascii="Times New Roman" w:hAnsi="Times New Roman" w:cs="Times New Roman"/>
          <w:sz w:val="24"/>
          <w:szCs w:val="24"/>
        </w:rPr>
        <w:t>водка</w:t>
      </w:r>
      <w:r w:rsidR="00DF007A" w:rsidRPr="0059655E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 w:bidi="hi-IN"/>
        </w:rPr>
        <w:t xml:space="preserve"> </w:t>
      </w:r>
      <w:r w:rsidR="009B61EA" w:rsidRPr="0059655E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 w:bidi="hi-IN"/>
        </w:rPr>
        <w:t>«Брест-Литовскъ»</w:t>
      </w:r>
      <w:r w:rsidR="002E199D" w:rsidRPr="0059655E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 w:bidi="hi-IN"/>
        </w:rPr>
        <w:t>,</w:t>
      </w:r>
      <w:r w:rsidR="009B61EA" w:rsidRPr="0059655E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 w:bidi="hi-IN"/>
        </w:rPr>
        <w:t xml:space="preserve"> бальзам</w:t>
      </w:r>
      <w:r w:rsidR="009B61EA" w:rsidRPr="0059655E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 </w:t>
      </w:r>
      <w:r w:rsidR="009B61EA" w:rsidRPr="0059655E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 w:bidi="hi-IN"/>
        </w:rPr>
        <w:t>«Берестье»</w:t>
      </w:r>
      <w:r w:rsidR="009B61EA" w:rsidRPr="0059655E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, </w:t>
      </w:r>
      <w:r w:rsidR="009B61EA" w:rsidRPr="0059655E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 w:bidi="hi-IN"/>
        </w:rPr>
        <w:t>«Старый Брест»</w:t>
      </w:r>
      <w:r w:rsidR="009B61EA" w:rsidRPr="0059655E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 (БЛВЗ)</w:t>
      </w:r>
      <w:r w:rsidR="002E199D" w:rsidRPr="0059655E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, торговая марка </w:t>
      </w:r>
      <w:r w:rsidR="002E199D" w:rsidRPr="0059655E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 w:bidi="hi-IN"/>
        </w:rPr>
        <w:t>«Берестейский пекарь»</w:t>
      </w:r>
      <w:r w:rsidR="002E199D" w:rsidRPr="0059655E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. </w:t>
      </w:r>
      <w:r w:rsidR="005102B3" w:rsidRPr="0059655E">
        <w:rPr>
          <w:rFonts w:ascii="Times New Roman" w:hAnsi="Times New Roman" w:cs="Times New Roman"/>
          <w:sz w:val="24"/>
          <w:szCs w:val="24"/>
        </w:rPr>
        <w:t xml:space="preserve">В ряде искусственных номинаций </w:t>
      </w:r>
      <w:r w:rsidR="00E258C9" w:rsidRPr="0059655E">
        <w:rPr>
          <w:rFonts w:ascii="Times New Roman" w:hAnsi="Times New Roman" w:cs="Times New Roman"/>
          <w:sz w:val="24"/>
          <w:szCs w:val="24"/>
        </w:rPr>
        <w:t>товаров, учреждений и народных коллективов</w:t>
      </w:r>
      <w:r w:rsidR="005102B3" w:rsidRPr="0059655E">
        <w:rPr>
          <w:rFonts w:ascii="Times New Roman" w:hAnsi="Times New Roman" w:cs="Times New Roman"/>
          <w:sz w:val="24"/>
          <w:szCs w:val="24"/>
        </w:rPr>
        <w:t xml:space="preserve"> получили выражение такие символы региона, как </w:t>
      </w:r>
      <w:r w:rsidR="005102B3" w:rsidRPr="0059655E">
        <w:rPr>
          <w:rFonts w:ascii="Times New Roman" w:hAnsi="Times New Roman" w:cs="Times New Roman"/>
          <w:i/>
          <w:sz w:val="24"/>
          <w:szCs w:val="24"/>
        </w:rPr>
        <w:t>Белая Вежа, Беловежская пуща, Полесье</w:t>
      </w:r>
      <w:r w:rsidR="005102B3" w:rsidRPr="0059655E">
        <w:rPr>
          <w:rFonts w:ascii="Times New Roman" w:hAnsi="Times New Roman" w:cs="Times New Roman"/>
          <w:sz w:val="24"/>
          <w:szCs w:val="24"/>
        </w:rPr>
        <w:t xml:space="preserve">, известные реки юго-западного Полесья </w:t>
      </w:r>
      <w:r w:rsidR="005102B3" w:rsidRPr="0059655E">
        <w:rPr>
          <w:rFonts w:ascii="Times New Roman" w:hAnsi="Times New Roman" w:cs="Times New Roman"/>
          <w:i/>
          <w:sz w:val="24"/>
          <w:szCs w:val="24"/>
        </w:rPr>
        <w:t>Ясельда, Буг, Горынь</w:t>
      </w:r>
      <w:r w:rsidR="00316CA0" w:rsidRPr="0059655E">
        <w:rPr>
          <w:rFonts w:ascii="Times New Roman" w:hAnsi="Times New Roman" w:cs="Times New Roman"/>
          <w:sz w:val="24"/>
          <w:szCs w:val="24"/>
        </w:rPr>
        <w:t>:</w:t>
      </w:r>
      <w:r w:rsidR="005102B3" w:rsidRPr="0059655E">
        <w:rPr>
          <w:rFonts w:ascii="Times New Roman" w:hAnsi="Times New Roman" w:cs="Times New Roman"/>
          <w:i/>
          <w:sz w:val="24"/>
          <w:szCs w:val="24"/>
          <w:lang w:val="be-BY"/>
        </w:rPr>
        <w:t xml:space="preserve"> </w:t>
      </w:r>
      <w:r w:rsidR="005102B3" w:rsidRPr="0059655E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 w:bidi="hi-IN"/>
        </w:rPr>
        <w:t xml:space="preserve">санатории </w:t>
      </w:r>
      <w:r w:rsidR="005102B3" w:rsidRPr="0059655E">
        <w:rPr>
          <w:rFonts w:ascii="Times New Roman" w:hAnsi="Times New Roman" w:cs="Times New Roman"/>
          <w:i/>
          <w:sz w:val="24"/>
          <w:szCs w:val="24"/>
        </w:rPr>
        <w:t xml:space="preserve">«Белая Вежа», «Буг», «Ясельда», </w:t>
      </w:r>
      <w:r w:rsidR="005102B3" w:rsidRPr="0059655E">
        <w:rPr>
          <w:rFonts w:ascii="Times New Roman" w:hAnsi="Times New Roman" w:cs="Times New Roman"/>
          <w:i/>
          <w:sz w:val="24"/>
          <w:szCs w:val="24"/>
          <w:lang w:val="be-BY"/>
        </w:rPr>
        <w:t xml:space="preserve">народный хор </w:t>
      </w:r>
      <w:r w:rsidR="00E258C9" w:rsidRPr="0059655E">
        <w:rPr>
          <w:rFonts w:ascii="Times New Roman" w:hAnsi="Times New Roman" w:cs="Times New Roman"/>
          <w:i/>
          <w:sz w:val="24"/>
          <w:szCs w:val="24"/>
        </w:rPr>
        <w:t>«</w:t>
      </w:r>
      <w:r w:rsidR="005102B3" w:rsidRPr="0059655E">
        <w:rPr>
          <w:rFonts w:ascii="Times New Roman" w:hAnsi="Times New Roman" w:cs="Times New Roman"/>
          <w:i/>
          <w:sz w:val="24"/>
          <w:szCs w:val="24"/>
          <w:lang w:val="be-BY"/>
        </w:rPr>
        <w:t>Агні Ясельды</w:t>
      </w:r>
      <w:r w:rsidR="00E258C9" w:rsidRPr="0059655E">
        <w:rPr>
          <w:rFonts w:ascii="Times New Roman" w:hAnsi="Times New Roman" w:cs="Times New Roman"/>
          <w:i/>
          <w:sz w:val="24"/>
          <w:szCs w:val="24"/>
        </w:rPr>
        <w:t>»</w:t>
      </w:r>
      <w:r w:rsidR="007A500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A5007" w:rsidRPr="007A5007">
        <w:rPr>
          <w:rFonts w:ascii="Times New Roman" w:hAnsi="Times New Roman" w:cs="Times New Roman"/>
          <w:iCs/>
          <w:sz w:val="24"/>
          <w:szCs w:val="24"/>
        </w:rPr>
        <w:t>(Ивановская РКС)</w:t>
      </w:r>
      <w:r w:rsidR="005102B3" w:rsidRPr="0059655E">
        <w:rPr>
          <w:rFonts w:ascii="Times New Roman" w:hAnsi="Times New Roman" w:cs="Times New Roman"/>
          <w:i/>
          <w:sz w:val="24"/>
          <w:szCs w:val="24"/>
          <w:lang w:val="be-BY"/>
        </w:rPr>
        <w:t>,</w:t>
      </w:r>
      <w:r w:rsidR="005102B3" w:rsidRPr="0059655E">
        <w:rPr>
          <w:rFonts w:ascii="Times New Roman" w:hAnsi="Times New Roman" w:cs="Times New Roman"/>
          <w:i/>
          <w:sz w:val="24"/>
          <w:szCs w:val="24"/>
        </w:rPr>
        <w:t xml:space="preserve"> салат «Горынский», закуска «Полесская»</w:t>
      </w:r>
      <w:r w:rsidR="005102B3" w:rsidRPr="0059655E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 (ГКК); </w:t>
      </w:r>
      <w:r w:rsidR="00485539" w:rsidRPr="0059655E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пиво</w:t>
      </w:r>
      <w:r w:rsidR="00485539" w:rsidRPr="0059655E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 w:bidi="hi-IN"/>
        </w:rPr>
        <w:t xml:space="preserve"> </w:t>
      </w:r>
      <w:r w:rsidR="009B61EA" w:rsidRPr="0059655E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 w:bidi="hi-IN"/>
        </w:rPr>
        <w:t>«Беловежское»</w:t>
      </w:r>
      <w:r w:rsidR="00AE0758" w:rsidRPr="0059655E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 w:bidi="hi-IN"/>
        </w:rPr>
        <w:t xml:space="preserve"> </w:t>
      </w:r>
      <w:r w:rsidR="00AE0758" w:rsidRPr="0059655E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ru-RU" w:bidi="hi-IN"/>
        </w:rPr>
        <w:t>(</w:t>
      </w:r>
      <w:r w:rsidR="004B5E54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ru-RU" w:bidi="hi-IN"/>
        </w:rPr>
        <w:t>Брестское пиво</w:t>
      </w:r>
      <w:r w:rsidR="00AE0758" w:rsidRPr="0059655E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ru-RU" w:bidi="hi-IN"/>
        </w:rPr>
        <w:t>)</w:t>
      </w:r>
      <w:r w:rsidR="009B61EA" w:rsidRPr="0059655E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 w:bidi="hi-IN"/>
        </w:rPr>
        <w:t xml:space="preserve">, </w:t>
      </w:r>
      <w:r w:rsidR="00485539" w:rsidRPr="0059655E">
        <w:rPr>
          <w:rFonts w:ascii="Times New Roman" w:hAnsi="Times New Roman" w:cs="Times New Roman"/>
          <w:i/>
          <w:sz w:val="24"/>
          <w:szCs w:val="24"/>
          <w:lang w:val="be-BY"/>
        </w:rPr>
        <w:t xml:space="preserve">настойка горькая «Белавежскі волат», «Вежа», водка «Пущанская», </w:t>
      </w:r>
      <w:r w:rsidR="00F61FF9" w:rsidRPr="0059655E">
        <w:rPr>
          <w:rFonts w:ascii="Times New Roman" w:hAnsi="Times New Roman" w:cs="Times New Roman"/>
          <w:i/>
          <w:sz w:val="24"/>
          <w:szCs w:val="24"/>
          <w:lang w:val="be-BY"/>
        </w:rPr>
        <w:t>«Полесская»</w:t>
      </w:r>
      <w:r w:rsidR="00AE0758" w:rsidRPr="0059655E">
        <w:rPr>
          <w:rFonts w:ascii="Times New Roman" w:hAnsi="Times New Roman" w:cs="Times New Roman"/>
          <w:i/>
          <w:sz w:val="24"/>
          <w:szCs w:val="24"/>
          <w:lang w:val="be-BY"/>
        </w:rPr>
        <w:t xml:space="preserve"> </w:t>
      </w:r>
      <w:r w:rsidR="00AE0758" w:rsidRPr="0059655E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(БЛВЗ) </w:t>
      </w:r>
      <w:r w:rsidR="005102B3" w:rsidRPr="0059655E">
        <w:rPr>
          <w:rFonts w:ascii="Times New Roman" w:hAnsi="Times New Roman" w:cs="Times New Roman"/>
          <w:sz w:val="24"/>
          <w:szCs w:val="24"/>
          <w:lang w:val="be-BY"/>
        </w:rPr>
        <w:t>и др.</w:t>
      </w:r>
      <w:r w:rsidR="002E199D" w:rsidRPr="005965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102B3" w:rsidRPr="0059655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15FC879C" w14:textId="5A7B2EFC" w:rsidR="00B16FBE" w:rsidRPr="0059655E" w:rsidRDefault="003B674A" w:rsidP="005965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55E">
        <w:rPr>
          <w:rFonts w:ascii="Times New Roman" w:hAnsi="Times New Roman" w:cs="Times New Roman"/>
          <w:sz w:val="24"/>
          <w:szCs w:val="24"/>
          <w:lang w:val="be-BY"/>
        </w:rPr>
        <w:t xml:space="preserve">В рамках данной статьи мы </w:t>
      </w:r>
      <w:r w:rsidR="00CA1407">
        <w:rPr>
          <w:rFonts w:ascii="Times New Roman" w:hAnsi="Times New Roman" w:cs="Times New Roman"/>
          <w:sz w:val="24"/>
          <w:szCs w:val="24"/>
          <w:lang w:val="be-BY"/>
        </w:rPr>
        <w:t>обратимся к</w:t>
      </w:r>
      <w:r w:rsidRPr="0059655E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59655E">
        <w:rPr>
          <w:rFonts w:ascii="Times New Roman" w:hAnsi="Times New Roman" w:cs="Times New Roman"/>
          <w:b/>
          <w:i/>
          <w:sz w:val="24"/>
          <w:szCs w:val="24"/>
          <w:lang w:val="be-BY"/>
        </w:rPr>
        <w:t>предметн</w:t>
      </w:r>
      <w:r w:rsidR="00CA1407">
        <w:rPr>
          <w:rFonts w:ascii="Times New Roman" w:hAnsi="Times New Roman" w:cs="Times New Roman"/>
          <w:b/>
          <w:i/>
          <w:sz w:val="24"/>
          <w:szCs w:val="24"/>
          <w:lang w:val="be-BY"/>
        </w:rPr>
        <w:t>ому</w:t>
      </w:r>
      <w:r w:rsidRPr="0059655E"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 код культуры</w:t>
      </w:r>
      <w:r w:rsidRPr="0059655E">
        <w:rPr>
          <w:rFonts w:ascii="Times New Roman" w:hAnsi="Times New Roman" w:cs="Times New Roman"/>
          <w:sz w:val="24"/>
          <w:szCs w:val="24"/>
          <w:lang w:val="be-BY"/>
        </w:rPr>
        <w:t>, который в</w:t>
      </w:r>
      <w:r w:rsidR="00316CA0" w:rsidRPr="0059655E">
        <w:rPr>
          <w:rFonts w:ascii="Times New Roman" w:hAnsi="Times New Roman" w:cs="Times New Roman"/>
          <w:sz w:val="24"/>
          <w:szCs w:val="24"/>
          <w:lang w:val="be-BY"/>
        </w:rPr>
        <w:t> </w:t>
      </w:r>
      <w:r w:rsidR="000A7579" w:rsidRPr="0059655E">
        <w:rPr>
          <w:rFonts w:ascii="Times New Roman" w:hAnsi="Times New Roman" w:cs="Times New Roman"/>
          <w:sz w:val="24"/>
          <w:szCs w:val="24"/>
          <w:lang w:val="be-BY"/>
        </w:rPr>
        <w:t>значительной</w:t>
      </w:r>
      <w:r w:rsidRPr="0059655E">
        <w:rPr>
          <w:rFonts w:ascii="Times New Roman" w:hAnsi="Times New Roman" w:cs="Times New Roman"/>
          <w:sz w:val="24"/>
          <w:szCs w:val="24"/>
          <w:lang w:val="be-BY"/>
        </w:rPr>
        <w:t xml:space="preserve"> степени </w:t>
      </w:r>
      <w:r w:rsidR="006207DA" w:rsidRPr="0059655E">
        <w:rPr>
          <w:rFonts w:ascii="Times New Roman" w:hAnsi="Times New Roman" w:cs="Times New Roman"/>
          <w:sz w:val="24"/>
          <w:szCs w:val="24"/>
          <w:lang w:val="be-BY"/>
        </w:rPr>
        <w:t>актуализирован</w:t>
      </w:r>
      <w:r w:rsidR="00254FB3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254FB3">
        <w:rPr>
          <w:rFonts w:ascii="Times New Roman" w:hAnsi="Times New Roman" w:cs="Times New Roman"/>
          <w:sz w:val="24"/>
          <w:szCs w:val="24"/>
        </w:rPr>
        <w:t>и семиотизирован</w:t>
      </w:r>
      <w:r w:rsidR="006207DA" w:rsidRPr="0059655E">
        <w:rPr>
          <w:rFonts w:ascii="Times New Roman" w:hAnsi="Times New Roman" w:cs="Times New Roman"/>
          <w:sz w:val="24"/>
          <w:szCs w:val="24"/>
          <w:lang w:val="be-BY"/>
        </w:rPr>
        <w:t xml:space="preserve"> в рекламных именах Брестчины</w:t>
      </w:r>
      <w:r w:rsidRPr="0059655E">
        <w:rPr>
          <w:rFonts w:ascii="Times New Roman" w:hAnsi="Times New Roman" w:cs="Times New Roman"/>
          <w:sz w:val="24"/>
          <w:szCs w:val="24"/>
          <w:lang w:val="be-BY"/>
        </w:rPr>
        <w:t>.</w:t>
      </w:r>
      <w:r w:rsidR="006207DA" w:rsidRPr="0059655E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59655E">
        <w:rPr>
          <w:rFonts w:ascii="Times New Roman" w:hAnsi="Times New Roman" w:cs="Times New Roman"/>
          <w:sz w:val="24"/>
          <w:szCs w:val="24"/>
          <w:lang w:val="be-BY"/>
        </w:rPr>
        <w:t>Под</w:t>
      </w:r>
      <w:r w:rsidR="009D7C8F">
        <w:rPr>
          <w:rFonts w:ascii="Times New Roman" w:hAnsi="Times New Roman" w:cs="Times New Roman"/>
          <w:sz w:val="24"/>
          <w:szCs w:val="24"/>
          <w:lang w:val="be-BY"/>
        </w:rPr>
        <w:t> </w:t>
      </w:r>
      <w:r w:rsidR="00316CA0" w:rsidRPr="0059655E">
        <w:rPr>
          <w:rFonts w:ascii="Times New Roman" w:hAnsi="Times New Roman" w:cs="Times New Roman"/>
          <w:sz w:val="24"/>
          <w:szCs w:val="24"/>
          <w:lang w:val="be-BY"/>
        </w:rPr>
        <w:t xml:space="preserve">предметным </w:t>
      </w:r>
      <w:r w:rsidRPr="0059655E">
        <w:rPr>
          <w:rFonts w:ascii="Times New Roman" w:hAnsi="Times New Roman" w:cs="Times New Roman"/>
          <w:sz w:val="24"/>
          <w:szCs w:val="24"/>
          <w:lang w:val="be-BY"/>
        </w:rPr>
        <w:t>кодом культуры понимаетс</w:t>
      </w:r>
      <w:r w:rsidR="00AE0758" w:rsidRPr="0059655E">
        <w:rPr>
          <w:rFonts w:ascii="Times New Roman" w:hAnsi="Times New Roman" w:cs="Times New Roman"/>
          <w:sz w:val="24"/>
          <w:szCs w:val="24"/>
          <w:lang w:val="be-BY"/>
        </w:rPr>
        <w:t xml:space="preserve">я </w:t>
      </w:r>
      <w:r w:rsidR="00AE0758" w:rsidRPr="0059655E">
        <w:rPr>
          <w:rFonts w:ascii="Times New Roman" w:hAnsi="Times New Roman" w:cs="Times New Roman"/>
          <w:sz w:val="24"/>
          <w:szCs w:val="24"/>
        </w:rPr>
        <w:t>«</w:t>
      </w:r>
      <w:r w:rsidR="006207DA" w:rsidRPr="0059655E">
        <w:rPr>
          <w:rFonts w:ascii="Times New Roman" w:hAnsi="Times New Roman" w:cs="Times New Roman"/>
          <w:sz w:val="24"/>
          <w:szCs w:val="24"/>
          <w:lang w:val="be-BY"/>
        </w:rPr>
        <w:t>совокупность</w:t>
      </w:r>
      <w:r w:rsidR="001B0C94" w:rsidRPr="0059655E">
        <w:rPr>
          <w:rFonts w:ascii="Times New Roman" w:hAnsi="Times New Roman" w:cs="Times New Roman"/>
          <w:sz w:val="24"/>
          <w:szCs w:val="24"/>
          <w:lang w:val="be-BY"/>
        </w:rPr>
        <w:t xml:space="preserve"> имен и их сочетаний, которые обозначают объекты и предметы, в том числе, повседневного обихода и приписываемые им свойства</w:t>
      </w:r>
      <w:r w:rsidR="00AE0758" w:rsidRPr="0059655E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»</w:t>
      </w:r>
      <w:r w:rsidR="00316CA0" w:rsidRPr="0059655E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 </w:t>
      </w:r>
      <w:r w:rsidR="00AE0758" w:rsidRPr="00CB2828">
        <w:rPr>
          <w:rFonts w:ascii="Times New Roman" w:hAnsi="Times New Roman" w:cs="Times New Roman"/>
          <w:spacing w:val="-2"/>
          <w:sz w:val="24"/>
          <w:szCs w:val="24"/>
        </w:rPr>
        <w:t>[</w:t>
      </w:r>
      <w:r w:rsidR="00CB2828" w:rsidRPr="00CB2828">
        <w:rPr>
          <w:rFonts w:ascii="Times New Roman" w:hAnsi="Times New Roman" w:cs="Times New Roman"/>
          <w:spacing w:val="-2"/>
          <w:sz w:val="24"/>
          <w:szCs w:val="24"/>
        </w:rPr>
        <w:t>1</w:t>
      </w:r>
      <w:r w:rsidR="001B0D72">
        <w:rPr>
          <w:rFonts w:ascii="Times New Roman" w:hAnsi="Times New Roman" w:cs="Times New Roman"/>
          <w:spacing w:val="-2"/>
          <w:sz w:val="24"/>
          <w:szCs w:val="24"/>
        </w:rPr>
        <w:t>8</w:t>
      </w:r>
      <w:r w:rsidR="00AE0758" w:rsidRPr="00CB2828">
        <w:rPr>
          <w:rFonts w:ascii="Times New Roman" w:hAnsi="Times New Roman" w:cs="Times New Roman"/>
          <w:spacing w:val="-2"/>
          <w:sz w:val="24"/>
          <w:szCs w:val="24"/>
        </w:rPr>
        <w:t>, с. </w:t>
      </w:r>
      <w:r w:rsidR="00CB2828" w:rsidRPr="00CB2828">
        <w:rPr>
          <w:rFonts w:ascii="Times New Roman" w:hAnsi="Times New Roman" w:cs="Times New Roman"/>
          <w:spacing w:val="-2"/>
          <w:sz w:val="24"/>
          <w:szCs w:val="24"/>
        </w:rPr>
        <w:t>106</w:t>
      </w:r>
      <w:r w:rsidR="00AE0758" w:rsidRPr="00CB2828">
        <w:rPr>
          <w:rFonts w:ascii="Times New Roman" w:hAnsi="Times New Roman" w:cs="Times New Roman"/>
          <w:spacing w:val="-2"/>
          <w:sz w:val="24"/>
          <w:szCs w:val="24"/>
        </w:rPr>
        <w:t>]</w:t>
      </w:r>
      <w:r w:rsidR="006207DA" w:rsidRPr="00CB2828">
        <w:rPr>
          <w:rFonts w:ascii="Times New Roman" w:hAnsi="Times New Roman" w:cs="Times New Roman"/>
          <w:sz w:val="24"/>
          <w:szCs w:val="24"/>
        </w:rPr>
        <w:t>.</w:t>
      </w:r>
      <w:r w:rsidR="00AE0758" w:rsidRPr="00CB2828">
        <w:rPr>
          <w:rFonts w:ascii="Times New Roman" w:hAnsi="Times New Roman" w:cs="Times New Roman"/>
          <w:sz w:val="24"/>
          <w:szCs w:val="24"/>
        </w:rPr>
        <w:t xml:space="preserve"> </w:t>
      </w:r>
      <w:r w:rsidRPr="0059655E">
        <w:rPr>
          <w:rFonts w:ascii="Times New Roman" w:hAnsi="Times New Roman" w:cs="Times New Roman"/>
          <w:sz w:val="24"/>
          <w:szCs w:val="24"/>
          <w:lang w:val="be-BY"/>
        </w:rPr>
        <w:t>Предметный</w:t>
      </w:r>
      <w:r w:rsidR="006207DA" w:rsidRPr="0059655E">
        <w:rPr>
          <w:rFonts w:ascii="Times New Roman" w:hAnsi="Times New Roman" w:cs="Times New Roman"/>
          <w:sz w:val="24"/>
          <w:szCs w:val="24"/>
          <w:lang w:val="be-BY"/>
        </w:rPr>
        <w:t xml:space="preserve"> код культуры связан с предметами, окружающими нас повсюду. </w:t>
      </w:r>
      <w:r w:rsidR="00AE0758" w:rsidRPr="0059655E">
        <w:rPr>
          <w:rFonts w:ascii="Times New Roman" w:hAnsi="Times New Roman" w:cs="Times New Roman"/>
          <w:sz w:val="24"/>
          <w:szCs w:val="24"/>
          <w:lang w:val="be-BY"/>
        </w:rPr>
        <w:t>В р</w:t>
      </w:r>
      <w:r w:rsidRPr="0059655E">
        <w:rPr>
          <w:rFonts w:ascii="Times New Roman" w:hAnsi="Times New Roman" w:cs="Times New Roman"/>
          <w:sz w:val="24"/>
          <w:szCs w:val="24"/>
          <w:lang w:val="be-BY"/>
        </w:rPr>
        <w:t>екламны</w:t>
      </w:r>
      <w:r w:rsidR="00AE0758" w:rsidRPr="0059655E">
        <w:rPr>
          <w:rFonts w:ascii="Times New Roman" w:hAnsi="Times New Roman" w:cs="Times New Roman"/>
          <w:sz w:val="24"/>
          <w:szCs w:val="24"/>
          <w:lang w:val="be-BY"/>
        </w:rPr>
        <w:t xml:space="preserve">х </w:t>
      </w:r>
      <w:r w:rsidRPr="0059655E">
        <w:rPr>
          <w:rFonts w:ascii="Times New Roman" w:hAnsi="Times New Roman" w:cs="Times New Roman"/>
          <w:sz w:val="24"/>
          <w:szCs w:val="24"/>
          <w:lang w:val="be-BY"/>
        </w:rPr>
        <w:t>имена</w:t>
      </w:r>
      <w:r w:rsidR="00AE0758" w:rsidRPr="0059655E">
        <w:rPr>
          <w:rFonts w:ascii="Times New Roman" w:hAnsi="Times New Roman" w:cs="Times New Roman"/>
          <w:sz w:val="24"/>
          <w:szCs w:val="24"/>
          <w:lang w:val="be-BY"/>
        </w:rPr>
        <w:t>х, основанных на предметных мотивемах,</w:t>
      </w:r>
      <w:r w:rsidRPr="0059655E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AE0758" w:rsidRPr="0059655E">
        <w:rPr>
          <w:rFonts w:ascii="Times New Roman" w:hAnsi="Times New Roman" w:cs="Times New Roman"/>
          <w:sz w:val="24"/>
          <w:szCs w:val="24"/>
          <w:lang w:val="be-BY"/>
        </w:rPr>
        <w:t>акцентируются «</w:t>
      </w:r>
      <w:r w:rsidR="006207DA" w:rsidRPr="0059655E">
        <w:rPr>
          <w:rFonts w:ascii="Times New Roman" w:hAnsi="Times New Roman" w:cs="Times New Roman"/>
          <w:sz w:val="24"/>
          <w:szCs w:val="24"/>
          <w:lang w:val="be-BY"/>
        </w:rPr>
        <w:t>функционально значимые для культуры смыслы, придающие этим именам роль знаков «языка» культуры</w:t>
      </w:r>
      <w:r w:rsidR="00AE0758" w:rsidRPr="0059655E">
        <w:rPr>
          <w:rFonts w:ascii="Times New Roman" w:hAnsi="Times New Roman" w:cs="Times New Roman"/>
          <w:sz w:val="24"/>
          <w:szCs w:val="24"/>
          <w:lang w:val="be-BY"/>
        </w:rPr>
        <w:t>»</w:t>
      </w:r>
      <w:r w:rsidR="006207DA" w:rsidRPr="0059655E">
        <w:rPr>
          <w:rFonts w:ascii="Times New Roman" w:hAnsi="Times New Roman" w:cs="Times New Roman"/>
          <w:sz w:val="24"/>
          <w:szCs w:val="24"/>
          <w:lang w:val="be-BY"/>
        </w:rPr>
        <w:t xml:space="preserve"> [</w:t>
      </w:r>
      <w:r w:rsidR="00B26088" w:rsidRPr="0059655E">
        <w:rPr>
          <w:rFonts w:ascii="Times New Roman" w:hAnsi="Times New Roman" w:cs="Times New Roman"/>
          <w:sz w:val="24"/>
          <w:szCs w:val="24"/>
          <w:lang w:val="be-BY"/>
        </w:rPr>
        <w:t>1</w:t>
      </w:r>
      <w:r w:rsidR="001B0D72">
        <w:rPr>
          <w:rFonts w:ascii="Times New Roman" w:hAnsi="Times New Roman" w:cs="Times New Roman"/>
          <w:sz w:val="24"/>
          <w:szCs w:val="24"/>
          <w:lang w:val="be-BY"/>
        </w:rPr>
        <w:t>8</w:t>
      </w:r>
      <w:r w:rsidR="00B26088" w:rsidRPr="0059655E">
        <w:rPr>
          <w:rFonts w:ascii="Times New Roman" w:hAnsi="Times New Roman" w:cs="Times New Roman"/>
          <w:sz w:val="24"/>
          <w:szCs w:val="24"/>
          <w:lang w:val="be-BY"/>
        </w:rPr>
        <w:t>, с. 106</w:t>
      </w:r>
      <w:r w:rsidR="00CB47B9" w:rsidRPr="009D7C8F">
        <w:rPr>
          <w:rFonts w:ascii="Times New Roman" w:hAnsi="Times New Roman" w:cs="Times New Roman"/>
          <w:sz w:val="24"/>
          <w:szCs w:val="24"/>
          <w:lang w:val="be-BY"/>
        </w:rPr>
        <w:t>–</w:t>
      </w:r>
      <w:r w:rsidR="00B26088" w:rsidRPr="0059655E">
        <w:rPr>
          <w:rFonts w:ascii="Times New Roman" w:hAnsi="Times New Roman" w:cs="Times New Roman"/>
          <w:sz w:val="24"/>
          <w:szCs w:val="24"/>
          <w:lang w:val="be-BY"/>
        </w:rPr>
        <w:t>107</w:t>
      </w:r>
      <w:r w:rsidR="006207DA" w:rsidRPr="0059655E">
        <w:rPr>
          <w:rFonts w:ascii="Times New Roman" w:hAnsi="Times New Roman" w:cs="Times New Roman"/>
          <w:sz w:val="24"/>
          <w:szCs w:val="24"/>
          <w:lang w:val="be-BY"/>
        </w:rPr>
        <w:t xml:space="preserve">]. </w:t>
      </w:r>
    </w:p>
    <w:p w14:paraId="55565305" w14:textId="0A5657CF" w:rsidR="00650F8D" w:rsidRPr="007A5007" w:rsidRDefault="001D12B8" w:rsidP="00CE57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9D7C8F">
        <w:rPr>
          <w:rFonts w:ascii="Times New Roman" w:hAnsi="Times New Roman" w:cs="Times New Roman"/>
          <w:sz w:val="24"/>
          <w:szCs w:val="24"/>
        </w:rPr>
        <w:t xml:space="preserve">Онимические компоненты рекламных имен </w:t>
      </w:r>
      <w:r w:rsidR="00B26088" w:rsidRPr="009D7C8F">
        <w:rPr>
          <w:rFonts w:ascii="Times New Roman" w:hAnsi="Times New Roman" w:cs="Times New Roman"/>
          <w:sz w:val="24"/>
          <w:szCs w:val="24"/>
        </w:rPr>
        <w:t xml:space="preserve">предметного типа </w:t>
      </w:r>
      <w:r w:rsidR="003B674A" w:rsidRPr="009D7C8F">
        <w:rPr>
          <w:rFonts w:ascii="Times New Roman" w:hAnsi="Times New Roman" w:cs="Times New Roman"/>
          <w:sz w:val="24"/>
          <w:szCs w:val="24"/>
        </w:rPr>
        <w:t>делятся на</w:t>
      </w:r>
      <w:r w:rsidR="00B26088" w:rsidRPr="009D7C8F">
        <w:rPr>
          <w:rFonts w:ascii="Times New Roman" w:hAnsi="Times New Roman" w:cs="Times New Roman"/>
          <w:sz w:val="24"/>
          <w:szCs w:val="24"/>
        </w:rPr>
        <w:t xml:space="preserve"> три</w:t>
      </w:r>
      <w:r w:rsidR="003B674A" w:rsidRPr="009D7C8F">
        <w:rPr>
          <w:rFonts w:ascii="Times New Roman" w:hAnsi="Times New Roman" w:cs="Times New Roman"/>
          <w:sz w:val="24"/>
          <w:szCs w:val="24"/>
        </w:rPr>
        <w:t xml:space="preserve"> </w:t>
      </w:r>
      <w:r w:rsidR="00B26088" w:rsidRPr="009D7C8F">
        <w:rPr>
          <w:rFonts w:ascii="Times New Roman" w:hAnsi="Times New Roman" w:cs="Times New Roman"/>
          <w:sz w:val="24"/>
          <w:szCs w:val="24"/>
        </w:rPr>
        <w:t xml:space="preserve">группы </w:t>
      </w:r>
      <w:r w:rsidR="003B674A" w:rsidRPr="009D7C8F">
        <w:rPr>
          <w:rFonts w:ascii="Times New Roman" w:hAnsi="Times New Roman" w:cs="Times New Roman"/>
          <w:sz w:val="24"/>
          <w:szCs w:val="24"/>
        </w:rPr>
        <w:t xml:space="preserve">по способу отражения предметного мира: </w:t>
      </w:r>
      <w:r w:rsidRPr="009D7C8F">
        <w:rPr>
          <w:rFonts w:ascii="Times New Roman" w:hAnsi="Times New Roman" w:cs="Times New Roman"/>
          <w:sz w:val="24"/>
          <w:szCs w:val="24"/>
        </w:rPr>
        <w:t>1)</w:t>
      </w:r>
      <w:r w:rsidR="00CB47B9" w:rsidRPr="009D7C8F">
        <w:rPr>
          <w:rFonts w:ascii="Times New Roman" w:hAnsi="Times New Roman" w:cs="Times New Roman"/>
          <w:sz w:val="24"/>
          <w:szCs w:val="24"/>
        </w:rPr>
        <w:t> </w:t>
      </w:r>
      <w:r w:rsidR="004171B8" w:rsidRPr="009D7C8F">
        <w:rPr>
          <w:rFonts w:ascii="Times New Roman" w:hAnsi="Times New Roman" w:cs="Times New Roman"/>
          <w:sz w:val="24"/>
          <w:szCs w:val="24"/>
        </w:rPr>
        <w:t xml:space="preserve">информативные, т.е. </w:t>
      </w:r>
      <w:r w:rsidRPr="009D7C8F">
        <w:rPr>
          <w:rFonts w:ascii="Times New Roman" w:hAnsi="Times New Roman" w:cs="Times New Roman"/>
          <w:sz w:val="24"/>
          <w:szCs w:val="24"/>
        </w:rPr>
        <w:t>отражающие объективные характеристики</w:t>
      </w:r>
      <w:r w:rsidR="00077497" w:rsidRPr="009D7C8F">
        <w:rPr>
          <w:rFonts w:ascii="Times New Roman" w:hAnsi="Times New Roman" w:cs="Times New Roman"/>
          <w:sz w:val="24"/>
          <w:szCs w:val="24"/>
        </w:rPr>
        <w:t xml:space="preserve">, передающие однозначную информацию об именуемом </w:t>
      </w:r>
      <w:r w:rsidR="009D7C8F" w:rsidRPr="009D7C8F">
        <w:rPr>
          <w:rFonts w:ascii="Times New Roman" w:hAnsi="Times New Roman" w:cs="Times New Roman"/>
          <w:sz w:val="24"/>
          <w:szCs w:val="24"/>
        </w:rPr>
        <w:t>предмете (</w:t>
      </w:r>
      <w:r w:rsidR="00077497" w:rsidRPr="009D7C8F">
        <w:rPr>
          <w:rFonts w:ascii="Times New Roman" w:hAnsi="Times New Roman" w:cs="Times New Roman"/>
          <w:sz w:val="24"/>
          <w:szCs w:val="24"/>
        </w:rPr>
        <w:t>объекте</w:t>
      </w:r>
      <w:r w:rsidR="009D7C8F" w:rsidRPr="009D7C8F">
        <w:rPr>
          <w:rFonts w:ascii="Times New Roman" w:hAnsi="Times New Roman" w:cs="Times New Roman"/>
          <w:sz w:val="24"/>
          <w:szCs w:val="24"/>
        </w:rPr>
        <w:t>)</w:t>
      </w:r>
      <w:r w:rsidR="003407E9" w:rsidRPr="009D7C8F">
        <w:rPr>
          <w:rFonts w:ascii="Times New Roman" w:hAnsi="Times New Roman" w:cs="Times New Roman"/>
          <w:sz w:val="24"/>
          <w:szCs w:val="24"/>
        </w:rPr>
        <w:t xml:space="preserve"> –</w:t>
      </w:r>
      <w:r w:rsidR="004171B8" w:rsidRPr="009D7C8F">
        <w:rPr>
          <w:rFonts w:ascii="Times New Roman" w:hAnsi="Times New Roman" w:cs="Times New Roman"/>
          <w:sz w:val="24"/>
          <w:szCs w:val="24"/>
        </w:rPr>
        <w:t xml:space="preserve"> </w:t>
      </w:r>
      <w:r w:rsidR="00077497" w:rsidRPr="009D7C8F">
        <w:rPr>
          <w:rFonts w:ascii="Times New Roman" w:hAnsi="Times New Roman" w:cs="Times New Roman"/>
          <w:sz w:val="24"/>
          <w:szCs w:val="24"/>
        </w:rPr>
        <w:t xml:space="preserve">профиль, </w:t>
      </w:r>
      <w:r w:rsidR="004171B8" w:rsidRPr="009D7C8F">
        <w:rPr>
          <w:rFonts w:ascii="Times New Roman" w:hAnsi="Times New Roman" w:cs="Times New Roman"/>
          <w:sz w:val="24"/>
          <w:szCs w:val="24"/>
        </w:rPr>
        <w:t>целевое назначение учреждения, организации или состав продукта</w:t>
      </w:r>
      <w:r w:rsidRPr="009D7C8F">
        <w:rPr>
          <w:rFonts w:ascii="Times New Roman" w:hAnsi="Times New Roman" w:cs="Times New Roman"/>
          <w:sz w:val="24"/>
          <w:szCs w:val="24"/>
        </w:rPr>
        <w:t xml:space="preserve"> (</w:t>
      </w:r>
      <w:r w:rsidR="00CA172E" w:rsidRPr="009D7C8F">
        <w:rPr>
          <w:rFonts w:ascii="Times New Roman" w:hAnsi="Times New Roman" w:cs="Times New Roman"/>
          <w:i/>
          <w:sz w:val="24"/>
          <w:szCs w:val="24"/>
        </w:rPr>
        <w:t>фотоцентр «Снимок»</w:t>
      </w:r>
      <w:r w:rsidR="00CA172E" w:rsidRPr="009D7C8F">
        <w:rPr>
          <w:rFonts w:ascii="Times New Roman" w:hAnsi="Times New Roman" w:cs="Times New Roman"/>
          <w:sz w:val="24"/>
          <w:szCs w:val="24"/>
        </w:rPr>
        <w:t xml:space="preserve">, </w:t>
      </w:r>
      <w:r w:rsidR="00CA172E" w:rsidRPr="009D7C8F">
        <w:rPr>
          <w:rFonts w:ascii="Times New Roman" w:hAnsi="Times New Roman" w:cs="Times New Roman"/>
          <w:i/>
          <w:sz w:val="24"/>
          <w:szCs w:val="24"/>
        </w:rPr>
        <w:t>парикмахерская «Цырульня»</w:t>
      </w:r>
      <w:r w:rsidR="006D0296" w:rsidRPr="009D7C8F">
        <w:rPr>
          <w:rFonts w:ascii="Times New Roman" w:hAnsi="Times New Roman" w:cs="Times New Roman"/>
          <w:i/>
          <w:sz w:val="24"/>
          <w:szCs w:val="24"/>
        </w:rPr>
        <w:t>,</w:t>
      </w:r>
      <w:r w:rsidR="004171B8" w:rsidRPr="009D7C8F">
        <w:rPr>
          <w:rFonts w:ascii="Times New Roman" w:hAnsi="Times New Roman" w:cs="Times New Roman"/>
          <w:i/>
          <w:sz w:val="24"/>
          <w:szCs w:val="24"/>
        </w:rPr>
        <w:t xml:space="preserve"> студия </w:t>
      </w:r>
      <w:r w:rsidR="004171B8" w:rsidRPr="009D7C8F">
        <w:rPr>
          <w:rFonts w:ascii="Times New Roman" w:hAnsi="Times New Roman" w:cs="Times New Roman"/>
          <w:i/>
          <w:spacing w:val="-4"/>
          <w:sz w:val="24"/>
          <w:szCs w:val="24"/>
        </w:rPr>
        <w:t>маникюра</w:t>
      </w:r>
      <w:r w:rsidR="004171B8" w:rsidRPr="009D7C8F">
        <w:rPr>
          <w:rFonts w:ascii="Times New Roman" w:hAnsi="Times New Roman" w:cs="Times New Roman"/>
          <w:i/>
          <w:spacing w:val="-4"/>
          <w:sz w:val="24"/>
          <w:szCs w:val="24"/>
          <w:lang w:eastAsia="be-BY"/>
        </w:rPr>
        <w:t xml:space="preserve"> «</w:t>
      </w:r>
      <w:r w:rsidR="004171B8" w:rsidRPr="009D7C8F">
        <w:rPr>
          <w:rFonts w:ascii="Times New Roman" w:hAnsi="Times New Roman" w:cs="Times New Roman"/>
          <w:i/>
          <w:spacing w:val="-4"/>
          <w:sz w:val="24"/>
          <w:szCs w:val="24"/>
        </w:rPr>
        <w:t>Ноготок»,</w:t>
      </w:r>
      <w:r w:rsidR="006D0296" w:rsidRPr="009D7C8F">
        <w:rPr>
          <w:rFonts w:ascii="Times New Roman" w:hAnsi="Times New Roman" w:cs="Times New Roman"/>
          <w:i/>
          <w:spacing w:val="-4"/>
          <w:sz w:val="24"/>
          <w:szCs w:val="24"/>
        </w:rPr>
        <w:t xml:space="preserve"> пирожное «Кольцо заварное»</w:t>
      </w:r>
      <w:r w:rsidR="009D08C4" w:rsidRPr="009D7C8F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="009D08C4" w:rsidRPr="009D7C8F">
        <w:rPr>
          <w:rFonts w:ascii="Times New Roman" w:hAnsi="Times New Roman" w:cs="Times New Roman"/>
          <w:spacing w:val="-4"/>
          <w:sz w:val="24"/>
          <w:szCs w:val="24"/>
        </w:rPr>
        <w:t>(БП)</w:t>
      </w:r>
      <w:r w:rsidR="006D0296" w:rsidRPr="009D7C8F">
        <w:rPr>
          <w:rFonts w:ascii="Times New Roman" w:hAnsi="Times New Roman" w:cs="Times New Roman"/>
          <w:i/>
          <w:spacing w:val="-4"/>
          <w:sz w:val="24"/>
          <w:szCs w:val="24"/>
        </w:rPr>
        <w:t>,</w:t>
      </w:r>
      <w:r w:rsidR="004171B8" w:rsidRPr="009D7C8F">
        <w:rPr>
          <w:rFonts w:ascii="Times New Roman" w:hAnsi="Times New Roman" w:cs="Times New Roman"/>
          <w:i/>
          <w:spacing w:val="-4"/>
          <w:sz w:val="24"/>
          <w:szCs w:val="24"/>
        </w:rPr>
        <w:t xml:space="preserve"> булочка «Изюминка»</w:t>
      </w:r>
      <w:r w:rsidR="003407E9" w:rsidRPr="009D7C8F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="003407E9" w:rsidRPr="009D7C8F">
        <w:rPr>
          <w:rFonts w:ascii="Times New Roman" w:hAnsi="Times New Roman" w:cs="Times New Roman"/>
          <w:spacing w:val="-4"/>
          <w:sz w:val="24"/>
          <w:szCs w:val="24"/>
        </w:rPr>
        <w:t>(</w:t>
      </w:r>
      <w:r w:rsidR="00A72F7E" w:rsidRPr="009D7C8F">
        <w:rPr>
          <w:rFonts w:ascii="Times New Roman" w:hAnsi="Times New Roman" w:cs="Times New Roman"/>
          <w:spacing w:val="-4"/>
          <w:sz w:val="24"/>
          <w:szCs w:val="24"/>
        </w:rPr>
        <w:t>Перфект</w:t>
      </w:r>
      <w:r w:rsidR="003407E9" w:rsidRPr="009D7C8F">
        <w:rPr>
          <w:rFonts w:ascii="Times New Roman" w:hAnsi="Times New Roman" w:cs="Times New Roman"/>
          <w:spacing w:val="-4"/>
          <w:sz w:val="24"/>
          <w:szCs w:val="24"/>
        </w:rPr>
        <w:t>)</w:t>
      </w:r>
      <w:r w:rsidR="004171B8" w:rsidRPr="009D7C8F">
        <w:rPr>
          <w:rFonts w:ascii="Times New Roman" w:hAnsi="Times New Roman" w:cs="Times New Roman"/>
          <w:i/>
          <w:spacing w:val="-4"/>
          <w:sz w:val="24"/>
          <w:szCs w:val="24"/>
        </w:rPr>
        <w:t>,</w:t>
      </w:r>
      <w:r w:rsidR="004171B8" w:rsidRPr="009D7C8F">
        <w:rPr>
          <w:rFonts w:ascii="Times New Roman" w:hAnsi="Times New Roman" w:cs="Times New Roman"/>
          <w:i/>
          <w:spacing w:val="-4"/>
          <w:sz w:val="24"/>
          <w:szCs w:val="24"/>
          <w:bdr w:val="none" w:sz="0" w:space="0" w:color="auto" w:frame="1"/>
        </w:rPr>
        <w:t xml:space="preserve"> торт</w:t>
      </w:r>
      <w:r w:rsidR="004171B8" w:rsidRPr="009D7C8F">
        <w:rPr>
          <w:rFonts w:ascii="Times New Roman" w:hAnsi="Times New Roman" w:cs="Times New Roman"/>
          <w:i/>
          <w:spacing w:val="-4"/>
          <w:sz w:val="24"/>
          <w:szCs w:val="24"/>
        </w:rPr>
        <w:t xml:space="preserve"> «Шоколадный сюрприз»,</w:t>
      </w:r>
      <w:r w:rsidR="004171B8" w:rsidRPr="009D7C8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4171B8" w:rsidRPr="009D7C8F">
        <w:rPr>
          <w:rFonts w:ascii="Times New Roman" w:hAnsi="Times New Roman" w:cs="Times New Roman"/>
          <w:i/>
          <w:spacing w:val="-4"/>
          <w:sz w:val="24"/>
          <w:szCs w:val="24"/>
        </w:rPr>
        <w:t>пряники «Корпорация пряников»</w:t>
      </w:r>
      <w:r w:rsidR="009D7C8F" w:rsidRPr="009D7C8F">
        <w:rPr>
          <w:rFonts w:ascii="Times New Roman" w:hAnsi="Times New Roman" w:cs="Times New Roman"/>
          <w:i/>
          <w:spacing w:val="-4"/>
          <w:sz w:val="24"/>
          <w:szCs w:val="24"/>
        </w:rPr>
        <w:t> </w:t>
      </w:r>
      <w:r w:rsidR="009D08C4" w:rsidRPr="009D7C8F">
        <w:rPr>
          <w:rFonts w:ascii="Times New Roman" w:hAnsi="Times New Roman" w:cs="Times New Roman"/>
          <w:spacing w:val="-4"/>
          <w:sz w:val="24"/>
          <w:szCs w:val="24"/>
        </w:rPr>
        <w:t>(БП)</w:t>
      </w:r>
      <w:r w:rsidR="00533B05" w:rsidRPr="009D7C8F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="00533B05" w:rsidRPr="009D7C8F">
        <w:rPr>
          <w:rFonts w:ascii="Times New Roman" w:hAnsi="Times New Roman" w:cs="Times New Roman"/>
          <w:spacing w:val="-4"/>
          <w:sz w:val="24"/>
          <w:szCs w:val="24"/>
        </w:rPr>
        <w:t>и др.</w:t>
      </w:r>
      <w:r w:rsidRPr="009D7C8F">
        <w:rPr>
          <w:rFonts w:ascii="Times New Roman" w:hAnsi="Times New Roman" w:cs="Times New Roman"/>
          <w:spacing w:val="-4"/>
          <w:sz w:val="24"/>
          <w:szCs w:val="24"/>
        </w:rPr>
        <w:t xml:space="preserve">; </w:t>
      </w:r>
      <w:r w:rsidRPr="009D7C8F">
        <w:rPr>
          <w:rFonts w:ascii="Times New Roman" w:hAnsi="Times New Roman" w:cs="Times New Roman"/>
          <w:sz w:val="24"/>
          <w:szCs w:val="24"/>
        </w:rPr>
        <w:t>2)</w:t>
      </w:r>
      <w:r w:rsidRPr="009D7C8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4171B8" w:rsidRPr="009D7C8F">
        <w:rPr>
          <w:rFonts w:ascii="Times New Roman" w:hAnsi="Times New Roman" w:cs="Times New Roman"/>
          <w:sz w:val="24"/>
          <w:szCs w:val="24"/>
        </w:rPr>
        <w:t xml:space="preserve">малоинформативные, </w:t>
      </w:r>
      <w:r w:rsidRPr="009D7C8F">
        <w:rPr>
          <w:rFonts w:ascii="Times New Roman" w:hAnsi="Times New Roman" w:cs="Times New Roman"/>
          <w:sz w:val="24"/>
          <w:szCs w:val="24"/>
        </w:rPr>
        <w:t>косвенно</w:t>
      </w:r>
      <w:r w:rsidR="00A72F7E" w:rsidRPr="009D7C8F">
        <w:rPr>
          <w:rFonts w:ascii="Times New Roman" w:hAnsi="Times New Roman" w:cs="Times New Roman"/>
          <w:sz w:val="24"/>
          <w:szCs w:val="24"/>
        </w:rPr>
        <w:t xml:space="preserve">, </w:t>
      </w:r>
      <w:r w:rsidRPr="009D7C8F">
        <w:rPr>
          <w:rFonts w:ascii="Times New Roman" w:hAnsi="Times New Roman" w:cs="Times New Roman"/>
          <w:sz w:val="24"/>
          <w:szCs w:val="24"/>
        </w:rPr>
        <w:t>опосредованно отражающие признаки денотата</w:t>
      </w:r>
      <w:r w:rsidR="004171B8" w:rsidRPr="009D7C8F">
        <w:rPr>
          <w:rFonts w:ascii="Times New Roman" w:hAnsi="Times New Roman" w:cs="Times New Roman"/>
          <w:sz w:val="24"/>
          <w:szCs w:val="24"/>
        </w:rPr>
        <w:t xml:space="preserve">: </w:t>
      </w:r>
      <w:r w:rsidR="00754463" w:rsidRPr="009D7C8F">
        <w:rPr>
          <w:rFonts w:ascii="Times New Roman" w:hAnsi="Times New Roman" w:cs="Times New Roman"/>
          <w:i/>
          <w:sz w:val="24"/>
          <w:szCs w:val="24"/>
        </w:rPr>
        <w:t>сухари «Пуговки»</w:t>
      </w:r>
      <w:r w:rsidR="009D08C4" w:rsidRPr="009D7C8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D08C4" w:rsidRPr="009D7C8F">
        <w:rPr>
          <w:rFonts w:ascii="Times New Roman" w:hAnsi="Times New Roman" w:cs="Times New Roman"/>
          <w:sz w:val="24"/>
          <w:szCs w:val="24"/>
        </w:rPr>
        <w:t>(Б</w:t>
      </w:r>
      <w:r w:rsidR="00494770" w:rsidRPr="009D7C8F">
        <w:rPr>
          <w:rFonts w:ascii="Times New Roman" w:hAnsi="Times New Roman" w:cs="Times New Roman"/>
          <w:sz w:val="24"/>
          <w:szCs w:val="24"/>
        </w:rPr>
        <w:t xml:space="preserve">Х), </w:t>
      </w:r>
      <w:r w:rsidR="00494770" w:rsidRPr="009D7C8F">
        <w:rPr>
          <w:rFonts w:ascii="Times New Roman" w:hAnsi="Times New Roman" w:cs="Times New Roman"/>
          <w:i/>
          <w:sz w:val="24"/>
          <w:szCs w:val="24"/>
        </w:rPr>
        <w:t xml:space="preserve">водка «Три капли» </w:t>
      </w:r>
      <w:r w:rsidR="00494770" w:rsidRPr="009D7C8F">
        <w:rPr>
          <w:rFonts w:ascii="Times New Roman" w:hAnsi="Times New Roman" w:cs="Times New Roman"/>
          <w:sz w:val="24"/>
          <w:szCs w:val="24"/>
        </w:rPr>
        <w:t>(Маньковичи)</w:t>
      </w:r>
      <w:r w:rsidR="00494770" w:rsidRPr="009D7C8F">
        <w:rPr>
          <w:rFonts w:ascii="Times New Roman" w:eastAsia="Times New Roman" w:hAnsi="Times New Roman" w:cs="Times New Roman"/>
          <w:iCs/>
          <w:kern w:val="36"/>
          <w:sz w:val="24"/>
          <w:szCs w:val="24"/>
        </w:rPr>
        <w:t>;</w:t>
      </w:r>
      <w:r w:rsidR="00494770" w:rsidRPr="009D7C8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494770" w:rsidRPr="009D7C8F">
        <w:rPr>
          <w:rFonts w:ascii="Times New Roman" w:hAnsi="Times New Roman" w:cs="Times New Roman"/>
          <w:i/>
          <w:iCs/>
          <w:sz w:val="24"/>
          <w:szCs w:val="24"/>
        </w:rPr>
        <w:t>мороженое «Айсберг»</w:t>
      </w:r>
      <w:r w:rsidR="00494770" w:rsidRPr="009D7C8F">
        <w:rPr>
          <w:rFonts w:ascii="Times New Roman" w:hAnsi="Times New Roman" w:cs="Times New Roman"/>
          <w:sz w:val="24"/>
          <w:szCs w:val="24"/>
        </w:rPr>
        <w:t xml:space="preserve"> (Березка), </w:t>
      </w:r>
      <w:r w:rsidR="00494770" w:rsidRPr="009D7C8F">
        <w:rPr>
          <w:rFonts w:ascii="Times New Roman" w:hAnsi="Times New Roman" w:cs="Times New Roman"/>
          <w:i/>
          <w:sz w:val="24"/>
          <w:szCs w:val="24"/>
        </w:rPr>
        <w:t>«Снежинка»</w:t>
      </w:r>
      <w:r w:rsidR="00494770" w:rsidRPr="009D7C8F">
        <w:rPr>
          <w:rFonts w:ascii="Times New Roman" w:hAnsi="Times New Roman" w:cs="Times New Roman"/>
          <w:sz w:val="24"/>
          <w:szCs w:val="24"/>
        </w:rPr>
        <w:t xml:space="preserve"> (КЗ); </w:t>
      </w:r>
      <w:r w:rsidR="003407E9" w:rsidRPr="009D7C8F">
        <w:rPr>
          <w:rFonts w:ascii="Times New Roman" w:hAnsi="Times New Roman" w:cs="Times New Roman"/>
          <w:bCs/>
          <w:i/>
          <w:spacing w:val="-2"/>
          <w:sz w:val="24"/>
          <w:szCs w:val="24"/>
          <w:shd w:val="clear" w:color="auto" w:fill="FFFFFF"/>
        </w:rPr>
        <w:t>детский хор «Колокольчики»</w:t>
      </w:r>
      <w:r w:rsidR="003407E9" w:rsidRPr="009D7C8F">
        <w:rPr>
          <w:rFonts w:ascii="Times New Roman" w:hAnsi="Times New Roman" w:cs="Times New Roman"/>
          <w:bCs/>
          <w:iCs/>
          <w:spacing w:val="-2"/>
          <w:sz w:val="24"/>
          <w:szCs w:val="24"/>
          <w:shd w:val="clear" w:color="auto" w:fill="FFFFFF"/>
        </w:rPr>
        <w:t xml:space="preserve"> (Ляховичская РКС)</w:t>
      </w:r>
      <w:r w:rsidR="00CA172E" w:rsidRPr="009D7C8F">
        <w:rPr>
          <w:rFonts w:ascii="Times New Roman" w:hAnsi="Times New Roman" w:cs="Times New Roman"/>
          <w:bCs/>
          <w:i/>
          <w:iCs/>
          <w:spacing w:val="-2"/>
          <w:sz w:val="24"/>
          <w:szCs w:val="24"/>
          <w:shd w:val="clear" w:color="auto" w:fill="FFFFFF"/>
        </w:rPr>
        <w:t>,</w:t>
      </w:r>
      <w:r w:rsidR="004171B8" w:rsidRPr="009D7C8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54463" w:rsidRPr="009D7C8F">
        <w:rPr>
          <w:rFonts w:ascii="Times New Roman" w:hAnsi="Times New Roman" w:cs="Times New Roman"/>
          <w:i/>
          <w:sz w:val="24"/>
          <w:szCs w:val="24"/>
        </w:rPr>
        <w:t>тренажерный зал «Кузница»</w:t>
      </w:r>
      <w:r w:rsidR="00494770" w:rsidRPr="009D7C8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94770" w:rsidRPr="009D7C8F">
        <w:rPr>
          <w:rFonts w:ascii="Times New Roman" w:hAnsi="Times New Roman" w:cs="Times New Roman"/>
          <w:sz w:val="24"/>
          <w:szCs w:val="24"/>
        </w:rPr>
        <w:t>(г. Пинск)</w:t>
      </w:r>
      <w:r w:rsidR="00F25332" w:rsidRPr="009D7C8F">
        <w:rPr>
          <w:rFonts w:ascii="Times New Roman" w:hAnsi="Times New Roman" w:cs="Times New Roman"/>
          <w:sz w:val="24"/>
          <w:szCs w:val="24"/>
        </w:rPr>
        <w:t>,</w:t>
      </w:r>
      <w:r w:rsidR="00754463" w:rsidRPr="009D7C8F">
        <w:rPr>
          <w:rFonts w:ascii="Times New Roman" w:hAnsi="Times New Roman" w:cs="Times New Roman"/>
          <w:sz w:val="24"/>
          <w:szCs w:val="24"/>
        </w:rPr>
        <w:t xml:space="preserve"> </w:t>
      </w:r>
      <w:r w:rsidR="00A72F7E" w:rsidRPr="009D7C8F">
        <w:rPr>
          <w:rFonts w:ascii="Times New Roman" w:hAnsi="Times New Roman" w:cs="Times New Roman"/>
          <w:i/>
          <w:sz w:val="24"/>
          <w:szCs w:val="24"/>
        </w:rPr>
        <w:t xml:space="preserve">фитнес-клуб женский «XS» </w:t>
      </w:r>
      <w:r w:rsidR="00A72F7E" w:rsidRPr="009D7C8F">
        <w:rPr>
          <w:rFonts w:ascii="Times New Roman" w:hAnsi="Times New Roman" w:cs="Times New Roman"/>
          <w:sz w:val="24"/>
          <w:szCs w:val="24"/>
        </w:rPr>
        <w:t xml:space="preserve">(г. Брест) </w:t>
      </w:r>
      <w:r w:rsidR="00754463" w:rsidRPr="009D7C8F">
        <w:rPr>
          <w:rFonts w:ascii="Times New Roman" w:hAnsi="Times New Roman" w:cs="Times New Roman"/>
          <w:bCs/>
          <w:sz w:val="24"/>
          <w:szCs w:val="24"/>
        </w:rPr>
        <w:t>и др.</w:t>
      </w:r>
      <w:r w:rsidR="00C82723" w:rsidRPr="009D7C8F">
        <w:rPr>
          <w:rFonts w:ascii="Times New Roman" w:hAnsi="Times New Roman" w:cs="Times New Roman"/>
          <w:bCs/>
          <w:sz w:val="24"/>
          <w:szCs w:val="24"/>
        </w:rPr>
        <w:t>;</w:t>
      </w:r>
      <w:r w:rsidR="00754463" w:rsidRPr="009D7C8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B674A" w:rsidRPr="007A5007">
        <w:rPr>
          <w:rFonts w:ascii="Times New Roman" w:hAnsi="Times New Roman" w:cs="Times New Roman"/>
          <w:spacing w:val="-4"/>
          <w:sz w:val="24"/>
          <w:szCs w:val="24"/>
        </w:rPr>
        <w:t>3) </w:t>
      </w:r>
      <w:r w:rsidRPr="007A5007">
        <w:rPr>
          <w:rFonts w:ascii="Times New Roman" w:hAnsi="Times New Roman" w:cs="Times New Roman"/>
          <w:spacing w:val="-4"/>
          <w:sz w:val="24"/>
          <w:szCs w:val="24"/>
        </w:rPr>
        <w:t>не</w:t>
      </w:r>
      <w:r w:rsidR="004171B8" w:rsidRPr="007A5007">
        <w:rPr>
          <w:rFonts w:ascii="Times New Roman" w:hAnsi="Times New Roman" w:cs="Times New Roman"/>
          <w:spacing w:val="-4"/>
          <w:sz w:val="24"/>
          <w:szCs w:val="24"/>
        </w:rPr>
        <w:t xml:space="preserve">информативные, </w:t>
      </w:r>
      <w:r w:rsidR="005A76B6" w:rsidRPr="007A5007">
        <w:rPr>
          <w:rFonts w:ascii="Times New Roman" w:hAnsi="Times New Roman" w:cs="Times New Roman"/>
          <w:spacing w:val="-4"/>
          <w:sz w:val="24"/>
          <w:szCs w:val="24"/>
        </w:rPr>
        <w:t xml:space="preserve">т.е. </w:t>
      </w:r>
      <w:r w:rsidR="004171B8" w:rsidRPr="007A5007">
        <w:rPr>
          <w:rFonts w:ascii="Times New Roman" w:hAnsi="Times New Roman" w:cs="Times New Roman"/>
          <w:spacing w:val="-4"/>
          <w:sz w:val="24"/>
          <w:szCs w:val="24"/>
        </w:rPr>
        <w:t>не</w:t>
      </w:r>
      <w:r w:rsidRPr="007A5007">
        <w:rPr>
          <w:rFonts w:ascii="Times New Roman" w:hAnsi="Times New Roman" w:cs="Times New Roman"/>
          <w:spacing w:val="-4"/>
          <w:sz w:val="24"/>
          <w:szCs w:val="24"/>
        </w:rPr>
        <w:t xml:space="preserve"> отражающие характеристик именуемого объекта</w:t>
      </w:r>
      <w:r w:rsidR="004171B8" w:rsidRPr="007A5007">
        <w:rPr>
          <w:rFonts w:ascii="Times New Roman" w:hAnsi="Times New Roman" w:cs="Times New Roman"/>
          <w:spacing w:val="-4"/>
          <w:sz w:val="24"/>
          <w:szCs w:val="24"/>
        </w:rPr>
        <w:t>:</w:t>
      </w:r>
      <w:r w:rsidRPr="007A500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754463" w:rsidRPr="007A5007">
        <w:rPr>
          <w:rFonts w:ascii="Times New Roman" w:hAnsi="Times New Roman" w:cs="Times New Roman"/>
          <w:i/>
          <w:spacing w:val="-4"/>
          <w:sz w:val="24"/>
          <w:szCs w:val="24"/>
        </w:rPr>
        <w:t>печенье</w:t>
      </w:r>
      <w:r w:rsidR="00754463" w:rsidRPr="007A500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754463" w:rsidRPr="007A5007">
        <w:rPr>
          <w:rFonts w:ascii="Times New Roman" w:hAnsi="Times New Roman" w:cs="Times New Roman"/>
          <w:i/>
          <w:spacing w:val="-4"/>
          <w:sz w:val="24"/>
          <w:szCs w:val="24"/>
        </w:rPr>
        <w:t>«Серенада»</w:t>
      </w:r>
      <w:r w:rsidR="009D08C4" w:rsidRPr="007A5007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="009D08C4" w:rsidRPr="007A5007">
        <w:rPr>
          <w:rFonts w:ascii="Times New Roman" w:hAnsi="Times New Roman" w:cs="Times New Roman"/>
          <w:spacing w:val="-4"/>
          <w:sz w:val="24"/>
          <w:szCs w:val="24"/>
        </w:rPr>
        <w:t>(БП)</w:t>
      </w:r>
      <w:r w:rsidR="00754463" w:rsidRPr="007A5007">
        <w:rPr>
          <w:rFonts w:ascii="Times New Roman" w:hAnsi="Times New Roman" w:cs="Times New Roman"/>
          <w:spacing w:val="-4"/>
          <w:sz w:val="24"/>
          <w:szCs w:val="24"/>
        </w:rPr>
        <w:t>,</w:t>
      </w:r>
      <w:r w:rsidR="00F61586" w:rsidRPr="007A500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F61586" w:rsidRPr="007A5007">
        <w:rPr>
          <w:rFonts w:ascii="Times New Roman" w:hAnsi="Times New Roman" w:cs="Times New Roman"/>
          <w:i/>
          <w:spacing w:val="-4"/>
          <w:sz w:val="24"/>
          <w:szCs w:val="24"/>
        </w:rPr>
        <w:t>водка «Царская поляна»</w:t>
      </w:r>
      <w:r w:rsidR="00F61586" w:rsidRPr="007A5007">
        <w:rPr>
          <w:rFonts w:ascii="Times New Roman" w:hAnsi="Times New Roman" w:cs="Times New Roman"/>
          <w:spacing w:val="-4"/>
          <w:sz w:val="24"/>
          <w:szCs w:val="24"/>
        </w:rPr>
        <w:t xml:space="preserve"> (БЛВЗ)</w:t>
      </w:r>
      <w:r w:rsidR="00A72F7E" w:rsidRPr="007A5007">
        <w:rPr>
          <w:rFonts w:ascii="Times New Roman" w:hAnsi="Times New Roman" w:cs="Times New Roman"/>
          <w:spacing w:val="-4"/>
          <w:sz w:val="24"/>
          <w:szCs w:val="24"/>
        </w:rPr>
        <w:t>;</w:t>
      </w:r>
      <w:r w:rsidR="00F61586" w:rsidRPr="007A500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A72F7E" w:rsidRPr="007A5007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бязь «Скарбница» </w:t>
      </w:r>
      <w:r w:rsidR="00A72F7E" w:rsidRPr="007A5007">
        <w:rPr>
          <w:rFonts w:ascii="Times New Roman" w:eastAsia="Times New Roman" w:hAnsi="Times New Roman" w:cs="Times New Roman"/>
          <w:spacing w:val="-4"/>
          <w:sz w:val="24"/>
          <w:szCs w:val="24"/>
        </w:rPr>
        <w:t>(БПХО «Блак</w:t>
      </w:r>
      <w:r w:rsidR="00A72F7E" w:rsidRPr="007A5007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i</w:t>
      </w:r>
      <w:r w:rsidR="00A72F7E" w:rsidRPr="007A500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т»); </w:t>
      </w:r>
      <w:r w:rsidR="00CE577A" w:rsidRPr="007A5007">
        <w:rPr>
          <w:rFonts w:ascii="Times New Roman" w:eastAsia="Times New Roman" w:hAnsi="Times New Roman" w:cs="Times New Roman"/>
          <w:bCs/>
          <w:i/>
          <w:iCs/>
          <w:spacing w:val="-4"/>
          <w:sz w:val="24"/>
          <w:szCs w:val="24"/>
          <w:bdr w:val="none" w:sz="0" w:space="0" w:color="auto" w:frame="1"/>
        </w:rPr>
        <w:t xml:space="preserve">народный ансамбль народной музыки </w:t>
      </w:r>
      <w:r w:rsidR="009D7C8F" w:rsidRPr="007A5007">
        <w:rPr>
          <w:rFonts w:ascii="Times New Roman" w:eastAsia="Times New Roman" w:hAnsi="Times New Roman" w:cs="Times New Roman"/>
          <w:bCs/>
          <w:i/>
          <w:iCs/>
          <w:spacing w:val="-4"/>
          <w:sz w:val="24"/>
          <w:szCs w:val="24"/>
          <w:bdr w:val="none" w:sz="0" w:space="0" w:color="auto" w:frame="1"/>
        </w:rPr>
        <w:t>«Жалейка»</w:t>
      </w:r>
      <w:r w:rsidR="00CE577A" w:rsidRPr="007A5007">
        <w:rPr>
          <w:rFonts w:ascii="Times New Roman" w:eastAsia="Times New Roman" w:hAnsi="Times New Roman" w:cs="Times New Roman"/>
          <w:bCs/>
          <w:i/>
          <w:iCs/>
          <w:spacing w:val="-4"/>
          <w:sz w:val="24"/>
          <w:szCs w:val="24"/>
          <w:bdr w:val="none" w:sz="0" w:space="0" w:color="auto" w:frame="1"/>
        </w:rPr>
        <w:t xml:space="preserve">, ансамбль народной песни </w:t>
      </w:r>
      <w:r w:rsidR="009D7C8F" w:rsidRPr="007A5007">
        <w:rPr>
          <w:rFonts w:ascii="Times New Roman" w:eastAsia="Times New Roman" w:hAnsi="Times New Roman" w:cs="Times New Roman"/>
          <w:bCs/>
          <w:i/>
          <w:iCs/>
          <w:spacing w:val="-4"/>
          <w:sz w:val="24"/>
          <w:szCs w:val="24"/>
          <w:bdr w:val="none" w:sz="0" w:space="0" w:color="auto" w:frame="1"/>
        </w:rPr>
        <w:t>«Жемчужина»</w:t>
      </w:r>
      <w:r w:rsidR="00CE577A" w:rsidRPr="007A5007">
        <w:rPr>
          <w:rFonts w:ascii="Times New Roman" w:eastAsia="Times New Roman" w:hAnsi="Times New Roman" w:cs="Times New Roman"/>
          <w:bCs/>
          <w:i/>
          <w:iCs/>
          <w:spacing w:val="-4"/>
          <w:sz w:val="24"/>
          <w:szCs w:val="24"/>
          <w:bdr w:val="none" w:sz="0" w:space="0" w:color="auto" w:frame="1"/>
        </w:rPr>
        <w:t>, образцовый инструментальный ансамбль</w:t>
      </w:r>
      <w:r w:rsidR="00CE577A" w:rsidRPr="007A5007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</w:rPr>
        <w:t xml:space="preserve"> </w:t>
      </w:r>
      <w:r w:rsidR="009D7C8F" w:rsidRPr="007A5007">
        <w:rPr>
          <w:rFonts w:ascii="Times New Roman" w:eastAsia="Times New Roman" w:hAnsi="Times New Roman" w:cs="Times New Roman"/>
          <w:bCs/>
          <w:i/>
          <w:iCs/>
          <w:spacing w:val="-4"/>
          <w:sz w:val="24"/>
          <w:szCs w:val="24"/>
          <w:bdr w:val="none" w:sz="0" w:space="0" w:color="auto" w:frame="1"/>
        </w:rPr>
        <w:t>«Званочак»</w:t>
      </w:r>
      <w:r w:rsidR="009D7C8F" w:rsidRPr="007A5007">
        <w:rPr>
          <w:rFonts w:ascii="Times New Roman" w:eastAsia="Times New Roman" w:hAnsi="Times New Roman" w:cs="Times New Roman"/>
          <w:bCs/>
          <w:spacing w:val="-4"/>
          <w:sz w:val="28"/>
          <w:szCs w:val="28"/>
          <w:bdr w:val="none" w:sz="0" w:space="0" w:color="auto" w:frame="1"/>
        </w:rPr>
        <w:t xml:space="preserve"> </w:t>
      </w:r>
      <w:r w:rsidR="00BD70EE" w:rsidRPr="007A5007">
        <w:rPr>
          <w:rFonts w:ascii="Times New Roman" w:eastAsia="Times New Roman" w:hAnsi="Times New Roman" w:cs="Times New Roman"/>
          <w:spacing w:val="-4"/>
          <w:sz w:val="24"/>
          <w:szCs w:val="24"/>
        </w:rPr>
        <w:t>(Барановичская РКС)</w:t>
      </w:r>
      <w:r w:rsidR="00CA172E" w:rsidRPr="007A5007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="004171B8" w:rsidRPr="007A5007">
        <w:rPr>
          <w:rFonts w:ascii="Times New Roman" w:hAnsi="Times New Roman" w:cs="Times New Roman"/>
          <w:spacing w:val="-4"/>
          <w:sz w:val="24"/>
          <w:szCs w:val="24"/>
        </w:rPr>
        <w:t xml:space="preserve">и др. </w:t>
      </w:r>
    </w:p>
    <w:p w14:paraId="174A6392" w14:textId="1BC99599" w:rsidR="009278A0" w:rsidRPr="0059655E" w:rsidRDefault="00077497" w:rsidP="005965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59655E">
        <w:rPr>
          <w:rFonts w:ascii="Times New Roman" w:hAnsi="Times New Roman" w:cs="Times New Roman"/>
          <w:sz w:val="24"/>
          <w:szCs w:val="24"/>
        </w:rPr>
        <w:t>Номинации перво</w:t>
      </w:r>
      <w:r w:rsidR="00B26088" w:rsidRPr="0059655E">
        <w:rPr>
          <w:rFonts w:ascii="Times New Roman" w:hAnsi="Times New Roman" w:cs="Times New Roman"/>
          <w:sz w:val="24"/>
          <w:szCs w:val="24"/>
        </w:rPr>
        <w:t>й группы</w:t>
      </w:r>
      <w:r w:rsidRPr="0059655E">
        <w:rPr>
          <w:rFonts w:ascii="Times New Roman" w:hAnsi="Times New Roman" w:cs="Times New Roman"/>
          <w:sz w:val="24"/>
          <w:szCs w:val="24"/>
        </w:rPr>
        <w:t xml:space="preserve"> </w:t>
      </w:r>
      <w:r w:rsidR="003B674A" w:rsidRPr="0059655E">
        <w:rPr>
          <w:rFonts w:ascii="Times New Roman" w:hAnsi="Times New Roman" w:cs="Times New Roman"/>
          <w:sz w:val="24"/>
          <w:szCs w:val="24"/>
        </w:rPr>
        <w:t>можно определить как идентифицирующие</w:t>
      </w:r>
      <w:r w:rsidR="00DF5E92" w:rsidRPr="0059655E">
        <w:rPr>
          <w:rFonts w:ascii="Times New Roman" w:hAnsi="Times New Roman" w:cs="Times New Roman"/>
          <w:sz w:val="24"/>
          <w:szCs w:val="24"/>
        </w:rPr>
        <w:t xml:space="preserve">, их культурно-ассоциативный фон минимальный. </w:t>
      </w:r>
      <w:r w:rsidRPr="0059655E">
        <w:rPr>
          <w:rFonts w:ascii="Times New Roman" w:hAnsi="Times New Roman" w:cs="Times New Roman"/>
          <w:sz w:val="24"/>
          <w:szCs w:val="24"/>
        </w:rPr>
        <w:t>Номинации в</w:t>
      </w:r>
      <w:r w:rsidR="00DF5E92" w:rsidRPr="0059655E">
        <w:rPr>
          <w:rFonts w:ascii="Times New Roman" w:hAnsi="Times New Roman" w:cs="Times New Roman"/>
          <w:sz w:val="24"/>
          <w:szCs w:val="24"/>
        </w:rPr>
        <w:t>торо</w:t>
      </w:r>
      <w:r w:rsidR="00B26088" w:rsidRPr="0059655E">
        <w:rPr>
          <w:rFonts w:ascii="Times New Roman" w:hAnsi="Times New Roman" w:cs="Times New Roman"/>
          <w:sz w:val="24"/>
          <w:szCs w:val="24"/>
        </w:rPr>
        <w:t>й</w:t>
      </w:r>
      <w:r w:rsidRPr="0059655E">
        <w:rPr>
          <w:rFonts w:ascii="Times New Roman" w:hAnsi="Times New Roman" w:cs="Times New Roman"/>
          <w:sz w:val="24"/>
          <w:szCs w:val="24"/>
        </w:rPr>
        <w:t xml:space="preserve"> и третье</w:t>
      </w:r>
      <w:r w:rsidR="00B26088" w:rsidRPr="0059655E">
        <w:rPr>
          <w:rFonts w:ascii="Times New Roman" w:hAnsi="Times New Roman" w:cs="Times New Roman"/>
          <w:sz w:val="24"/>
          <w:szCs w:val="24"/>
        </w:rPr>
        <w:t>й</w:t>
      </w:r>
      <w:r w:rsidRPr="0059655E">
        <w:rPr>
          <w:rFonts w:ascii="Times New Roman" w:hAnsi="Times New Roman" w:cs="Times New Roman"/>
          <w:sz w:val="24"/>
          <w:szCs w:val="24"/>
        </w:rPr>
        <w:t xml:space="preserve"> </w:t>
      </w:r>
      <w:r w:rsidR="00B26088" w:rsidRPr="0059655E">
        <w:rPr>
          <w:rFonts w:ascii="Times New Roman" w:hAnsi="Times New Roman" w:cs="Times New Roman"/>
          <w:sz w:val="24"/>
          <w:szCs w:val="24"/>
        </w:rPr>
        <w:t xml:space="preserve">групп </w:t>
      </w:r>
      <w:r w:rsidR="00DF5E92" w:rsidRPr="0059655E">
        <w:rPr>
          <w:rFonts w:ascii="Times New Roman" w:hAnsi="Times New Roman" w:cs="Times New Roman"/>
          <w:sz w:val="24"/>
          <w:szCs w:val="24"/>
        </w:rPr>
        <w:t>фантазийные</w:t>
      </w:r>
      <w:r w:rsidRPr="0059655E">
        <w:rPr>
          <w:rFonts w:ascii="Times New Roman" w:hAnsi="Times New Roman" w:cs="Times New Roman"/>
          <w:sz w:val="24"/>
          <w:szCs w:val="24"/>
        </w:rPr>
        <w:t xml:space="preserve">, </w:t>
      </w:r>
      <w:r w:rsidR="00DF5E92" w:rsidRPr="0059655E">
        <w:rPr>
          <w:rFonts w:ascii="Times New Roman" w:hAnsi="Times New Roman" w:cs="Times New Roman"/>
          <w:sz w:val="24"/>
          <w:szCs w:val="24"/>
        </w:rPr>
        <w:t>образные, метафорические</w:t>
      </w:r>
      <w:r w:rsidRPr="0059655E">
        <w:rPr>
          <w:rFonts w:ascii="Times New Roman" w:hAnsi="Times New Roman" w:cs="Times New Roman"/>
          <w:sz w:val="24"/>
          <w:szCs w:val="24"/>
        </w:rPr>
        <w:t>.</w:t>
      </w:r>
      <w:r w:rsidR="00C60E2C">
        <w:rPr>
          <w:rFonts w:ascii="Times New Roman" w:hAnsi="Times New Roman" w:cs="Times New Roman"/>
          <w:sz w:val="24"/>
          <w:szCs w:val="24"/>
        </w:rPr>
        <w:t xml:space="preserve"> </w:t>
      </w:r>
      <w:r w:rsidR="00C60E2C">
        <w:rPr>
          <w:rFonts w:ascii="Times New Roman" w:hAnsi="Times New Roman" w:cs="Times New Roman"/>
          <w:spacing w:val="-4"/>
          <w:sz w:val="24"/>
          <w:szCs w:val="24"/>
        </w:rPr>
        <w:t>Они</w:t>
      </w:r>
      <w:r w:rsidR="00DF5E92" w:rsidRPr="0059655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F25332" w:rsidRPr="0059655E">
        <w:rPr>
          <w:rFonts w:ascii="Times New Roman" w:hAnsi="Times New Roman" w:cs="Times New Roman"/>
          <w:spacing w:val="-4"/>
          <w:sz w:val="24"/>
          <w:szCs w:val="24"/>
        </w:rPr>
        <w:t>вызывают различные ассоциации у</w:t>
      </w:r>
      <w:r w:rsidR="00C60E2C">
        <w:rPr>
          <w:rFonts w:ascii="Times New Roman" w:hAnsi="Times New Roman" w:cs="Times New Roman"/>
          <w:spacing w:val="-4"/>
          <w:sz w:val="24"/>
          <w:szCs w:val="24"/>
        </w:rPr>
        <w:t> </w:t>
      </w:r>
      <w:r w:rsidR="00F25332" w:rsidRPr="0059655E">
        <w:rPr>
          <w:rFonts w:ascii="Times New Roman" w:hAnsi="Times New Roman" w:cs="Times New Roman"/>
          <w:spacing w:val="-4"/>
          <w:sz w:val="24"/>
          <w:szCs w:val="24"/>
        </w:rPr>
        <w:t>потребителей, актуализируя их</w:t>
      </w:r>
      <w:r w:rsidR="00DF5E92" w:rsidRPr="0059655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F25332" w:rsidRPr="0059655E">
        <w:rPr>
          <w:rFonts w:ascii="Times New Roman" w:hAnsi="Times New Roman" w:cs="Times New Roman"/>
          <w:spacing w:val="-4"/>
          <w:sz w:val="24"/>
          <w:szCs w:val="24"/>
        </w:rPr>
        <w:t>культурн</w:t>
      </w:r>
      <w:r w:rsidR="00C60E2C">
        <w:rPr>
          <w:rFonts w:ascii="Times New Roman" w:hAnsi="Times New Roman" w:cs="Times New Roman"/>
          <w:spacing w:val="-4"/>
          <w:sz w:val="24"/>
          <w:szCs w:val="24"/>
        </w:rPr>
        <w:t>ые знания. Такие имена собственные</w:t>
      </w:r>
      <w:r w:rsidR="00DF5E92" w:rsidRPr="0059655E">
        <w:rPr>
          <w:rFonts w:ascii="Times New Roman" w:hAnsi="Times New Roman" w:cs="Times New Roman"/>
          <w:spacing w:val="-4"/>
          <w:sz w:val="24"/>
          <w:szCs w:val="24"/>
        </w:rPr>
        <w:t xml:space="preserve"> можно сравнить с вершиной айсберга, под которой скрывается </w:t>
      </w:r>
      <w:r w:rsidR="00C60E2C">
        <w:rPr>
          <w:rFonts w:ascii="Times New Roman" w:hAnsi="Times New Roman" w:cs="Times New Roman"/>
          <w:spacing w:val="-4"/>
          <w:sz w:val="24"/>
          <w:szCs w:val="24"/>
        </w:rPr>
        <w:t xml:space="preserve">богатый </w:t>
      </w:r>
      <w:r w:rsidR="00DF5E92" w:rsidRPr="0059655E">
        <w:rPr>
          <w:rFonts w:ascii="Times New Roman" w:hAnsi="Times New Roman" w:cs="Times New Roman"/>
          <w:spacing w:val="-4"/>
          <w:sz w:val="24"/>
          <w:szCs w:val="24"/>
        </w:rPr>
        <w:t xml:space="preserve">ассоциативно-культурный фон. </w:t>
      </w:r>
      <w:r w:rsidR="00F25332" w:rsidRPr="0059655E">
        <w:rPr>
          <w:rFonts w:ascii="Times New Roman" w:hAnsi="Times New Roman" w:cs="Times New Roman"/>
          <w:sz w:val="24"/>
          <w:szCs w:val="24"/>
        </w:rPr>
        <w:t xml:space="preserve">В </w:t>
      </w:r>
      <w:r w:rsidR="00C60E2C">
        <w:rPr>
          <w:rFonts w:ascii="Times New Roman" w:hAnsi="Times New Roman" w:cs="Times New Roman"/>
          <w:sz w:val="24"/>
          <w:szCs w:val="24"/>
        </w:rPr>
        <w:t>рекламном имени</w:t>
      </w:r>
      <w:r w:rsidR="00F25332" w:rsidRPr="0059655E">
        <w:rPr>
          <w:rFonts w:ascii="Times New Roman" w:hAnsi="Times New Roman" w:cs="Times New Roman"/>
          <w:sz w:val="24"/>
          <w:szCs w:val="24"/>
        </w:rPr>
        <w:t xml:space="preserve"> </w:t>
      </w:r>
      <w:r w:rsidR="00F25332" w:rsidRPr="0059655E">
        <w:rPr>
          <w:rFonts w:ascii="Times New Roman" w:hAnsi="Times New Roman" w:cs="Times New Roman"/>
          <w:i/>
          <w:sz w:val="24"/>
          <w:szCs w:val="24"/>
        </w:rPr>
        <w:t xml:space="preserve">тренажерный зал </w:t>
      </w:r>
      <w:r w:rsidR="00F25332" w:rsidRPr="001851C1">
        <w:rPr>
          <w:rFonts w:ascii="Times New Roman" w:hAnsi="Times New Roman" w:cs="Times New Roman"/>
          <w:b/>
          <w:i/>
          <w:sz w:val="24"/>
          <w:szCs w:val="24"/>
        </w:rPr>
        <w:t>«Кузница»</w:t>
      </w:r>
      <w:r w:rsidR="00F25332" w:rsidRPr="005965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1421C" w:rsidRPr="0059655E">
        <w:rPr>
          <w:rFonts w:ascii="Times New Roman" w:hAnsi="Times New Roman" w:cs="Times New Roman"/>
          <w:bCs/>
          <w:sz w:val="24"/>
          <w:szCs w:val="24"/>
        </w:rPr>
        <w:t xml:space="preserve">(г. Пинск) </w:t>
      </w:r>
      <w:r w:rsidR="00F25332" w:rsidRPr="0059655E">
        <w:rPr>
          <w:rFonts w:ascii="Times New Roman" w:hAnsi="Times New Roman" w:cs="Times New Roman"/>
          <w:bCs/>
          <w:sz w:val="24"/>
          <w:szCs w:val="24"/>
        </w:rPr>
        <w:t>культурно значимым является как раз образный, книжно-риторический компонент значения этого слова</w:t>
      </w:r>
      <w:r w:rsidR="00650F8D" w:rsidRPr="0059655E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650F8D" w:rsidRPr="0059655E">
        <w:rPr>
          <w:rFonts w:ascii="Times New Roman" w:hAnsi="Times New Roman" w:cs="Times New Roman"/>
          <w:bCs/>
          <w:i/>
          <w:sz w:val="24"/>
          <w:szCs w:val="24"/>
        </w:rPr>
        <w:t>кузница</w:t>
      </w:r>
      <w:r w:rsidR="00F25332" w:rsidRPr="005965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0F8D" w:rsidRPr="0059655E">
        <w:rPr>
          <w:rFonts w:ascii="Times New Roman" w:hAnsi="Times New Roman" w:cs="Times New Roman"/>
          <w:bCs/>
          <w:sz w:val="24"/>
          <w:szCs w:val="24"/>
        </w:rPr>
        <w:t xml:space="preserve">перен. </w:t>
      </w:r>
      <w:r w:rsidR="00C60E2C" w:rsidRPr="00C60E2C">
        <w:rPr>
          <w:rFonts w:ascii="Times New Roman" w:hAnsi="Times New Roman" w:cs="Times New Roman"/>
          <w:bCs/>
          <w:sz w:val="24"/>
          <w:szCs w:val="24"/>
        </w:rPr>
        <w:t>‘</w:t>
      </w:r>
      <w:r w:rsidR="00A72F7E">
        <w:rPr>
          <w:rFonts w:ascii="Times New Roman" w:hAnsi="Times New Roman" w:cs="Times New Roman"/>
          <w:bCs/>
          <w:sz w:val="24"/>
          <w:szCs w:val="24"/>
        </w:rPr>
        <w:t>о</w:t>
      </w:r>
      <w:r w:rsidR="00650F8D" w:rsidRPr="0059655E">
        <w:rPr>
          <w:rFonts w:ascii="Times New Roman" w:hAnsi="Times New Roman" w:cs="Times New Roman"/>
          <w:bCs/>
          <w:sz w:val="24"/>
          <w:szCs w:val="24"/>
        </w:rPr>
        <w:t xml:space="preserve"> том, где или посредством чего-нибудь что-нибудь создается, вырабатывается (в характере, жизни человека, общества)</w:t>
      </w:r>
      <w:r w:rsidR="00C60E2C" w:rsidRPr="00C60E2C">
        <w:rPr>
          <w:rFonts w:ascii="Times New Roman" w:hAnsi="Times New Roman" w:cs="Times New Roman"/>
          <w:bCs/>
          <w:sz w:val="24"/>
          <w:szCs w:val="24"/>
        </w:rPr>
        <w:t>’</w:t>
      </w:r>
      <w:r w:rsidR="00B26088" w:rsidRPr="0059655E">
        <w:rPr>
          <w:rFonts w:ascii="Times New Roman" w:hAnsi="Times New Roman" w:cs="Times New Roman"/>
          <w:bCs/>
          <w:sz w:val="24"/>
          <w:szCs w:val="24"/>
        </w:rPr>
        <w:t xml:space="preserve"> [1</w:t>
      </w:r>
      <w:r w:rsidR="001B0D72">
        <w:rPr>
          <w:rFonts w:ascii="Times New Roman" w:hAnsi="Times New Roman" w:cs="Times New Roman"/>
          <w:bCs/>
          <w:sz w:val="24"/>
          <w:szCs w:val="24"/>
        </w:rPr>
        <w:t>9</w:t>
      </w:r>
      <w:r w:rsidR="00C4768C" w:rsidRPr="0059655E">
        <w:rPr>
          <w:rFonts w:ascii="Times New Roman" w:hAnsi="Times New Roman" w:cs="Times New Roman"/>
          <w:bCs/>
          <w:sz w:val="24"/>
          <w:szCs w:val="24"/>
          <w:lang w:val="be-BY"/>
        </w:rPr>
        <w:t>].</w:t>
      </w:r>
      <w:r w:rsidR="00B26088" w:rsidRPr="005965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0F8D" w:rsidRPr="0059655E">
        <w:rPr>
          <w:rFonts w:ascii="Times New Roman" w:hAnsi="Times New Roman" w:cs="Times New Roman"/>
          <w:bCs/>
          <w:sz w:val="24"/>
          <w:szCs w:val="24"/>
        </w:rPr>
        <w:t xml:space="preserve">Номинаторы удачно, </w:t>
      </w:r>
      <w:r w:rsidR="00C4768C" w:rsidRPr="0059655E">
        <w:rPr>
          <w:rFonts w:ascii="Times New Roman" w:hAnsi="Times New Roman" w:cs="Times New Roman"/>
          <w:bCs/>
          <w:sz w:val="24"/>
          <w:szCs w:val="24"/>
        </w:rPr>
        <w:t xml:space="preserve">как </w:t>
      </w:r>
      <w:r w:rsidR="00C4768C" w:rsidRPr="0059655E">
        <w:rPr>
          <w:rFonts w:ascii="Times New Roman" w:hAnsi="Times New Roman" w:cs="Times New Roman"/>
          <w:bCs/>
          <w:sz w:val="24"/>
          <w:szCs w:val="24"/>
        </w:rPr>
        <w:lastRenderedPageBreak/>
        <w:t>нам видится</w:t>
      </w:r>
      <w:r w:rsidR="00650F8D" w:rsidRPr="0059655E">
        <w:rPr>
          <w:rFonts w:ascii="Times New Roman" w:hAnsi="Times New Roman" w:cs="Times New Roman"/>
          <w:bCs/>
          <w:sz w:val="24"/>
          <w:szCs w:val="24"/>
        </w:rPr>
        <w:t xml:space="preserve">, выбрали название для тренажерного зала, </w:t>
      </w:r>
      <w:r w:rsidR="00C4768C" w:rsidRPr="0059655E">
        <w:rPr>
          <w:rFonts w:ascii="Times New Roman" w:hAnsi="Times New Roman" w:cs="Times New Roman"/>
          <w:bCs/>
          <w:sz w:val="24"/>
          <w:szCs w:val="24"/>
        </w:rPr>
        <w:t>охарактеризовав</w:t>
      </w:r>
      <w:r w:rsidR="00650F8D" w:rsidRPr="0059655E">
        <w:rPr>
          <w:rFonts w:ascii="Times New Roman" w:hAnsi="Times New Roman" w:cs="Times New Roman"/>
          <w:bCs/>
          <w:sz w:val="24"/>
          <w:szCs w:val="24"/>
        </w:rPr>
        <w:t xml:space="preserve"> таким образом </w:t>
      </w:r>
      <w:r w:rsidR="00C4768C" w:rsidRPr="0059655E">
        <w:rPr>
          <w:rFonts w:ascii="Times New Roman" w:hAnsi="Times New Roman" w:cs="Times New Roman"/>
          <w:bCs/>
          <w:sz w:val="24"/>
          <w:szCs w:val="24"/>
        </w:rPr>
        <w:t xml:space="preserve">место, предоставляющее </w:t>
      </w:r>
      <w:r w:rsidR="00650F8D" w:rsidRPr="0059655E">
        <w:rPr>
          <w:rFonts w:ascii="Times New Roman" w:hAnsi="Times New Roman" w:cs="Times New Roman"/>
          <w:bCs/>
          <w:sz w:val="24"/>
          <w:szCs w:val="24"/>
        </w:rPr>
        <w:t xml:space="preserve">возможность набраться силы, укрепить свое здоровье, закалить характер, но при этом прилагая физические усилия, сравнимые с тяжелым физическим трудом в кузнице. </w:t>
      </w:r>
      <w:r w:rsidR="00C4768C" w:rsidRPr="0059655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121BA7F" w14:textId="6766D60F" w:rsidR="00B16FBE" w:rsidRPr="0059655E" w:rsidRDefault="00C60E2C" w:rsidP="0059655E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color w:val="000000"/>
        </w:rPr>
      </w:pPr>
      <w:r>
        <w:rPr>
          <w:bCs/>
        </w:rPr>
        <w:t>Рекламное имя</w:t>
      </w:r>
      <w:r w:rsidR="003C7285" w:rsidRPr="0059655E">
        <w:rPr>
          <w:bCs/>
        </w:rPr>
        <w:t xml:space="preserve"> текстиля </w:t>
      </w:r>
      <w:r w:rsidR="003C7285" w:rsidRPr="001851C1">
        <w:rPr>
          <w:b/>
          <w:i/>
        </w:rPr>
        <w:t>«Скарбница»</w:t>
      </w:r>
      <w:r w:rsidR="003C7285" w:rsidRPr="0059655E">
        <w:rPr>
          <w:bCs/>
        </w:rPr>
        <w:t xml:space="preserve"> также характеризуется культурными ассоциациями. Кроме устаревшего прямого значения слова </w:t>
      </w:r>
      <w:r w:rsidR="005A76B6" w:rsidRPr="0059655E">
        <w:rPr>
          <w:bCs/>
          <w:i/>
        </w:rPr>
        <w:t>с</w:t>
      </w:r>
      <w:r w:rsidR="003C7285" w:rsidRPr="0059655E">
        <w:rPr>
          <w:bCs/>
          <w:i/>
        </w:rPr>
        <w:t>карбница</w:t>
      </w:r>
      <w:r w:rsidR="003C7285" w:rsidRPr="0059655E">
        <w:rPr>
          <w:bCs/>
        </w:rPr>
        <w:t xml:space="preserve"> – </w:t>
      </w:r>
      <w:r w:rsidRPr="00C60E2C">
        <w:rPr>
          <w:bCs/>
        </w:rPr>
        <w:t>‘</w:t>
      </w:r>
      <w:hyperlink r:id="rId20" w:tooltip="Казна - А. Деньги, имущество, драгоценности, принадлежащие государству, группе..." w:history="1">
        <w:r w:rsidR="00526865" w:rsidRPr="0059655E">
          <w:rPr>
            <w:bCs/>
          </w:rPr>
          <w:t>к</w:t>
        </w:r>
        <w:r w:rsidR="003C7285" w:rsidRPr="0059655E">
          <w:rPr>
            <w:bCs/>
          </w:rPr>
          <w:t>азна</w:t>
        </w:r>
      </w:hyperlink>
      <w:r w:rsidR="005A76B6" w:rsidRPr="0059655E">
        <w:rPr>
          <w:bCs/>
        </w:rPr>
        <w:t xml:space="preserve"> </w:t>
      </w:r>
      <w:r w:rsidR="003C7285" w:rsidRPr="0059655E">
        <w:rPr>
          <w:bCs/>
        </w:rPr>
        <w:t>(в</w:t>
      </w:r>
      <w:r>
        <w:rPr>
          <w:bCs/>
        </w:rPr>
        <w:t> </w:t>
      </w:r>
      <w:r w:rsidR="003C7285" w:rsidRPr="0059655E">
        <w:rPr>
          <w:bCs/>
        </w:rPr>
        <w:t>старину на Украине)</w:t>
      </w:r>
      <w:r w:rsidR="008368FC" w:rsidRPr="0059655E">
        <w:rPr>
          <w:bCs/>
        </w:rPr>
        <w:t xml:space="preserve">; </w:t>
      </w:r>
      <w:hyperlink r:id="rId21" w:tooltip="Место - Подобает, уместно (быть, находиться где-нибудь, делать что-нибудь где-..." w:history="1">
        <w:r w:rsidR="008368FC" w:rsidRPr="0059655E">
          <w:rPr>
            <w:bCs/>
          </w:rPr>
          <w:t>м</w:t>
        </w:r>
        <w:r w:rsidR="003C7285" w:rsidRPr="0059655E">
          <w:rPr>
            <w:bCs/>
          </w:rPr>
          <w:t>есто</w:t>
        </w:r>
      </w:hyperlink>
      <w:r w:rsidR="003C7285" w:rsidRPr="0059655E">
        <w:rPr>
          <w:bCs/>
        </w:rPr>
        <w:t> хранения казны</w:t>
      </w:r>
      <w:r w:rsidRPr="00C60E2C">
        <w:rPr>
          <w:bCs/>
        </w:rPr>
        <w:t>’</w:t>
      </w:r>
      <w:r w:rsidR="003C7285" w:rsidRPr="0059655E">
        <w:rPr>
          <w:bCs/>
        </w:rPr>
        <w:t xml:space="preserve"> </w:t>
      </w:r>
      <w:r w:rsidR="005C6352" w:rsidRPr="0059655E">
        <w:rPr>
          <w:bCs/>
        </w:rPr>
        <w:t>[</w:t>
      </w:r>
      <w:r w:rsidR="001B0D72">
        <w:rPr>
          <w:bCs/>
        </w:rPr>
        <w:t>20</w:t>
      </w:r>
      <w:r w:rsidR="005C6352" w:rsidRPr="0059655E">
        <w:rPr>
          <w:bCs/>
          <w:lang w:val="be-BY"/>
        </w:rPr>
        <w:t>]</w:t>
      </w:r>
      <w:r w:rsidR="00C4768C" w:rsidRPr="0059655E">
        <w:rPr>
          <w:bCs/>
        </w:rPr>
        <w:t xml:space="preserve">, </w:t>
      </w:r>
      <w:r w:rsidR="003C7285" w:rsidRPr="0059655E">
        <w:rPr>
          <w:bCs/>
        </w:rPr>
        <w:t xml:space="preserve">слово </w:t>
      </w:r>
      <w:r w:rsidR="008368FC" w:rsidRPr="0059655E">
        <w:rPr>
          <w:bCs/>
        </w:rPr>
        <w:t xml:space="preserve">в речи </w:t>
      </w:r>
      <w:r w:rsidR="003C7285" w:rsidRPr="0059655E">
        <w:rPr>
          <w:bCs/>
        </w:rPr>
        <w:t xml:space="preserve">развило ряд переносных значений, таких как </w:t>
      </w:r>
      <w:r w:rsidRPr="00C60E2C">
        <w:rPr>
          <w:bCs/>
        </w:rPr>
        <w:t>‘</w:t>
      </w:r>
      <w:r w:rsidR="00C4768C" w:rsidRPr="0059655E">
        <w:rPr>
          <w:bCs/>
        </w:rPr>
        <w:t>совокупность культурных, духовных ценностей</w:t>
      </w:r>
      <w:r w:rsidRPr="00C60E2C">
        <w:rPr>
          <w:bCs/>
        </w:rPr>
        <w:t>’</w:t>
      </w:r>
      <w:r w:rsidR="00C4768C" w:rsidRPr="0059655E">
        <w:rPr>
          <w:bCs/>
        </w:rPr>
        <w:t xml:space="preserve">, </w:t>
      </w:r>
      <w:r w:rsidRPr="00BE065A">
        <w:rPr>
          <w:bCs/>
        </w:rPr>
        <w:t>‘</w:t>
      </w:r>
      <w:r w:rsidR="00C4768C" w:rsidRPr="0059655E">
        <w:rPr>
          <w:bCs/>
        </w:rPr>
        <w:t>неисчерпаемый родник чего-л.</w:t>
      </w:r>
      <w:r w:rsidR="00BE065A" w:rsidRPr="00BE065A">
        <w:rPr>
          <w:bCs/>
        </w:rPr>
        <w:t>’</w:t>
      </w:r>
      <w:r w:rsidR="00C4768C" w:rsidRPr="0059655E">
        <w:rPr>
          <w:bCs/>
        </w:rPr>
        <w:t xml:space="preserve">, </w:t>
      </w:r>
      <w:r w:rsidR="00BE065A" w:rsidRPr="00BE065A">
        <w:rPr>
          <w:bCs/>
        </w:rPr>
        <w:t>‘</w:t>
      </w:r>
      <w:r w:rsidR="00C4768C" w:rsidRPr="0059655E">
        <w:rPr>
          <w:bCs/>
        </w:rPr>
        <w:t>место концентрации каких-л. ценностей</w:t>
      </w:r>
      <w:r w:rsidR="00BE065A" w:rsidRPr="00BE065A">
        <w:rPr>
          <w:bCs/>
        </w:rPr>
        <w:t>’</w:t>
      </w:r>
      <w:r w:rsidR="00C4768C" w:rsidRPr="0059655E">
        <w:rPr>
          <w:bCs/>
        </w:rPr>
        <w:t xml:space="preserve">. </w:t>
      </w:r>
      <w:r w:rsidR="00F61586" w:rsidRPr="0059655E">
        <w:rPr>
          <w:bCs/>
          <w:spacing w:val="-4"/>
        </w:rPr>
        <w:t>Коннотативный компонент значения</w:t>
      </w:r>
      <w:r w:rsidR="003C7285" w:rsidRPr="0059655E">
        <w:rPr>
          <w:bCs/>
          <w:spacing w:val="-4"/>
        </w:rPr>
        <w:t xml:space="preserve"> слова </w:t>
      </w:r>
      <w:r w:rsidR="0051404E" w:rsidRPr="0059655E">
        <w:rPr>
          <w:bCs/>
          <w:i/>
          <w:spacing w:val="-4"/>
        </w:rPr>
        <w:t>скарбница</w:t>
      </w:r>
      <w:r w:rsidR="005C6352" w:rsidRPr="0059655E">
        <w:rPr>
          <w:bCs/>
          <w:spacing w:val="-4"/>
        </w:rPr>
        <w:t>,</w:t>
      </w:r>
      <w:r w:rsidR="0051404E" w:rsidRPr="0059655E">
        <w:rPr>
          <w:bCs/>
          <w:spacing w:val="-4"/>
        </w:rPr>
        <w:t xml:space="preserve"> </w:t>
      </w:r>
      <w:r w:rsidR="005C6352" w:rsidRPr="0059655E">
        <w:rPr>
          <w:bCs/>
          <w:spacing w:val="-4"/>
        </w:rPr>
        <w:t>использованного в рекламном имени,</w:t>
      </w:r>
      <w:r w:rsidR="0051404E" w:rsidRPr="0059655E">
        <w:rPr>
          <w:bCs/>
          <w:spacing w:val="-4"/>
        </w:rPr>
        <w:t xml:space="preserve"> способ</w:t>
      </w:r>
      <w:r w:rsidR="00F61586" w:rsidRPr="0059655E">
        <w:rPr>
          <w:bCs/>
          <w:spacing w:val="-4"/>
        </w:rPr>
        <w:t>ен</w:t>
      </w:r>
      <w:r w:rsidR="004A6C99" w:rsidRPr="0059655E">
        <w:rPr>
          <w:bCs/>
          <w:spacing w:val="-4"/>
        </w:rPr>
        <w:t>, на наш взгляд,</w:t>
      </w:r>
      <w:r w:rsidR="0051404E" w:rsidRPr="0059655E">
        <w:rPr>
          <w:bCs/>
          <w:spacing w:val="-4"/>
        </w:rPr>
        <w:t xml:space="preserve"> вызвать положительн</w:t>
      </w:r>
      <w:r w:rsidR="00A72F7E">
        <w:rPr>
          <w:bCs/>
          <w:spacing w:val="-4"/>
        </w:rPr>
        <w:t xml:space="preserve">ую оценку </w:t>
      </w:r>
      <w:r w:rsidR="0051404E" w:rsidRPr="0059655E">
        <w:rPr>
          <w:bCs/>
          <w:spacing w:val="-4"/>
        </w:rPr>
        <w:t xml:space="preserve">у потребителей товара. </w:t>
      </w:r>
      <w:r w:rsidR="00850528">
        <w:rPr>
          <w:bCs/>
        </w:rPr>
        <w:t xml:space="preserve"> </w:t>
      </w:r>
    </w:p>
    <w:p w14:paraId="0E1C99F7" w14:textId="58AA06D7" w:rsidR="0097628F" w:rsidRPr="0059655E" w:rsidRDefault="00674905" w:rsidP="00596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4905">
        <w:rPr>
          <w:rFonts w:ascii="Times New Roman" w:hAnsi="Times New Roman" w:cs="Times New Roman"/>
          <w:b/>
          <w:bCs/>
          <w:i/>
          <w:iCs/>
          <w:sz w:val="24"/>
          <w:szCs w:val="24"/>
          <w:lang w:val="be-BY"/>
        </w:rPr>
        <w:t>Заключение.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97628F" w:rsidRPr="0059655E">
        <w:rPr>
          <w:rFonts w:ascii="Times New Roman" w:hAnsi="Times New Roman" w:cs="Times New Roman"/>
          <w:sz w:val="24"/>
          <w:szCs w:val="24"/>
          <w:lang w:val="be-BY"/>
        </w:rPr>
        <w:t xml:space="preserve">Таким образом, прагматонимия и эргонимия Брестчины демонстрирует значительный лингвокультурный потенциал, </w:t>
      </w:r>
      <w:r w:rsidR="008368FC" w:rsidRPr="0059655E">
        <w:rPr>
          <w:rFonts w:ascii="Times New Roman" w:hAnsi="Times New Roman" w:cs="Times New Roman"/>
          <w:sz w:val="24"/>
          <w:szCs w:val="24"/>
          <w:lang w:val="be-BY"/>
        </w:rPr>
        <w:t xml:space="preserve">получивший </w:t>
      </w:r>
      <w:r w:rsidR="0097628F" w:rsidRPr="0059655E">
        <w:rPr>
          <w:rFonts w:ascii="Times New Roman" w:hAnsi="Times New Roman" w:cs="Times New Roman"/>
          <w:sz w:val="24"/>
          <w:szCs w:val="24"/>
          <w:lang w:val="be-BY"/>
        </w:rPr>
        <w:t>вербализ</w:t>
      </w:r>
      <w:r w:rsidR="008368FC" w:rsidRPr="0059655E">
        <w:rPr>
          <w:rFonts w:ascii="Times New Roman" w:hAnsi="Times New Roman" w:cs="Times New Roman"/>
          <w:sz w:val="24"/>
          <w:szCs w:val="24"/>
          <w:lang w:val="be-BY"/>
        </w:rPr>
        <w:t>ацию</w:t>
      </w:r>
      <w:r w:rsidR="0097628F" w:rsidRPr="0059655E">
        <w:rPr>
          <w:rFonts w:ascii="Times New Roman" w:hAnsi="Times New Roman" w:cs="Times New Roman"/>
          <w:sz w:val="24"/>
          <w:szCs w:val="24"/>
          <w:lang w:val="be-BY"/>
        </w:rPr>
        <w:t xml:space="preserve"> в искусственных номинациях товаров, услуг, предприятий и организаций. </w:t>
      </w:r>
      <w:r w:rsidR="0097628F" w:rsidRPr="0059655E">
        <w:rPr>
          <w:rFonts w:ascii="Times New Roman" w:eastAsia="Times New Roman" w:hAnsi="Times New Roman" w:cs="Times New Roman"/>
          <w:sz w:val="24"/>
          <w:szCs w:val="24"/>
        </w:rPr>
        <w:t>Культур</w:t>
      </w:r>
      <w:r w:rsidR="005C6352" w:rsidRPr="0059655E">
        <w:rPr>
          <w:rFonts w:ascii="Times New Roman" w:eastAsia="Times New Roman" w:hAnsi="Times New Roman" w:cs="Times New Roman"/>
          <w:sz w:val="24"/>
          <w:szCs w:val="24"/>
        </w:rPr>
        <w:t>н</w:t>
      </w:r>
      <w:r w:rsidR="0097628F" w:rsidRPr="0059655E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C6352" w:rsidRPr="0059655E">
        <w:rPr>
          <w:rFonts w:ascii="Times New Roman" w:eastAsia="Times New Roman" w:hAnsi="Times New Roman" w:cs="Times New Roman"/>
          <w:sz w:val="24"/>
          <w:szCs w:val="24"/>
        </w:rPr>
        <w:t xml:space="preserve"> значимые</w:t>
      </w:r>
      <w:r w:rsidR="0097628F" w:rsidRPr="0059655E">
        <w:rPr>
          <w:rFonts w:ascii="Times New Roman" w:eastAsia="Times New Roman" w:hAnsi="Times New Roman" w:cs="Times New Roman"/>
          <w:sz w:val="24"/>
          <w:szCs w:val="24"/>
        </w:rPr>
        <w:t xml:space="preserve"> номинации вызывают у потребителей различные ассоциации, что зависит от ряда факторов – экстралингвистических (фоновые знания об имени собственном или апеллятиве, используемых в искусственной номинации, культурные смыслы, связанные с именем собственным) и психологических (эмоциональные ассоциации, возникающие как реакция на то или иное имя собственное). </w:t>
      </w:r>
      <w:r w:rsidR="0097628F" w:rsidRPr="0059655E">
        <w:rPr>
          <w:rFonts w:ascii="Times New Roman" w:hAnsi="Times New Roman" w:cs="Times New Roman"/>
          <w:sz w:val="24"/>
          <w:szCs w:val="24"/>
          <w:lang w:val="be-BY"/>
        </w:rPr>
        <w:t>Объективируя коды культуры, эргонимы и пра</w:t>
      </w:r>
      <w:r w:rsidR="00CB5ADE" w:rsidRPr="0059655E">
        <w:rPr>
          <w:rFonts w:ascii="Times New Roman" w:hAnsi="Times New Roman" w:cs="Times New Roman"/>
          <w:sz w:val="24"/>
          <w:szCs w:val="24"/>
          <w:lang w:val="be-BY"/>
        </w:rPr>
        <w:t>г</w:t>
      </w:r>
      <w:r w:rsidR="0097628F" w:rsidRPr="0059655E">
        <w:rPr>
          <w:rFonts w:ascii="Times New Roman" w:hAnsi="Times New Roman" w:cs="Times New Roman"/>
          <w:sz w:val="24"/>
          <w:szCs w:val="24"/>
          <w:lang w:val="be-BY"/>
        </w:rPr>
        <w:t xml:space="preserve">матонимы региона </w:t>
      </w:r>
      <w:r w:rsidR="00A72F7E">
        <w:rPr>
          <w:rFonts w:ascii="Times New Roman" w:hAnsi="Times New Roman" w:cs="Times New Roman"/>
          <w:sz w:val="24"/>
          <w:szCs w:val="24"/>
          <w:lang w:val="be-BY"/>
        </w:rPr>
        <w:t>содержат</w:t>
      </w:r>
      <w:r w:rsidR="0097628F" w:rsidRPr="0059655E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97628F" w:rsidRPr="0059655E">
        <w:rPr>
          <w:rFonts w:ascii="Times New Roman" w:eastAsia="Times New Roman" w:hAnsi="Times New Roman" w:cs="Times New Roman"/>
          <w:sz w:val="24"/>
          <w:szCs w:val="24"/>
        </w:rPr>
        <w:t>максимум информации при минимуме объема. Производители</w:t>
      </w:r>
      <w:r w:rsidR="00A72F7E">
        <w:rPr>
          <w:rFonts w:ascii="Times New Roman" w:eastAsia="Times New Roman" w:hAnsi="Times New Roman" w:cs="Times New Roman"/>
          <w:sz w:val="24"/>
          <w:szCs w:val="24"/>
        </w:rPr>
        <w:t xml:space="preserve"> Брестчины</w:t>
      </w:r>
      <w:r w:rsidR="00D85C44" w:rsidRPr="005965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628F" w:rsidRPr="0059655E">
        <w:rPr>
          <w:rFonts w:ascii="Times New Roman" w:eastAsia="Times New Roman" w:hAnsi="Times New Roman" w:cs="Times New Roman"/>
          <w:sz w:val="24"/>
          <w:szCs w:val="24"/>
        </w:rPr>
        <w:t xml:space="preserve">ориентированы на продвижение </w:t>
      </w:r>
      <w:r w:rsidR="00A72F7E" w:rsidRPr="0059655E">
        <w:rPr>
          <w:rFonts w:ascii="Times New Roman" w:eastAsia="Times New Roman" w:hAnsi="Times New Roman" w:cs="Times New Roman"/>
          <w:sz w:val="24"/>
          <w:szCs w:val="24"/>
        </w:rPr>
        <w:t>товаров и услуг</w:t>
      </w:r>
      <w:r w:rsidR="0097628F" w:rsidRPr="0059655E">
        <w:rPr>
          <w:rFonts w:ascii="Times New Roman" w:eastAsia="Times New Roman" w:hAnsi="Times New Roman" w:cs="Times New Roman"/>
          <w:sz w:val="24"/>
          <w:szCs w:val="24"/>
        </w:rPr>
        <w:t xml:space="preserve"> за пределами региона, поэтому использование в рекламных именах </w:t>
      </w:r>
      <w:r w:rsidR="00D85C44" w:rsidRPr="0059655E">
        <w:rPr>
          <w:rFonts w:ascii="Times New Roman" w:eastAsia="Times New Roman" w:hAnsi="Times New Roman" w:cs="Times New Roman"/>
          <w:sz w:val="24"/>
          <w:szCs w:val="24"/>
        </w:rPr>
        <w:t xml:space="preserve">культурем, образов, </w:t>
      </w:r>
      <w:r w:rsidR="0097628F" w:rsidRPr="0059655E">
        <w:rPr>
          <w:rFonts w:ascii="Times New Roman" w:eastAsia="Times New Roman" w:hAnsi="Times New Roman" w:cs="Times New Roman"/>
          <w:sz w:val="24"/>
          <w:szCs w:val="24"/>
        </w:rPr>
        <w:t xml:space="preserve">прецедентных культурно значимых номинаций – это одно из направлений лингвомаркетинговой стратегии предприятий и </w:t>
      </w:r>
      <w:r w:rsidR="00D85C44" w:rsidRPr="0059655E">
        <w:rPr>
          <w:rFonts w:ascii="Times New Roman" w:eastAsia="Times New Roman" w:hAnsi="Times New Roman" w:cs="Times New Roman"/>
          <w:sz w:val="24"/>
          <w:szCs w:val="24"/>
        </w:rPr>
        <w:t>организаций</w:t>
      </w:r>
      <w:r w:rsidR="0097628F" w:rsidRPr="005965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2F7E">
        <w:rPr>
          <w:rFonts w:ascii="Times New Roman" w:eastAsia="Times New Roman" w:hAnsi="Times New Roman" w:cs="Times New Roman"/>
          <w:sz w:val="24"/>
          <w:szCs w:val="24"/>
        </w:rPr>
        <w:t>региона</w:t>
      </w:r>
      <w:r w:rsidR="0097628F" w:rsidRPr="0059655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A4B4935" w14:textId="77777777" w:rsidR="0097628F" w:rsidRPr="0059655E" w:rsidRDefault="0097628F" w:rsidP="00596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544641A" w14:textId="15BF62CB" w:rsidR="0097628F" w:rsidRPr="0059655E" w:rsidRDefault="0097628F" w:rsidP="0059655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965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СПИСОК ИСПОЛЬЗОВАННОЙ ЛИТЕРАТУРЫ:</w:t>
      </w:r>
    </w:p>
    <w:p w14:paraId="57D97161" w14:textId="7650A025" w:rsidR="0097628F" w:rsidRPr="0059655E" w:rsidRDefault="0097628F" w:rsidP="0059655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C7A979C" w14:textId="6B1B9536" w:rsidR="00AE3F1D" w:rsidRDefault="00AE3F1D" w:rsidP="001B0D72">
      <w:pPr>
        <w:pStyle w:val="a6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59655E">
        <w:rPr>
          <w:rFonts w:ascii="Times New Roman" w:hAnsi="Times New Roman" w:cs="Times New Roman"/>
          <w:sz w:val="24"/>
          <w:szCs w:val="24"/>
          <w:lang w:val="be-BY"/>
        </w:rPr>
        <w:t xml:space="preserve">Годуйко, Л. А. Названия молочных продуктов Брестчины как ономастическая микросистема / Л. А. Годуйко // Названия молочных продуктов Брестчины как ономастическая микросистема / Л.А. Годуйко // Веснiк Брэсцкага ўнiверсiтэта. Серыя 3. Фiлалогiя. Педагогiка. Псiхалогiя. – №2. – 2016. – С. </w:t>
      </w:r>
      <w:r w:rsidR="00A72F7E">
        <w:rPr>
          <w:rFonts w:ascii="Times New Roman" w:hAnsi="Times New Roman" w:cs="Times New Roman"/>
          <w:sz w:val="24"/>
          <w:szCs w:val="24"/>
          <w:lang w:val="be-BY"/>
        </w:rPr>
        <w:t>7.</w:t>
      </w:r>
      <w:r w:rsidRPr="0059655E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</w:p>
    <w:p w14:paraId="10F8B1E9" w14:textId="77777777" w:rsidR="00824CD2" w:rsidRPr="0059655E" w:rsidRDefault="005A31FE" w:rsidP="001B0D72">
      <w:pPr>
        <w:pStyle w:val="a6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59655E">
        <w:rPr>
          <w:rFonts w:ascii="Times New Roman" w:hAnsi="Times New Roman" w:cs="Times New Roman"/>
          <w:sz w:val="24"/>
          <w:szCs w:val="24"/>
          <w:lang w:val="be-BY"/>
        </w:rPr>
        <w:t xml:space="preserve">Имя собственное как источник культурной информации в немецкоязычном фольклорном тексте </w:t>
      </w:r>
      <w:r w:rsidRPr="0059655E">
        <w:rPr>
          <w:rFonts w:ascii="Times New Roman" w:hAnsi="Times New Roman" w:cs="Times New Roman"/>
          <w:sz w:val="24"/>
          <w:szCs w:val="24"/>
        </w:rPr>
        <w:t>[Электронный ресурс].</w:t>
      </w:r>
      <w:r w:rsidR="001E3A68" w:rsidRPr="0059655E">
        <w:rPr>
          <w:rFonts w:ascii="Times New Roman" w:hAnsi="Times New Roman" w:cs="Times New Roman"/>
          <w:sz w:val="24"/>
          <w:szCs w:val="24"/>
          <w:lang w:val="be-BY"/>
        </w:rPr>
        <w:t xml:space="preserve"> –</w:t>
      </w:r>
      <w:r w:rsidRPr="0059655E">
        <w:rPr>
          <w:rFonts w:ascii="Times New Roman" w:hAnsi="Times New Roman" w:cs="Times New Roman"/>
          <w:sz w:val="24"/>
          <w:szCs w:val="24"/>
        </w:rPr>
        <w:t xml:space="preserve"> Режим доступа : https://studwood.ru/1433388/literatura/sobstvennoe_tochki_zreniya_lingvokulturologii </w:t>
      </w:r>
      <w:r w:rsidR="008F77A6" w:rsidRPr="0059655E">
        <w:rPr>
          <w:rFonts w:ascii="Times New Roman" w:hAnsi="Times New Roman" w:cs="Times New Roman"/>
          <w:sz w:val="24"/>
          <w:szCs w:val="24"/>
          <w:lang w:val="be-BY"/>
        </w:rPr>
        <w:t>–</w:t>
      </w:r>
      <w:r w:rsidRPr="0059655E">
        <w:rPr>
          <w:rFonts w:ascii="Times New Roman" w:hAnsi="Times New Roman" w:cs="Times New Roman"/>
          <w:sz w:val="24"/>
          <w:szCs w:val="24"/>
        </w:rPr>
        <w:t xml:space="preserve"> Дата доступа : 01.06.2019.</w:t>
      </w:r>
    </w:p>
    <w:p w14:paraId="1F82975B" w14:textId="3CB8AF40" w:rsidR="001E3A68" w:rsidRPr="001B0D72" w:rsidRDefault="001E3A68" w:rsidP="001B0D72">
      <w:pPr>
        <w:pStyle w:val="a6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59655E">
        <w:rPr>
          <w:rFonts w:ascii="Times New Roman" w:hAnsi="Times New Roman" w:cs="Times New Roman"/>
          <w:sz w:val="24"/>
          <w:szCs w:val="24"/>
          <w:lang w:val="be-BY"/>
        </w:rPr>
        <w:t>Кононенко,</w:t>
      </w:r>
      <w:r w:rsidR="008F77A6" w:rsidRPr="0059655E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59655E">
        <w:rPr>
          <w:rFonts w:ascii="Times New Roman" w:hAnsi="Times New Roman" w:cs="Times New Roman"/>
          <w:sz w:val="24"/>
          <w:szCs w:val="24"/>
          <w:lang w:val="be-BY"/>
        </w:rPr>
        <w:t>Б. И.</w:t>
      </w:r>
      <w:r w:rsidR="008F77A6" w:rsidRPr="0059655E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59655E">
        <w:rPr>
          <w:rFonts w:ascii="Times New Roman" w:hAnsi="Times New Roman" w:cs="Times New Roman"/>
          <w:sz w:val="24"/>
          <w:szCs w:val="24"/>
          <w:lang w:val="be-BY"/>
        </w:rPr>
        <w:t>Большой толковый словарь по культурологии</w:t>
      </w:r>
      <w:r w:rsidR="00824CD2" w:rsidRPr="0059655E">
        <w:rPr>
          <w:rFonts w:ascii="Times New Roman" w:hAnsi="Times New Roman" w:cs="Times New Roman"/>
          <w:sz w:val="24"/>
          <w:szCs w:val="24"/>
          <w:lang w:val="be-BY"/>
        </w:rPr>
        <w:t xml:space="preserve"> / Б. И. Кононенко. – </w:t>
      </w:r>
      <w:r w:rsidR="00824CD2" w:rsidRPr="00596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 : Вече, 2003. – 512 с. </w:t>
      </w:r>
      <w:r w:rsidRPr="0059655E">
        <w:rPr>
          <w:rFonts w:ascii="Times New Roman" w:hAnsi="Times New Roman" w:cs="Times New Roman"/>
          <w:sz w:val="24"/>
          <w:szCs w:val="24"/>
        </w:rPr>
        <w:t>[Электронный ресурс].</w:t>
      </w:r>
      <w:r w:rsidRPr="0059655E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8F77A6" w:rsidRPr="0059655E">
        <w:rPr>
          <w:rFonts w:ascii="Times New Roman" w:hAnsi="Times New Roman" w:cs="Times New Roman"/>
          <w:sz w:val="24"/>
          <w:szCs w:val="24"/>
          <w:lang w:val="be-BY"/>
        </w:rPr>
        <w:t xml:space="preserve">– </w:t>
      </w:r>
      <w:r w:rsidRPr="0059655E">
        <w:rPr>
          <w:rFonts w:ascii="Times New Roman" w:hAnsi="Times New Roman" w:cs="Times New Roman"/>
          <w:sz w:val="24"/>
          <w:szCs w:val="24"/>
        </w:rPr>
        <w:t>Режим доступа :</w:t>
      </w:r>
      <w:r w:rsidR="008F77A6" w:rsidRPr="005965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655E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59655E">
        <w:rPr>
          <w:rFonts w:ascii="Times New Roman" w:hAnsi="Times New Roman" w:cs="Times New Roman"/>
          <w:color w:val="000000"/>
          <w:sz w:val="24"/>
          <w:szCs w:val="24"/>
          <w:lang w:val="be-BY"/>
        </w:rPr>
        <w:t>://</w:t>
      </w:r>
      <w:r w:rsidRPr="0059655E">
        <w:rPr>
          <w:rFonts w:ascii="Times New Roman" w:hAnsi="Times New Roman" w:cs="Times New Roman"/>
          <w:color w:val="000000"/>
          <w:sz w:val="24"/>
          <w:szCs w:val="24"/>
        </w:rPr>
        <w:t>cult</w:t>
      </w:r>
      <w:r w:rsidRPr="0059655E">
        <w:rPr>
          <w:rFonts w:ascii="Times New Roman" w:hAnsi="Times New Roman" w:cs="Times New Roman"/>
          <w:color w:val="000000"/>
          <w:sz w:val="24"/>
          <w:szCs w:val="24"/>
          <w:lang w:val="be-BY"/>
        </w:rPr>
        <w:t>-</w:t>
      </w:r>
      <w:r w:rsidRPr="0059655E">
        <w:rPr>
          <w:rFonts w:ascii="Times New Roman" w:hAnsi="Times New Roman" w:cs="Times New Roman"/>
          <w:color w:val="000000"/>
          <w:sz w:val="24"/>
          <w:szCs w:val="24"/>
        </w:rPr>
        <w:t>lib</w:t>
      </w:r>
      <w:r w:rsidRPr="0059655E">
        <w:rPr>
          <w:rFonts w:ascii="Times New Roman" w:hAnsi="Times New Roman" w:cs="Times New Roman"/>
          <w:color w:val="000000"/>
          <w:sz w:val="24"/>
          <w:szCs w:val="24"/>
          <w:lang w:val="be-BY"/>
        </w:rPr>
        <w:t>.</w:t>
      </w:r>
      <w:r w:rsidRPr="0059655E">
        <w:rPr>
          <w:rFonts w:ascii="Times New Roman" w:hAnsi="Times New Roman" w:cs="Times New Roman"/>
          <w:color w:val="000000"/>
          <w:sz w:val="24"/>
          <w:szCs w:val="24"/>
        </w:rPr>
        <w:t>ru</w:t>
      </w:r>
      <w:r w:rsidRPr="0059655E">
        <w:rPr>
          <w:rFonts w:ascii="Times New Roman" w:hAnsi="Times New Roman" w:cs="Times New Roman"/>
          <w:color w:val="000000"/>
          <w:sz w:val="24"/>
          <w:szCs w:val="24"/>
          <w:lang w:val="be-BY"/>
        </w:rPr>
        <w:t>/</w:t>
      </w:r>
      <w:r w:rsidRPr="0059655E">
        <w:rPr>
          <w:rFonts w:ascii="Times New Roman" w:hAnsi="Times New Roman" w:cs="Times New Roman"/>
          <w:color w:val="000000"/>
          <w:sz w:val="24"/>
          <w:szCs w:val="24"/>
        </w:rPr>
        <w:t>doc</w:t>
      </w:r>
      <w:r w:rsidRPr="0059655E">
        <w:rPr>
          <w:rFonts w:ascii="Times New Roman" w:hAnsi="Times New Roman" w:cs="Times New Roman"/>
          <w:color w:val="000000"/>
          <w:sz w:val="24"/>
          <w:szCs w:val="24"/>
          <w:lang w:val="be-BY"/>
        </w:rPr>
        <w:t>/</w:t>
      </w:r>
      <w:r w:rsidRPr="0059655E">
        <w:rPr>
          <w:rFonts w:ascii="Times New Roman" w:hAnsi="Times New Roman" w:cs="Times New Roman"/>
          <w:color w:val="000000"/>
          <w:sz w:val="24"/>
          <w:szCs w:val="24"/>
        </w:rPr>
        <w:t>dictionary</w:t>
      </w:r>
      <w:r w:rsidRPr="0059655E">
        <w:rPr>
          <w:rFonts w:ascii="Times New Roman" w:hAnsi="Times New Roman" w:cs="Times New Roman"/>
          <w:color w:val="000000"/>
          <w:sz w:val="24"/>
          <w:szCs w:val="24"/>
          <w:lang w:val="be-BY"/>
        </w:rPr>
        <w:t>/</w:t>
      </w:r>
      <w:r w:rsidRPr="0059655E">
        <w:rPr>
          <w:rFonts w:ascii="Times New Roman" w:hAnsi="Times New Roman" w:cs="Times New Roman"/>
          <w:color w:val="000000"/>
          <w:sz w:val="24"/>
          <w:szCs w:val="24"/>
        </w:rPr>
        <w:t>culturology</w:t>
      </w:r>
      <w:r w:rsidRPr="0059655E">
        <w:rPr>
          <w:rFonts w:ascii="Times New Roman" w:hAnsi="Times New Roman" w:cs="Times New Roman"/>
          <w:color w:val="000000"/>
          <w:sz w:val="24"/>
          <w:szCs w:val="24"/>
          <w:lang w:val="be-BY"/>
        </w:rPr>
        <w:t>-</w:t>
      </w:r>
      <w:r w:rsidRPr="0059655E">
        <w:rPr>
          <w:rFonts w:ascii="Times New Roman" w:hAnsi="Times New Roman" w:cs="Times New Roman"/>
          <w:color w:val="000000"/>
          <w:sz w:val="24"/>
          <w:szCs w:val="24"/>
        </w:rPr>
        <w:t>dictionary</w:t>
      </w:r>
      <w:r w:rsidRPr="0059655E">
        <w:rPr>
          <w:rFonts w:ascii="Times New Roman" w:hAnsi="Times New Roman" w:cs="Times New Roman"/>
          <w:color w:val="000000"/>
          <w:sz w:val="24"/>
          <w:szCs w:val="24"/>
          <w:lang w:val="be-BY"/>
        </w:rPr>
        <w:t>/</w:t>
      </w:r>
      <w:r w:rsidRPr="0059655E">
        <w:rPr>
          <w:rFonts w:ascii="Times New Roman" w:hAnsi="Times New Roman" w:cs="Times New Roman"/>
          <w:color w:val="000000"/>
          <w:sz w:val="24"/>
          <w:szCs w:val="24"/>
        </w:rPr>
        <w:t>fc</w:t>
      </w:r>
      <w:r w:rsidRPr="0059655E">
        <w:rPr>
          <w:rFonts w:ascii="Times New Roman" w:hAnsi="Times New Roman" w:cs="Times New Roman"/>
          <w:color w:val="000000"/>
          <w:sz w:val="24"/>
          <w:szCs w:val="24"/>
          <w:lang w:val="be-BY"/>
        </w:rPr>
        <w:t>/</w:t>
      </w:r>
      <w:r w:rsidRPr="0059655E">
        <w:rPr>
          <w:rFonts w:ascii="Times New Roman" w:hAnsi="Times New Roman" w:cs="Times New Roman"/>
          <w:color w:val="000000"/>
          <w:sz w:val="24"/>
          <w:szCs w:val="24"/>
        </w:rPr>
        <w:t>slovar</w:t>
      </w:r>
      <w:r w:rsidRPr="0059655E">
        <w:rPr>
          <w:rFonts w:ascii="Times New Roman" w:hAnsi="Times New Roman" w:cs="Times New Roman"/>
          <w:color w:val="000000"/>
          <w:sz w:val="24"/>
          <w:szCs w:val="24"/>
          <w:lang w:val="be-BY"/>
        </w:rPr>
        <w:t>-202-3.</w:t>
      </w:r>
      <w:r w:rsidRPr="0059655E">
        <w:rPr>
          <w:rFonts w:ascii="Times New Roman" w:hAnsi="Times New Roman" w:cs="Times New Roman"/>
          <w:color w:val="000000"/>
          <w:sz w:val="24"/>
          <w:szCs w:val="24"/>
        </w:rPr>
        <w:t>htm</w:t>
      </w:r>
      <w:r w:rsidRPr="0059655E">
        <w:rPr>
          <w:rFonts w:ascii="Times New Roman" w:hAnsi="Times New Roman" w:cs="Times New Roman"/>
          <w:color w:val="000000"/>
          <w:sz w:val="24"/>
          <w:szCs w:val="24"/>
          <w:lang w:val="be-BY"/>
        </w:rPr>
        <w:t>#</w:t>
      </w:r>
      <w:r w:rsidRPr="0059655E">
        <w:rPr>
          <w:rFonts w:ascii="Times New Roman" w:hAnsi="Times New Roman" w:cs="Times New Roman"/>
          <w:color w:val="000000"/>
          <w:sz w:val="24"/>
          <w:szCs w:val="24"/>
        </w:rPr>
        <w:t>zag</w:t>
      </w:r>
      <w:r w:rsidRPr="0059655E">
        <w:rPr>
          <w:rFonts w:ascii="Times New Roman" w:hAnsi="Times New Roman" w:cs="Times New Roman"/>
          <w:color w:val="000000"/>
          <w:sz w:val="24"/>
          <w:szCs w:val="24"/>
          <w:lang w:val="be-BY"/>
        </w:rPr>
        <w:t>-562</w:t>
      </w:r>
      <w:r w:rsidRPr="0059655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F77A6" w:rsidRPr="0059655E">
        <w:rPr>
          <w:rFonts w:ascii="Times New Roman" w:hAnsi="Times New Roman" w:cs="Times New Roman"/>
          <w:sz w:val="24"/>
          <w:szCs w:val="24"/>
          <w:lang w:val="be-BY"/>
        </w:rPr>
        <w:t>–</w:t>
      </w:r>
      <w:r w:rsidRPr="0059655E">
        <w:rPr>
          <w:rFonts w:ascii="Times New Roman" w:hAnsi="Times New Roman" w:cs="Times New Roman"/>
          <w:sz w:val="24"/>
          <w:szCs w:val="24"/>
        </w:rPr>
        <w:t xml:space="preserve"> Дата доступа : 01.06.2019.</w:t>
      </w:r>
    </w:p>
    <w:p w14:paraId="1427F256" w14:textId="01201883" w:rsidR="001B0D72" w:rsidRPr="001B0D72" w:rsidRDefault="001B0D72" w:rsidP="001B0D72">
      <w:pPr>
        <w:pStyle w:val="a6"/>
        <w:numPr>
          <w:ilvl w:val="0"/>
          <w:numId w:val="14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B948B2">
        <w:rPr>
          <w:rFonts w:ascii="Times New Roman" w:hAnsi="Times New Roman" w:cs="Times New Roman"/>
          <w:sz w:val="24"/>
          <w:szCs w:val="24"/>
          <w:lang w:val="be-BY"/>
        </w:rPr>
        <w:t xml:space="preserve">Ономастикон Брестчины : электронный учебный словарь для студентов филологических факультетов : в 3 ч. / Л. А. Годуйко, О. Б. Переход, О. А. Корабо ; под общ. ред. Л. А. Годуйко. – Ч. 1: Прагматонимия: названия продовольственных товаров. – Брест : БрГУ, 2018 (Регистрационное свидетельство № 2141815293 о регистрации информационного ресурса в Государственном регистре информационных ресурсов).   </w:t>
      </w:r>
    </w:p>
    <w:p w14:paraId="41D6AD70" w14:textId="2349C163" w:rsidR="005F121B" w:rsidRPr="0059655E" w:rsidRDefault="005F121B" w:rsidP="001B0D72">
      <w:pPr>
        <w:pStyle w:val="a6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59655E">
        <w:rPr>
          <w:rFonts w:ascii="Times New Roman" w:hAnsi="Times New Roman" w:cs="Times New Roman"/>
          <w:sz w:val="24"/>
          <w:szCs w:val="24"/>
          <w:lang w:val="be-BY"/>
        </w:rPr>
        <w:t>Красных, В.</w:t>
      </w:r>
      <w:r w:rsidR="00621C8B" w:rsidRPr="0059655E">
        <w:rPr>
          <w:rFonts w:ascii="Times New Roman" w:hAnsi="Times New Roman" w:cs="Times New Roman"/>
          <w:sz w:val="24"/>
          <w:szCs w:val="24"/>
          <w:lang w:val="be-BY"/>
        </w:rPr>
        <w:t> </w:t>
      </w:r>
      <w:r w:rsidRPr="0059655E">
        <w:rPr>
          <w:rFonts w:ascii="Times New Roman" w:hAnsi="Times New Roman" w:cs="Times New Roman"/>
          <w:sz w:val="24"/>
          <w:szCs w:val="24"/>
          <w:lang w:val="be-BY"/>
        </w:rPr>
        <w:t>В. Коды и эталоны культуры (приглашение к разговору) / В. В.</w:t>
      </w:r>
      <w:r w:rsidR="00621C8B" w:rsidRPr="0059655E">
        <w:rPr>
          <w:rFonts w:ascii="Times New Roman" w:hAnsi="Times New Roman" w:cs="Times New Roman"/>
          <w:sz w:val="24"/>
          <w:szCs w:val="24"/>
          <w:lang w:val="be-BY"/>
        </w:rPr>
        <w:t> </w:t>
      </w:r>
      <w:r w:rsidRPr="0059655E">
        <w:rPr>
          <w:rFonts w:ascii="Times New Roman" w:hAnsi="Times New Roman" w:cs="Times New Roman"/>
          <w:sz w:val="24"/>
          <w:szCs w:val="24"/>
          <w:lang w:val="be-BY"/>
        </w:rPr>
        <w:t>Красных // Язык, сознание, коммуникация: сб. статей / отв. ред. В. В. Красных, А.</w:t>
      </w:r>
      <w:r w:rsidR="00621C8B" w:rsidRPr="0059655E">
        <w:rPr>
          <w:rFonts w:ascii="Times New Roman" w:hAnsi="Times New Roman" w:cs="Times New Roman"/>
          <w:sz w:val="24"/>
          <w:szCs w:val="24"/>
          <w:lang w:val="be-BY"/>
        </w:rPr>
        <w:t> </w:t>
      </w:r>
      <w:r w:rsidRPr="0059655E">
        <w:rPr>
          <w:rFonts w:ascii="Times New Roman" w:hAnsi="Times New Roman" w:cs="Times New Roman"/>
          <w:sz w:val="24"/>
          <w:szCs w:val="24"/>
          <w:lang w:val="be-BY"/>
        </w:rPr>
        <w:t>И.</w:t>
      </w:r>
      <w:r w:rsidR="00621C8B" w:rsidRPr="0059655E">
        <w:rPr>
          <w:rFonts w:ascii="Times New Roman" w:hAnsi="Times New Roman" w:cs="Times New Roman"/>
          <w:sz w:val="24"/>
          <w:szCs w:val="24"/>
          <w:lang w:val="be-BY"/>
        </w:rPr>
        <w:t> </w:t>
      </w:r>
      <w:r w:rsidRPr="0059655E">
        <w:rPr>
          <w:rFonts w:ascii="Times New Roman" w:hAnsi="Times New Roman" w:cs="Times New Roman"/>
          <w:sz w:val="24"/>
          <w:szCs w:val="24"/>
          <w:lang w:val="be-BY"/>
        </w:rPr>
        <w:t xml:space="preserve">Изотов. – М. : МАКС Пресс, 2001. – Вып. 19. –164 с. </w:t>
      </w:r>
      <w:r w:rsidR="00621C8B" w:rsidRPr="0059655E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</w:p>
    <w:p w14:paraId="4981CDEE" w14:textId="01347DB5" w:rsidR="005B0327" w:rsidRPr="0059655E" w:rsidRDefault="005B0327" w:rsidP="001B0D72">
      <w:pPr>
        <w:pStyle w:val="a6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59655E">
        <w:rPr>
          <w:rFonts w:ascii="Times New Roman" w:hAnsi="Times New Roman" w:cs="Times New Roman"/>
          <w:sz w:val="24"/>
          <w:szCs w:val="24"/>
          <w:lang w:val="be-BY"/>
        </w:rPr>
        <w:lastRenderedPageBreak/>
        <w:t>Савченко, Л. В. Иерархическая модель биоморфного кода культуры [Электронный ресурс]. – Режим доступа : http://dspace.nbuv.gov.ua/ bitstream/handle/123456789/93203/40-Savchenko.pdf?sequence=1</w:t>
      </w:r>
      <w:r w:rsidR="00A72F7E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59655E">
        <w:rPr>
          <w:rFonts w:ascii="Times New Roman" w:hAnsi="Times New Roman" w:cs="Times New Roman"/>
          <w:sz w:val="24"/>
          <w:szCs w:val="24"/>
          <w:lang w:val="be-BY"/>
        </w:rPr>
        <w:t>– Дата доступа : 01.06.2019.</w:t>
      </w:r>
    </w:p>
    <w:p w14:paraId="52209A86" w14:textId="19B33ABA" w:rsidR="005B0327" w:rsidRPr="0059655E" w:rsidRDefault="00BB3F7F" w:rsidP="001B0D72">
      <w:pPr>
        <w:pStyle w:val="a6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59655E">
        <w:rPr>
          <w:rFonts w:ascii="Times New Roman" w:hAnsi="Times New Roman" w:cs="Times New Roman"/>
          <w:sz w:val="24"/>
          <w:szCs w:val="24"/>
        </w:rPr>
        <w:t>Красных, В. В. Этнопсихолингвистика и лингвокультурология : курс лекций / В. В. Красных. – М. : Гнозис, 2002. – 284 с.</w:t>
      </w:r>
    </w:p>
    <w:p w14:paraId="0BE0B768" w14:textId="55FA0524" w:rsidR="009421ED" w:rsidRPr="0059655E" w:rsidRDefault="009421ED" w:rsidP="001B0D72">
      <w:pPr>
        <w:pStyle w:val="a6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59655E">
        <w:rPr>
          <w:rFonts w:ascii="Times New Roman" w:hAnsi="Times New Roman" w:cs="Times New Roman"/>
          <w:sz w:val="24"/>
          <w:szCs w:val="24"/>
          <w:lang w:val="be-BY"/>
        </w:rPr>
        <w:t>Мезенка</w:t>
      </w:r>
      <w:r w:rsidR="00A72F7E">
        <w:rPr>
          <w:rFonts w:ascii="Times New Roman" w:hAnsi="Times New Roman" w:cs="Times New Roman"/>
          <w:sz w:val="24"/>
          <w:szCs w:val="24"/>
          <w:lang w:val="be-BY"/>
        </w:rPr>
        <w:t>,</w:t>
      </w:r>
      <w:r w:rsidRPr="0059655E">
        <w:rPr>
          <w:rFonts w:ascii="Times New Roman" w:hAnsi="Times New Roman" w:cs="Times New Roman"/>
          <w:sz w:val="24"/>
          <w:szCs w:val="24"/>
          <w:lang w:val="be-BY"/>
        </w:rPr>
        <w:t xml:space="preserve"> Г. М. Коды культуры і ўрбананімія славян: падабенства і варыяцыі рэпрэзентацыі // Мовазнаўства. Літаратуразнаўства. Фалькларыстыка : дакл. беларус. дэлегацыі, </w:t>
      </w:r>
      <w:r w:rsidRPr="0059655E">
        <w:rPr>
          <w:rFonts w:ascii="Times New Roman" w:hAnsi="Times New Roman" w:cs="Times New Roman"/>
          <w:sz w:val="24"/>
          <w:szCs w:val="24"/>
        </w:rPr>
        <w:t>XV</w:t>
      </w:r>
      <w:r w:rsidRPr="0059655E">
        <w:rPr>
          <w:rFonts w:ascii="Times New Roman" w:hAnsi="Times New Roman" w:cs="Times New Roman"/>
          <w:sz w:val="24"/>
          <w:szCs w:val="24"/>
          <w:lang w:val="be-BY"/>
        </w:rPr>
        <w:t xml:space="preserve"> Міжнар. з’езд славістаў (Мінск, 20–27 жн. 2013 г.) / Нац. акад. навук Беларусі, Цэнтр даслед. беларус. культуры, мовы і літаратуры, Ін-т мовы і літаратуры імя Якуба Коласа і Янкі Купалы, Беларус. нац. кам. славістаў. – Мінск, 2013. – С. 99–108</w:t>
      </w:r>
      <w:r w:rsidR="00A72F7E"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14:paraId="5665BF31" w14:textId="4954293D" w:rsidR="001E3A68" w:rsidRPr="0059655E" w:rsidRDefault="00C036AC" w:rsidP="001B0D72">
      <w:pPr>
        <w:pStyle w:val="a6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55E">
        <w:rPr>
          <w:rFonts w:ascii="Times New Roman" w:hAnsi="Times New Roman" w:cs="Times New Roman"/>
          <w:sz w:val="24"/>
          <w:szCs w:val="24"/>
        </w:rPr>
        <w:t>Ковшова, М. Л. Семантика и прагматика фразеологизмов : лингвокуль</w:t>
      </w:r>
      <w:r w:rsidR="00EE5349" w:rsidRPr="0059655E">
        <w:rPr>
          <w:rFonts w:ascii="Times New Roman" w:hAnsi="Times New Roman" w:cs="Times New Roman"/>
          <w:sz w:val="24"/>
          <w:szCs w:val="24"/>
        </w:rPr>
        <w:t>-</w:t>
      </w:r>
      <w:r w:rsidRPr="0059655E">
        <w:rPr>
          <w:rFonts w:ascii="Times New Roman" w:hAnsi="Times New Roman" w:cs="Times New Roman"/>
          <w:sz w:val="24"/>
          <w:szCs w:val="24"/>
        </w:rPr>
        <w:t xml:space="preserve">турологический аспект : автореф. дис. </w:t>
      </w:r>
      <w:r w:rsidR="0039023B">
        <w:rPr>
          <w:rFonts w:ascii="Times New Roman" w:hAnsi="Times New Roman" w:cs="Times New Roman"/>
          <w:sz w:val="24"/>
          <w:szCs w:val="24"/>
        </w:rPr>
        <w:t xml:space="preserve">… </w:t>
      </w:r>
      <w:r w:rsidRPr="0059655E">
        <w:rPr>
          <w:rFonts w:ascii="Times New Roman" w:hAnsi="Times New Roman" w:cs="Times New Roman"/>
          <w:sz w:val="24"/>
          <w:szCs w:val="24"/>
        </w:rPr>
        <w:t>д-ра филол. наук : спец. 10.02.19 «Теория языка»</w:t>
      </w:r>
      <w:r w:rsidR="0039023B">
        <w:rPr>
          <w:rFonts w:ascii="Times New Roman" w:hAnsi="Times New Roman" w:cs="Times New Roman"/>
          <w:sz w:val="24"/>
          <w:szCs w:val="24"/>
        </w:rPr>
        <w:t> </w:t>
      </w:r>
      <w:r w:rsidRPr="0059655E">
        <w:rPr>
          <w:rFonts w:ascii="Times New Roman" w:hAnsi="Times New Roman" w:cs="Times New Roman"/>
          <w:sz w:val="24"/>
          <w:szCs w:val="24"/>
        </w:rPr>
        <w:t>/ М. Л. Ковшова. – М., 2009. – 48 с.</w:t>
      </w:r>
    </w:p>
    <w:p w14:paraId="0A553AD9" w14:textId="6B971F5E" w:rsidR="00F119FF" w:rsidRPr="004C197C" w:rsidRDefault="00F119FF" w:rsidP="004B5E54">
      <w:pPr>
        <w:pStyle w:val="a6"/>
        <w:numPr>
          <w:ilvl w:val="0"/>
          <w:numId w:val="1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97C">
        <w:rPr>
          <w:rFonts w:ascii="Times New Roman" w:hAnsi="Times New Roman" w:cs="Times New Roman"/>
          <w:sz w:val="24"/>
          <w:szCs w:val="24"/>
        </w:rPr>
        <w:t>Савченко</w:t>
      </w:r>
      <w:r w:rsidR="0039023B" w:rsidRPr="004C197C">
        <w:rPr>
          <w:rFonts w:ascii="Times New Roman" w:hAnsi="Times New Roman" w:cs="Times New Roman"/>
          <w:sz w:val="24"/>
          <w:szCs w:val="24"/>
        </w:rPr>
        <w:t>,</w:t>
      </w:r>
      <w:r w:rsidRPr="004C197C">
        <w:rPr>
          <w:rFonts w:ascii="Times New Roman" w:hAnsi="Times New Roman" w:cs="Times New Roman"/>
          <w:sz w:val="24"/>
          <w:szCs w:val="24"/>
        </w:rPr>
        <w:t xml:space="preserve"> Л.</w:t>
      </w:r>
      <w:r w:rsidR="0039023B" w:rsidRPr="004C197C">
        <w:rPr>
          <w:rFonts w:ascii="Times New Roman" w:hAnsi="Times New Roman" w:cs="Times New Roman"/>
          <w:sz w:val="24"/>
          <w:szCs w:val="24"/>
        </w:rPr>
        <w:t> </w:t>
      </w:r>
      <w:r w:rsidRPr="004C197C">
        <w:rPr>
          <w:rFonts w:ascii="Times New Roman" w:hAnsi="Times New Roman" w:cs="Times New Roman"/>
          <w:sz w:val="24"/>
          <w:szCs w:val="24"/>
        </w:rPr>
        <w:t xml:space="preserve">В. Етнолінгвістична реконструкція фразеологізмів української мови : </w:t>
      </w:r>
      <w:r w:rsidR="0039023B" w:rsidRPr="004C197C">
        <w:rPr>
          <w:rFonts w:ascii="Times New Roman" w:hAnsi="Times New Roman" w:cs="Times New Roman"/>
          <w:sz w:val="24"/>
          <w:szCs w:val="24"/>
        </w:rPr>
        <w:t xml:space="preserve">автореф. </w:t>
      </w:r>
      <w:r w:rsidRPr="004C197C">
        <w:rPr>
          <w:rFonts w:ascii="Times New Roman" w:hAnsi="Times New Roman" w:cs="Times New Roman"/>
          <w:sz w:val="24"/>
          <w:szCs w:val="24"/>
        </w:rPr>
        <w:t>дис. … доктора філол. наук : 10.02.01 / Л. В. Савченко. – К</w:t>
      </w:r>
      <w:r w:rsidR="0039023B" w:rsidRPr="004C197C">
        <w:rPr>
          <w:rFonts w:ascii="Times New Roman" w:hAnsi="Times New Roman" w:cs="Times New Roman"/>
          <w:sz w:val="24"/>
          <w:szCs w:val="24"/>
        </w:rPr>
        <w:t>и</w:t>
      </w:r>
      <w:r w:rsidR="004C197C" w:rsidRPr="004C197C">
        <w:rPr>
          <w:rFonts w:ascii="Times New Roman" w:hAnsi="Times New Roman" w:cs="Times New Roman"/>
          <w:sz w:val="24"/>
          <w:szCs w:val="24"/>
        </w:rPr>
        <w:t>ї</w:t>
      </w:r>
      <w:r w:rsidR="0039023B" w:rsidRPr="004C197C">
        <w:rPr>
          <w:rFonts w:ascii="Times New Roman" w:hAnsi="Times New Roman" w:cs="Times New Roman"/>
          <w:sz w:val="24"/>
          <w:szCs w:val="24"/>
        </w:rPr>
        <w:t>в</w:t>
      </w:r>
      <w:r w:rsidR="00C054DC" w:rsidRPr="004C197C">
        <w:rPr>
          <w:rFonts w:ascii="Times New Roman" w:hAnsi="Times New Roman" w:cs="Times New Roman"/>
          <w:sz w:val="24"/>
          <w:szCs w:val="24"/>
        </w:rPr>
        <w:t xml:space="preserve"> : Ін-т української мови</w:t>
      </w:r>
      <w:r w:rsidRPr="004C197C">
        <w:rPr>
          <w:rFonts w:ascii="Times New Roman" w:hAnsi="Times New Roman" w:cs="Times New Roman"/>
          <w:sz w:val="24"/>
          <w:szCs w:val="24"/>
        </w:rPr>
        <w:t xml:space="preserve">, 2014. – </w:t>
      </w:r>
      <w:r w:rsidR="004C197C" w:rsidRPr="004C197C">
        <w:rPr>
          <w:rFonts w:ascii="Times New Roman" w:hAnsi="Times New Roman" w:cs="Times New Roman"/>
          <w:sz w:val="24"/>
          <w:szCs w:val="24"/>
        </w:rPr>
        <w:t>35</w:t>
      </w:r>
      <w:r w:rsidRPr="004C197C">
        <w:rPr>
          <w:rFonts w:ascii="Times New Roman" w:hAnsi="Times New Roman" w:cs="Times New Roman"/>
          <w:sz w:val="24"/>
          <w:szCs w:val="24"/>
        </w:rPr>
        <w:t xml:space="preserve"> с.</w:t>
      </w:r>
    </w:p>
    <w:p w14:paraId="4E965B0C" w14:textId="2400B6DB" w:rsidR="00BB36E1" w:rsidRPr="0059655E" w:rsidRDefault="00BB36E1" w:rsidP="001B0D72">
      <w:pPr>
        <w:pStyle w:val="a6"/>
        <w:numPr>
          <w:ilvl w:val="0"/>
          <w:numId w:val="1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55E">
        <w:rPr>
          <w:rFonts w:ascii="Times New Roman" w:hAnsi="Times New Roman" w:cs="Times New Roman"/>
          <w:sz w:val="24"/>
          <w:szCs w:val="24"/>
        </w:rPr>
        <w:t>Багаутдинова, Г. А. Человек во фразеологии: антропоцентрический и аксиологический аспекты : автореф. дис.</w:t>
      </w:r>
      <w:r w:rsidR="0039023B">
        <w:rPr>
          <w:rFonts w:ascii="Times New Roman" w:hAnsi="Times New Roman" w:cs="Times New Roman"/>
          <w:sz w:val="24"/>
          <w:szCs w:val="24"/>
        </w:rPr>
        <w:t xml:space="preserve"> …</w:t>
      </w:r>
      <w:r w:rsidRPr="0059655E">
        <w:rPr>
          <w:rFonts w:ascii="Times New Roman" w:hAnsi="Times New Roman" w:cs="Times New Roman"/>
          <w:sz w:val="24"/>
          <w:szCs w:val="24"/>
        </w:rPr>
        <w:t xml:space="preserve"> д-ра филол. наук : спец. 10.02.20 «Сравнительно-историческое, типологическое и сопоставительное языкознание»</w:t>
      </w:r>
      <w:r w:rsidR="00084FEB" w:rsidRPr="0059655E">
        <w:rPr>
          <w:rFonts w:ascii="Times New Roman" w:hAnsi="Times New Roman" w:cs="Times New Roman"/>
          <w:sz w:val="24"/>
          <w:szCs w:val="24"/>
        </w:rPr>
        <w:t> </w:t>
      </w:r>
      <w:r w:rsidRPr="0059655E">
        <w:rPr>
          <w:rFonts w:ascii="Times New Roman" w:hAnsi="Times New Roman" w:cs="Times New Roman"/>
          <w:sz w:val="24"/>
          <w:szCs w:val="24"/>
        </w:rPr>
        <w:t>/ Г.</w:t>
      </w:r>
      <w:r w:rsidR="0039023B">
        <w:rPr>
          <w:rFonts w:ascii="Times New Roman" w:hAnsi="Times New Roman" w:cs="Times New Roman"/>
          <w:sz w:val="24"/>
          <w:szCs w:val="24"/>
        </w:rPr>
        <w:t> </w:t>
      </w:r>
      <w:r w:rsidRPr="0059655E">
        <w:rPr>
          <w:rFonts w:ascii="Times New Roman" w:hAnsi="Times New Roman" w:cs="Times New Roman"/>
          <w:sz w:val="24"/>
          <w:szCs w:val="24"/>
        </w:rPr>
        <w:t>А.</w:t>
      </w:r>
      <w:r w:rsidR="0039023B">
        <w:rPr>
          <w:rFonts w:ascii="Times New Roman" w:hAnsi="Times New Roman" w:cs="Times New Roman"/>
          <w:sz w:val="24"/>
          <w:szCs w:val="24"/>
        </w:rPr>
        <w:t> </w:t>
      </w:r>
      <w:r w:rsidRPr="0059655E">
        <w:rPr>
          <w:rFonts w:ascii="Times New Roman" w:hAnsi="Times New Roman" w:cs="Times New Roman"/>
          <w:sz w:val="24"/>
          <w:szCs w:val="24"/>
        </w:rPr>
        <w:t>Багаутдинова. – Казань, 2007. – 45 с.</w:t>
      </w:r>
    </w:p>
    <w:p w14:paraId="45491F92" w14:textId="33019B6F" w:rsidR="00BB36E1" w:rsidRPr="0059655E" w:rsidRDefault="00BB36E1" w:rsidP="001B0D72">
      <w:pPr>
        <w:pStyle w:val="a6"/>
        <w:numPr>
          <w:ilvl w:val="0"/>
          <w:numId w:val="1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55E">
        <w:rPr>
          <w:rFonts w:ascii="Times New Roman" w:hAnsi="Times New Roman" w:cs="Times New Roman"/>
          <w:sz w:val="24"/>
          <w:szCs w:val="24"/>
        </w:rPr>
        <w:t>Леонтьева</w:t>
      </w:r>
      <w:r w:rsidR="0039023B">
        <w:rPr>
          <w:rFonts w:ascii="Times New Roman" w:hAnsi="Times New Roman" w:cs="Times New Roman"/>
          <w:sz w:val="24"/>
          <w:szCs w:val="24"/>
        </w:rPr>
        <w:t>,</w:t>
      </w:r>
      <w:r w:rsidRPr="0059655E">
        <w:rPr>
          <w:rFonts w:ascii="Times New Roman" w:hAnsi="Times New Roman" w:cs="Times New Roman"/>
          <w:sz w:val="24"/>
          <w:szCs w:val="24"/>
        </w:rPr>
        <w:t xml:space="preserve"> Т. В. Интеллект человека в зеркале русского языка : автореф. дис.</w:t>
      </w:r>
      <w:r w:rsidR="0039023B">
        <w:rPr>
          <w:rFonts w:ascii="Times New Roman" w:hAnsi="Times New Roman" w:cs="Times New Roman"/>
          <w:sz w:val="24"/>
          <w:szCs w:val="24"/>
        </w:rPr>
        <w:t> …</w:t>
      </w:r>
      <w:r w:rsidRPr="0059655E">
        <w:rPr>
          <w:rFonts w:ascii="Times New Roman" w:hAnsi="Times New Roman" w:cs="Times New Roman"/>
          <w:sz w:val="24"/>
          <w:szCs w:val="24"/>
        </w:rPr>
        <w:t xml:space="preserve"> канд. филол. наук : спец. 10.02.01 «Русский язык» / Т. В. Леонтьева. – Екатеринбург, 2003.</w:t>
      </w:r>
      <w:r w:rsidR="0039023B">
        <w:rPr>
          <w:rFonts w:ascii="Times New Roman" w:hAnsi="Times New Roman" w:cs="Times New Roman"/>
          <w:sz w:val="24"/>
          <w:szCs w:val="24"/>
        </w:rPr>
        <w:t> </w:t>
      </w:r>
      <w:r w:rsidRPr="0059655E">
        <w:rPr>
          <w:rFonts w:ascii="Times New Roman" w:hAnsi="Times New Roman" w:cs="Times New Roman"/>
          <w:sz w:val="24"/>
          <w:szCs w:val="24"/>
        </w:rPr>
        <w:t>– 24 с.</w:t>
      </w:r>
    </w:p>
    <w:p w14:paraId="70540FF4" w14:textId="4D15AC01" w:rsidR="00693275" w:rsidRPr="0059655E" w:rsidRDefault="00693275" w:rsidP="001B0D72">
      <w:pPr>
        <w:pStyle w:val="a6"/>
        <w:numPr>
          <w:ilvl w:val="0"/>
          <w:numId w:val="1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59655E">
        <w:rPr>
          <w:rFonts w:ascii="Times New Roman" w:hAnsi="Times New Roman" w:cs="Times New Roman"/>
          <w:sz w:val="24"/>
          <w:szCs w:val="24"/>
        </w:rPr>
        <w:t>Виды кодов и их роль в межкультурной коммуникации [Электронный ресурс].</w:t>
      </w:r>
      <w:r w:rsidR="004B5E54">
        <w:rPr>
          <w:rFonts w:ascii="Times New Roman" w:hAnsi="Times New Roman" w:cs="Times New Roman"/>
          <w:sz w:val="24"/>
          <w:szCs w:val="24"/>
          <w:lang w:val="be-BY"/>
        </w:rPr>
        <w:t> </w:t>
      </w:r>
      <w:r w:rsidRPr="0059655E">
        <w:rPr>
          <w:rFonts w:ascii="Times New Roman" w:hAnsi="Times New Roman" w:cs="Times New Roman"/>
          <w:sz w:val="24"/>
          <w:szCs w:val="24"/>
          <w:lang w:val="be-BY"/>
        </w:rPr>
        <w:t xml:space="preserve">– </w:t>
      </w:r>
      <w:r w:rsidRPr="0059655E">
        <w:rPr>
          <w:rFonts w:ascii="Times New Roman" w:hAnsi="Times New Roman" w:cs="Times New Roman"/>
          <w:sz w:val="24"/>
          <w:szCs w:val="24"/>
        </w:rPr>
        <w:t>Режим доступа :</w:t>
      </w:r>
      <w:r w:rsidRPr="005965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655E">
        <w:rPr>
          <w:rFonts w:ascii="Times New Roman" w:hAnsi="Times New Roman" w:cs="Times New Roman"/>
          <w:sz w:val="24"/>
          <w:szCs w:val="24"/>
        </w:rPr>
        <w:t xml:space="preserve">https://studopedia.su/13_137898_vidi-kodov-i-ih-rol-v-mezhkulturnoy-kommunikatsii.html </w:t>
      </w:r>
      <w:r w:rsidRPr="0059655E">
        <w:rPr>
          <w:rFonts w:ascii="Times New Roman" w:hAnsi="Times New Roman" w:cs="Times New Roman"/>
          <w:sz w:val="24"/>
          <w:szCs w:val="24"/>
          <w:lang w:val="be-BY"/>
        </w:rPr>
        <w:t>–</w:t>
      </w:r>
      <w:r w:rsidRPr="0059655E">
        <w:rPr>
          <w:rFonts w:ascii="Times New Roman" w:hAnsi="Times New Roman" w:cs="Times New Roman"/>
          <w:sz w:val="24"/>
          <w:szCs w:val="24"/>
        </w:rPr>
        <w:t xml:space="preserve"> Дата доступа : 01.06.2019.</w:t>
      </w:r>
    </w:p>
    <w:p w14:paraId="0124D35D" w14:textId="77777777" w:rsidR="00FC4475" w:rsidRPr="0059655E" w:rsidRDefault="000E1823" w:rsidP="001B0D72">
      <w:pPr>
        <w:pStyle w:val="a6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55E">
        <w:rPr>
          <w:rFonts w:ascii="Times New Roman" w:hAnsi="Times New Roman" w:cs="Times New Roman"/>
          <w:sz w:val="24"/>
          <w:szCs w:val="24"/>
        </w:rPr>
        <w:t xml:space="preserve">Большой фразеологический словарь русского языка: значение, употребление, культурологический комментарий / отв. ред. д-р филол. наук В. Н. Телия. – М. : АСТ-ПРЕСС КНИГА, 2006. – 784 с. </w:t>
      </w:r>
    </w:p>
    <w:p w14:paraId="67E23660" w14:textId="027A650F" w:rsidR="00FC4475" w:rsidRPr="0059655E" w:rsidRDefault="00FC4475" w:rsidP="001B0D72">
      <w:pPr>
        <w:pStyle w:val="a6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55E">
        <w:rPr>
          <w:rFonts w:ascii="Times New Roman" w:hAnsi="Times New Roman" w:cs="Times New Roman"/>
          <w:sz w:val="24"/>
          <w:szCs w:val="24"/>
        </w:rPr>
        <w:t>Белы бусел [Электронный ресурс].</w:t>
      </w:r>
      <w:r w:rsidRPr="0059655E">
        <w:rPr>
          <w:rFonts w:ascii="Times New Roman" w:hAnsi="Times New Roman" w:cs="Times New Roman"/>
          <w:sz w:val="24"/>
          <w:szCs w:val="24"/>
          <w:lang w:val="be-BY"/>
        </w:rPr>
        <w:t xml:space="preserve"> –</w:t>
      </w:r>
      <w:r w:rsidRPr="0059655E">
        <w:rPr>
          <w:rFonts w:ascii="Times New Roman" w:hAnsi="Times New Roman" w:cs="Times New Roman"/>
          <w:sz w:val="24"/>
          <w:szCs w:val="24"/>
        </w:rPr>
        <w:t xml:space="preserve"> Режим доступа :  </w:t>
      </w:r>
      <w:r w:rsidRPr="005965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https://be.wikipedia.org/wiki/Белы_бусел </w:t>
      </w:r>
      <w:r w:rsidR="0039023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– </w:t>
      </w:r>
      <w:r w:rsidRPr="005965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Дата доступа :  02.06.2019.</w:t>
      </w:r>
    </w:p>
    <w:p w14:paraId="5B0A2598" w14:textId="4AECF97B" w:rsidR="002A1D6F" w:rsidRPr="00C054DC" w:rsidRDefault="002A1D6F" w:rsidP="001B0D72">
      <w:pPr>
        <w:pStyle w:val="a6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55E">
        <w:rPr>
          <w:rFonts w:ascii="Times New Roman" w:hAnsi="Times New Roman" w:cs="Times New Roman"/>
          <w:sz w:val="24"/>
          <w:szCs w:val="24"/>
        </w:rPr>
        <w:t>Подольская, Н.</w:t>
      </w:r>
      <w:r w:rsidR="0039023B">
        <w:rPr>
          <w:rFonts w:ascii="Times New Roman" w:hAnsi="Times New Roman" w:cs="Times New Roman"/>
          <w:sz w:val="24"/>
          <w:szCs w:val="24"/>
        </w:rPr>
        <w:t> </w:t>
      </w:r>
      <w:r w:rsidRPr="0059655E">
        <w:rPr>
          <w:rFonts w:ascii="Times New Roman" w:hAnsi="Times New Roman" w:cs="Times New Roman"/>
          <w:sz w:val="24"/>
          <w:szCs w:val="24"/>
        </w:rPr>
        <w:t>В. Словарь русской ономастической терминологии.</w:t>
      </w:r>
      <w:r w:rsidR="0039023B">
        <w:rPr>
          <w:rFonts w:ascii="Times New Roman" w:hAnsi="Times New Roman" w:cs="Times New Roman"/>
          <w:sz w:val="24"/>
          <w:szCs w:val="24"/>
        </w:rPr>
        <w:t xml:space="preserve"> / Н. В. Подольская</w:t>
      </w:r>
      <w:r w:rsidR="0039023B" w:rsidRPr="00C054DC">
        <w:rPr>
          <w:rFonts w:ascii="Times New Roman" w:hAnsi="Times New Roman" w:cs="Times New Roman"/>
          <w:sz w:val="24"/>
          <w:szCs w:val="24"/>
        </w:rPr>
        <w:t>.</w:t>
      </w:r>
      <w:r w:rsidRPr="00C054DC">
        <w:rPr>
          <w:rFonts w:ascii="Times New Roman" w:hAnsi="Times New Roman" w:cs="Times New Roman"/>
          <w:sz w:val="24"/>
          <w:szCs w:val="24"/>
        </w:rPr>
        <w:t xml:space="preserve"> </w:t>
      </w:r>
      <w:r w:rsidR="008368FC" w:rsidRPr="00C054DC">
        <w:rPr>
          <w:rFonts w:ascii="Times New Roman" w:hAnsi="Times New Roman" w:cs="Times New Roman"/>
          <w:sz w:val="24"/>
          <w:szCs w:val="24"/>
          <w:lang w:val="be-BY"/>
        </w:rPr>
        <w:t xml:space="preserve">– </w:t>
      </w:r>
      <w:r w:rsidRPr="00C054DC">
        <w:rPr>
          <w:rFonts w:ascii="Times New Roman" w:hAnsi="Times New Roman" w:cs="Times New Roman"/>
          <w:sz w:val="24"/>
          <w:szCs w:val="24"/>
        </w:rPr>
        <w:t>М.</w:t>
      </w:r>
      <w:r w:rsidR="00C054DC" w:rsidRPr="00C054DC">
        <w:rPr>
          <w:rFonts w:ascii="Times New Roman" w:hAnsi="Times New Roman" w:cs="Times New Roman"/>
          <w:sz w:val="24"/>
          <w:szCs w:val="24"/>
        </w:rPr>
        <w:t xml:space="preserve"> Наука</w:t>
      </w:r>
      <w:r w:rsidRPr="00C054DC">
        <w:rPr>
          <w:rFonts w:ascii="Times New Roman" w:hAnsi="Times New Roman" w:cs="Times New Roman"/>
          <w:sz w:val="24"/>
          <w:szCs w:val="24"/>
        </w:rPr>
        <w:t>, 19</w:t>
      </w:r>
      <w:r w:rsidR="00C054DC" w:rsidRPr="00C054DC">
        <w:rPr>
          <w:rFonts w:ascii="Times New Roman" w:hAnsi="Times New Roman" w:cs="Times New Roman"/>
          <w:sz w:val="24"/>
          <w:szCs w:val="24"/>
        </w:rPr>
        <w:t>7</w:t>
      </w:r>
      <w:r w:rsidRPr="00C054DC">
        <w:rPr>
          <w:rFonts w:ascii="Times New Roman" w:hAnsi="Times New Roman" w:cs="Times New Roman"/>
          <w:sz w:val="24"/>
          <w:szCs w:val="24"/>
        </w:rPr>
        <w:t xml:space="preserve">8. – </w:t>
      </w:r>
      <w:r w:rsidR="00C054DC" w:rsidRPr="00C054DC">
        <w:rPr>
          <w:rFonts w:ascii="Times New Roman" w:hAnsi="Times New Roman" w:cs="Times New Roman"/>
          <w:sz w:val="24"/>
          <w:szCs w:val="24"/>
        </w:rPr>
        <w:t>198 с.</w:t>
      </w:r>
    </w:p>
    <w:p w14:paraId="316F5275" w14:textId="2DDB15D8" w:rsidR="00837467" w:rsidRPr="0059655E" w:rsidRDefault="00DB147A" w:rsidP="001B0D72">
      <w:pPr>
        <w:pStyle w:val="a6"/>
        <w:numPr>
          <w:ilvl w:val="0"/>
          <w:numId w:val="1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59655E">
        <w:rPr>
          <w:rFonts w:ascii="Times New Roman" w:hAnsi="Times New Roman" w:cs="Times New Roman"/>
          <w:sz w:val="24"/>
          <w:szCs w:val="24"/>
        </w:rPr>
        <w:t xml:space="preserve">Барселона </w:t>
      </w:r>
      <w:r w:rsidR="006C5430" w:rsidRPr="0059655E">
        <w:rPr>
          <w:rFonts w:ascii="Times New Roman" w:hAnsi="Times New Roman" w:cs="Times New Roman"/>
          <w:sz w:val="24"/>
          <w:szCs w:val="24"/>
        </w:rPr>
        <w:t>[Электронный ресурс].</w:t>
      </w:r>
      <w:r w:rsidR="006C5430" w:rsidRPr="0059655E">
        <w:rPr>
          <w:rFonts w:ascii="Times New Roman" w:hAnsi="Times New Roman" w:cs="Times New Roman"/>
          <w:sz w:val="24"/>
          <w:szCs w:val="24"/>
          <w:lang w:val="be-BY"/>
        </w:rPr>
        <w:t xml:space="preserve"> –</w:t>
      </w:r>
      <w:r w:rsidR="006C5430" w:rsidRPr="0059655E">
        <w:rPr>
          <w:rFonts w:ascii="Times New Roman" w:hAnsi="Times New Roman" w:cs="Times New Roman"/>
          <w:sz w:val="24"/>
          <w:szCs w:val="24"/>
        </w:rPr>
        <w:t xml:space="preserve"> Режим доступа : </w:t>
      </w:r>
      <w:r w:rsidRPr="0059655E">
        <w:rPr>
          <w:rFonts w:ascii="Times New Roman" w:hAnsi="Times New Roman" w:cs="Times New Roman"/>
          <w:sz w:val="24"/>
          <w:szCs w:val="24"/>
        </w:rPr>
        <w:t>https</w:t>
      </w:r>
      <w:r w:rsidRPr="0059655E">
        <w:rPr>
          <w:rFonts w:ascii="Times New Roman" w:hAnsi="Times New Roman" w:cs="Times New Roman"/>
          <w:sz w:val="24"/>
          <w:szCs w:val="24"/>
          <w:lang w:val="be-BY"/>
        </w:rPr>
        <w:t>://</w:t>
      </w:r>
      <w:r w:rsidRPr="0059655E">
        <w:rPr>
          <w:rFonts w:ascii="Times New Roman" w:hAnsi="Times New Roman" w:cs="Times New Roman"/>
          <w:sz w:val="24"/>
          <w:szCs w:val="24"/>
        </w:rPr>
        <w:t>ru</w:t>
      </w:r>
      <w:r w:rsidRPr="0059655E">
        <w:rPr>
          <w:rFonts w:ascii="Times New Roman" w:hAnsi="Times New Roman" w:cs="Times New Roman"/>
          <w:sz w:val="24"/>
          <w:szCs w:val="24"/>
          <w:lang w:val="be-BY"/>
        </w:rPr>
        <w:t>.</w:t>
      </w:r>
      <w:r w:rsidRPr="0059655E">
        <w:rPr>
          <w:rFonts w:ascii="Times New Roman" w:hAnsi="Times New Roman" w:cs="Times New Roman"/>
          <w:sz w:val="24"/>
          <w:szCs w:val="24"/>
        </w:rPr>
        <w:t>wikipedia</w:t>
      </w:r>
      <w:r w:rsidRPr="0059655E">
        <w:rPr>
          <w:rFonts w:ascii="Times New Roman" w:hAnsi="Times New Roman" w:cs="Times New Roman"/>
          <w:sz w:val="24"/>
          <w:szCs w:val="24"/>
          <w:lang w:val="be-BY"/>
        </w:rPr>
        <w:t>.</w:t>
      </w:r>
      <w:r w:rsidRPr="0059655E">
        <w:rPr>
          <w:rFonts w:ascii="Times New Roman" w:hAnsi="Times New Roman" w:cs="Times New Roman"/>
          <w:sz w:val="24"/>
          <w:szCs w:val="24"/>
        </w:rPr>
        <w:t>org</w:t>
      </w:r>
      <w:r w:rsidRPr="0059655E">
        <w:rPr>
          <w:rFonts w:ascii="Times New Roman" w:hAnsi="Times New Roman" w:cs="Times New Roman"/>
          <w:sz w:val="24"/>
          <w:szCs w:val="24"/>
          <w:lang w:val="be-BY"/>
        </w:rPr>
        <w:t>/</w:t>
      </w:r>
      <w:r w:rsidRPr="0059655E">
        <w:rPr>
          <w:rFonts w:ascii="Times New Roman" w:hAnsi="Times New Roman" w:cs="Times New Roman"/>
          <w:sz w:val="24"/>
          <w:szCs w:val="24"/>
        </w:rPr>
        <w:t>wiki</w:t>
      </w:r>
      <w:r w:rsidRPr="0059655E">
        <w:rPr>
          <w:rFonts w:ascii="Times New Roman" w:hAnsi="Times New Roman" w:cs="Times New Roman"/>
          <w:sz w:val="24"/>
          <w:szCs w:val="24"/>
          <w:lang w:val="be-BY"/>
        </w:rPr>
        <w:t xml:space="preserve">/Барселона </w:t>
      </w:r>
      <w:r w:rsidR="0039023B">
        <w:rPr>
          <w:rFonts w:ascii="Times New Roman" w:hAnsi="Times New Roman" w:cs="Times New Roman"/>
          <w:sz w:val="24"/>
          <w:szCs w:val="24"/>
          <w:lang w:val="be-BY"/>
        </w:rPr>
        <w:t>–</w:t>
      </w:r>
      <w:r w:rsidRPr="0059655E">
        <w:rPr>
          <w:rFonts w:ascii="Times New Roman" w:hAnsi="Times New Roman" w:cs="Times New Roman"/>
          <w:sz w:val="24"/>
          <w:szCs w:val="24"/>
          <w:lang w:val="be-BY"/>
        </w:rPr>
        <w:t xml:space="preserve"> Дата доступа : 03.06.2019.</w:t>
      </w:r>
    </w:p>
    <w:p w14:paraId="1BD84FA9" w14:textId="382C58C9" w:rsidR="006C5430" w:rsidRPr="0059655E" w:rsidRDefault="00AE0758" w:rsidP="001B0D72">
      <w:pPr>
        <w:pStyle w:val="a6"/>
        <w:numPr>
          <w:ilvl w:val="0"/>
          <w:numId w:val="1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55E">
        <w:rPr>
          <w:rFonts w:ascii="Times New Roman" w:hAnsi="Times New Roman" w:cs="Times New Roman"/>
          <w:sz w:val="24"/>
          <w:szCs w:val="24"/>
          <w:lang w:val="be-BY"/>
        </w:rPr>
        <w:t>Телия</w:t>
      </w:r>
      <w:r w:rsidR="00BB27E8" w:rsidRPr="0059655E">
        <w:rPr>
          <w:rFonts w:ascii="Times New Roman" w:hAnsi="Times New Roman" w:cs="Times New Roman"/>
          <w:sz w:val="24"/>
          <w:szCs w:val="24"/>
          <w:lang w:val="be-BY"/>
        </w:rPr>
        <w:t>,</w:t>
      </w:r>
      <w:r w:rsidRPr="0059655E">
        <w:rPr>
          <w:rFonts w:ascii="Times New Roman" w:hAnsi="Times New Roman" w:cs="Times New Roman"/>
          <w:sz w:val="24"/>
          <w:szCs w:val="24"/>
          <w:lang w:val="be-BY"/>
        </w:rPr>
        <w:t xml:space="preserve"> В.</w:t>
      </w:r>
      <w:r w:rsidR="00BB27E8" w:rsidRPr="0059655E">
        <w:rPr>
          <w:rFonts w:ascii="Times New Roman" w:hAnsi="Times New Roman" w:cs="Times New Roman"/>
          <w:sz w:val="24"/>
          <w:szCs w:val="24"/>
          <w:lang w:val="be-BY"/>
        </w:rPr>
        <w:t> </w:t>
      </w:r>
      <w:r w:rsidRPr="0059655E">
        <w:rPr>
          <w:rFonts w:ascii="Times New Roman" w:hAnsi="Times New Roman" w:cs="Times New Roman"/>
          <w:sz w:val="24"/>
          <w:szCs w:val="24"/>
          <w:lang w:val="be-BY"/>
        </w:rPr>
        <w:t>Н. Фразеологизм</w:t>
      </w:r>
      <w:r w:rsidR="0039023B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BB27E8" w:rsidRPr="0059655E">
        <w:rPr>
          <w:rFonts w:ascii="Times New Roman" w:hAnsi="Times New Roman" w:cs="Times New Roman"/>
          <w:sz w:val="24"/>
          <w:szCs w:val="24"/>
          <w:lang w:val="be-BY"/>
        </w:rPr>
        <w:t>/ В. Н. Телия</w:t>
      </w:r>
      <w:r w:rsidRPr="0059655E">
        <w:rPr>
          <w:rFonts w:ascii="Times New Roman" w:hAnsi="Times New Roman" w:cs="Times New Roman"/>
          <w:sz w:val="24"/>
          <w:szCs w:val="24"/>
          <w:lang w:val="be-BY"/>
        </w:rPr>
        <w:t xml:space="preserve"> // Русский язык: энциклопедия / </w:t>
      </w:r>
      <w:r w:rsidR="00BB27E8" w:rsidRPr="0059655E">
        <w:rPr>
          <w:rFonts w:ascii="Times New Roman" w:hAnsi="Times New Roman" w:cs="Times New Roman"/>
          <w:sz w:val="24"/>
          <w:szCs w:val="24"/>
          <w:lang w:val="be-BY"/>
        </w:rPr>
        <w:t>г</w:t>
      </w:r>
      <w:r w:rsidRPr="0059655E">
        <w:rPr>
          <w:rFonts w:ascii="Times New Roman" w:hAnsi="Times New Roman" w:cs="Times New Roman"/>
          <w:sz w:val="24"/>
          <w:szCs w:val="24"/>
          <w:lang w:val="be-BY"/>
        </w:rPr>
        <w:t>л.</w:t>
      </w:r>
      <w:r w:rsidR="004B5E54">
        <w:rPr>
          <w:rFonts w:ascii="Times New Roman" w:hAnsi="Times New Roman" w:cs="Times New Roman"/>
          <w:sz w:val="24"/>
          <w:szCs w:val="24"/>
          <w:lang w:val="be-BY"/>
        </w:rPr>
        <w:t> </w:t>
      </w:r>
      <w:r w:rsidRPr="0059655E">
        <w:rPr>
          <w:rFonts w:ascii="Times New Roman" w:hAnsi="Times New Roman" w:cs="Times New Roman"/>
          <w:sz w:val="24"/>
          <w:szCs w:val="24"/>
          <w:lang w:val="be-BY"/>
        </w:rPr>
        <w:t>ред.</w:t>
      </w:r>
      <w:r w:rsidR="00BB27E8" w:rsidRPr="0059655E">
        <w:rPr>
          <w:rFonts w:ascii="Times New Roman" w:hAnsi="Times New Roman" w:cs="Times New Roman"/>
          <w:sz w:val="24"/>
          <w:szCs w:val="24"/>
          <w:lang w:val="be-BY"/>
        </w:rPr>
        <w:t xml:space="preserve"> Ю. Н. </w:t>
      </w:r>
      <w:r w:rsidRPr="0059655E">
        <w:rPr>
          <w:rFonts w:ascii="Times New Roman" w:hAnsi="Times New Roman" w:cs="Times New Roman"/>
          <w:sz w:val="24"/>
          <w:szCs w:val="24"/>
          <w:lang w:val="be-BY"/>
        </w:rPr>
        <w:t>Караулов</w:t>
      </w:r>
      <w:r w:rsidR="00BB27E8" w:rsidRPr="0059655E">
        <w:rPr>
          <w:rFonts w:ascii="Times New Roman" w:hAnsi="Times New Roman" w:cs="Times New Roman"/>
          <w:sz w:val="24"/>
          <w:szCs w:val="24"/>
          <w:lang w:val="be-BY"/>
        </w:rPr>
        <w:t>.</w:t>
      </w:r>
      <w:r w:rsidRPr="0059655E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BB27E8" w:rsidRPr="0059655E">
        <w:rPr>
          <w:rFonts w:ascii="Times New Roman" w:hAnsi="Times New Roman" w:cs="Times New Roman"/>
          <w:sz w:val="24"/>
          <w:szCs w:val="24"/>
          <w:lang w:val="be-BY"/>
        </w:rPr>
        <w:t>–</w:t>
      </w:r>
      <w:r w:rsidRPr="0059655E">
        <w:rPr>
          <w:rFonts w:ascii="Times New Roman" w:hAnsi="Times New Roman" w:cs="Times New Roman"/>
          <w:sz w:val="24"/>
          <w:szCs w:val="24"/>
          <w:lang w:val="be-BY"/>
        </w:rPr>
        <w:t xml:space="preserve"> М</w:t>
      </w:r>
      <w:r w:rsidR="0039023B"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Pr="0059655E">
        <w:rPr>
          <w:rFonts w:ascii="Times New Roman" w:hAnsi="Times New Roman" w:cs="Times New Roman"/>
          <w:sz w:val="24"/>
          <w:szCs w:val="24"/>
          <w:lang w:val="be-BY"/>
        </w:rPr>
        <w:t>: издательский дом «Дрофа», 1996</w:t>
      </w:r>
      <w:r w:rsidR="00BB27E8" w:rsidRPr="0059655E">
        <w:rPr>
          <w:rFonts w:ascii="Times New Roman" w:hAnsi="Times New Roman" w:cs="Times New Roman"/>
          <w:sz w:val="24"/>
          <w:szCs w:val="24"/>
          <w:lang w:val="be-BY"/>
        </w:rPr>
        <w:t>.</w:t>
      </w:r>
      <w:r w:rsidRPr="0059655E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BB27E8" w:rsidRPr="0059655E">
        <w:rPr>
          <w:rFonts w:ascii="Times New Roman" w:hAnsi="Times New Roman" w:cs="Times New Roman"/>
          <w:sz w:val="24"/>
          <w:szCs w:val="24"/>
          <w:lang w:val="be-BY"/>
        </w:rPr>
        <w:t>–</w:t>
      </w:r>
      <w:r w:rsidRPr="0059655E">
        <w:rPr>
          <w:rFonts w:ascii="Times New Roman" w:hAnsi="Times New Roman" w:cs="Times New Roman"/>
          <w:sz w:val="24"/>
          <w:szCs w:val="24"/>
          <w:lang w:val="be-BY"/>
        </w:rPr>
        <w:t xml:space="preserve"> 605</w:t>
      </w:r>
      <w:r w:rsidR="0039023B">
        <w:rPr>
          <w:rFonts w:ascii="Times New Roman" w:hAnsi="Times New Roman" w:cs="Times New Roman"/>
          <w:sz w:val="24"/>
          <w:szCs w:val="24"/>
          <w:lang w:val="be-BY"/>
        </w:rPr>
        <w:t>–</w:t>
      </w:r>
      <w:r w:rsidRPr="0059655E">
        <w:rPr>
          <w:rFonts w:ascii="Times New Roman" w:hAnsi="Times New Roman" w:cs="Times New Roman"/>
          <w:sz w:val="24"/>
          <w:szCs w:val="24"/>
          <w:lang w:val="be-BY"/>
        </w:rPr>
        <w:t>607 с.</w:t>
      </w:r>
    </w:p>
    <w:p w14:paraId="7B25D3FB" w14:textId="0400D27D" w:rsidR="00C4768C" w:rsidRPr="0059655E" w:rsidRDefault="006C5430" w:rsidP="001B0D72">
      <w:pPr>
        <w:pStyle w:val="a6"/>
        <w:numPr>
          <w:ilvl w:val="0"/>
          <w:numId w:val="1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55E">
        <w:rPr>
          <w:rFonts w:ascii="Times New Roman" w:hAnsi="Times New Roman" w:cs="Times New Roman"/>
          <w:sz w:val="24"/>
          <w:szCs w:val="24"/>
          <w:lang w:val="be-BY"/>
        </w:rPr>
        <w:t>Толковый словарь Ефремовой</w:t>
      </w:r>
      <w:r w:rsidR="0039023B">
        <w:rPr>
          <w:rFonts w:ascii="Times New Roman" w:hAnsi="Times New Roman" w:cs="Times New Roman"/>
          <w:sz w:val="24"/>
          <w:szCs w:val="24"/>
          <w:lang w:val="be-BY"/>
        </w:rPr>
        <w:t xml:space="preserve"> 2000</w:t>
      </w:r>
      <w:r w:rsidRPr="0059655E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451D56" w:rsidRPr="0059655E">
        <w:rPr>
          <w:rFonts w:ascii="Times New Roman" w:hAnsi="Times New Roman" w:cs="Times New Roman"/>
          <w:sz w:val="24"/>
          <w:szCs w:val="24"/>
        </w:rPr>
        <w:t>[Электронный ресурс].</w:t>
      </w:r>
      <w:r w:rsidR="00451D56" w:rsidRPr="0059655E">
        <w:rPr>
          <w:rFonts w:ascii="Times New Roman" w:hAnsi="Times New Roman" w:cs="Times New Roman"/>
          <w:sz w:val="24"/>
          <w:szCs w:val="24"/>
          <w:lang w:val="be-BY"/>
        </w:rPr>
        <w:t xml:space="preserve"> –</w:t>
      </w:r>
      <w:r w:rsidR="00451D56" w:rsidRPr="0059655E">
        <w:rPr>
          <w:rFonts w:ascii="Times New Roman" w:hAnsi="Times New Roman" w:cs="Times New Roman"/>
          <w:sz w:val="24"/>
          <w:szCs w:val="24"/>
        </w:rPr>
        <w:t xml:space="preserve"> Режим доступа :  </w:t>
      </w:r>
      <w:r w:rsidRPr="0059655E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451D56" w:rsidRPr="0059655E">
        <w:rPr>
          <w:rFonts w:ascii="Times New Roman" w:hAnsi="Times New Roman" w:cs="Times New Roman"/>
          <w:sz w:val="24"/>
          <w:szCs w:val="24"/>
          <w:lang w:val="be-BY"/>
        </w:rPr>
        <w:t>https://slovar.cc/rus/efremova-tolk/358310.html – Дата доступа : 03.06.2019.</w:t>
      </w:r>
    </w:p>
    <w:p w14:paraId="52D544E5" w14:textId="0BB9C3DE" w:rsidR="00451D56" w:rsidRPr="0059655E" w:rsidRDefault="00451D56" w:rsidP="001B0D72">
      <w:pPr>
        <w:pStyle w:val="a6"/>
        <w:numPr>
          <w:ilvl w:val="0"/>
          <w:numId w:val="1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55E">
        <w:rPr>
          <w:rFonts w:ascii="Times New Roman" w:hAnsi="Times New Roman" w:cs="Times New Roman"/>
          <w:sz w:val="24"/>
          <w:szCs w:val="24"/>
          <w:lang w:val="be-BY"/>
        </w:rPr>
        <w:t xml:space="preserve">Словарь Ушакова </w:t>
      </w:r>
      <w:r w:rsidRPr="0059655E">
        <w:rPr>
          <w:rFonts w:ascii="Times New Roman" w:hAnsi="Times New Roman" w:cs="Times New Roman"/>
          <w:sz w:val="24"/>
          <w:szCs w:val="24"/>
        </w:rPr>
        <w:t>[Электронный ресурс].</w:t>
      </w:r>
      <w:r w:rsidRPr="0059655E">
        <w:rPr>
          <w:rFonts w:ascii="Times New Roman" w:hAnsi="Times New Roman" w:cs="Times New Roman"/>
          <w:sz w:val="24"/>
          <w:szCs w:val="24"/>
          <w:lang w:val="be-BY"/>
        </w:rPr>
        <w:t xml:space="preserve"> –</w:t>
      </w:r>
      <w:r w:rsidRPr="0059655E">
        <w:rPr>
          <w:rFonts w:ascii="Times New Roman" w:hAnsi="Times New Roman" w:cs="Times New Roman"/>
          <w:sz w:val="24"/>
          <w:szCs w:val="24"/>
        </w:rPr>
        <w:t xml:space="preserve"> Режим доступа : </w:t>
      </w:r>
      <w:r w:rsidRPr="0059655E">
        <w:rPr>
          <w:rFonts w:ascii="Times New Roman" w:hAnsi="Times New Roman" w:cs="Times New Roman"/>
          <w:sz w:val="24"/>
          <w:szCs w:val="24"/>
          <w:lang w:val="be-BY"/>
        </w:rPr>
        <w:t>https://znachenie-slova.ru/кузница – Дата доступа : 03.06.2019.</w:t>
      </w:r>
    </w:p>
    <w:p w14:paraId="15C548C0" w14:textId="5A607E16" w:rsidR="00451D56" w:rsidRPr="0059655E" w:rsidRDefault="00451D56" w:rsidP="005965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7238C3B" w14:textId="061E1F96" w:rsidR="00776D3D" w:rsidRPr="0059655E" w:rsidRDefault="0059655E" w:rsidP="0059655E">
      <w:pPr>
        <w:pStyle w:val="a6"/>
        <w:spacing w:after="0" w:line="240" w:lineRule="auto"/>
        <w:ind w:left="0"/>
        <w:jc w:val="center"/>
        <w:rPr>
          <w:rStyle w:val="abouttext"/>
          <w:rFonts w:ascii="Times New Roman" w:hAnsi="Times New Roman" w:cs="Times New Roman"/>
          <w:color w:val="000000"/>
          <w:sz w:val="24"/>
          <w:szCs w:val="24"/>
        </w:rPr>
      </w:pPr>
      <w:r w:rsidRPr="0059655E">
        <w:rPr>
          <w:rStyle w:val="abouttext"/>
          <w:rFonts w:ascii="Times New Roman" w:hAnsi="Times New Roman" w:cs="Times New Roman"/>
          <w:color w:val="000000"/>
          <w:sz w:val="24"/>
          <w:szCs w:val="24"/>
        </w:rPr>
        <w:t>СПИСОК СОКРАЩЕНИЙ И УСЛОВНЫХ ОБОЗНАЧЕНИЙ</w:t>
      </w:r>
    </w:p>
    <w:p w14:paraId="4CAE65A8" w14:textId="77777777" w:rsidR="0059655E" w:rsidRPr="0059655E" w:rsidRDefault="0059655E" w:rsidP="0059655E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6BE8F09A" w14:textId="44C37D2B" w:rsidR="006C5430" w:rsidRDefault="006C5430" w:rsidP="0059655E">
      <w:pPr>
        <w:tabs>
          <w:tab w:val="left" w:pos="284"/>
        </w:tabs>
        <w:spacing w:after="0" w:line="240" w:lineRule="auto"/>
        <w:ind w:firstLine="709"/>
        <w:jc w:val="both"/>
        <w:rPr>
          <w:rStyle w:val="abouttext"/>
          <w:rFonts w:ascii="Times New Roman" w:hAnsi="Times New Roman" w:cs="Times New Roman"/>
          <w:bCs/>
          <w:iCs/>
          <w:sz w:val="24"/>
          <w:szCs w:val="24"/>
        </w:rPr>
      </w:pPr>
      <w:r w:rsidRPr="0059655E">
        <w:rPr>
          <w:rStyle w:val="abouttext"/>
          <w:rFonts w:ascii="Times New Roman" w:hAnsi="Times New Roman" w:cs="Times New Roman"/>
          <w:b/>
          <w:iCs/>
          <w:sz w:val="24"/>
          <w:szCs w:val="24"/>
        </w:rPr>
        <w:t>АНРЭКС</w:t>
      </w:r>
      <w:r w:rsidRPr="0059655E">
        <w:rPr>
          <w:rFonts w:ascii="Times New Roman" w:hAnsi="Times New Roman" w:cs="Times New Roman"/>
          <w:b/>
          <w:sz w:val="24"/>
          <w:szCs w:val="24"/>
          <w:lang w:val="be-BY"/>
        </w:rPr>
        <w:t xml:space="preserve"> </w:t>
      </w:r>
      <w:r w:rsidRPr="00E735C6">
        <w:rPr>
          <w:rFonts w:ascii="Times New Roman" w:hAnsi="Times New Roman" w:cs="Times New Roman"/>
          <w:bCs/>
          <w:sz w:val="24"/>
          <w:szCs w:val="24"/>
          <w:lang w:val="be-BY"/>
        </w:rPr>
        <w:t>(ANREX)</w:t>
      </w:r>
      <w:r w:rsidRPr="0059655E">
        <w:rPr>
          <w:rStyle w:val="abouttext"/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59655E">
        <w:rPr>
          <w:rStyle w:val="abouttext"/>
          <w:rFonts w:ascii="Times New Roman" w:hAnsi="Times New Roman" w:cs="Times New Roman"/>
          <w:bCs/>
          <w:iCs/>
          <w:sz w:val="24"/>
          <w:szCs w:val="24"/>
        </w:rPr>
        <w:t>– компания по производству мебели «АНРЭКС»</w:t>
      </w:r>
      <w:r w:rsidR="008368FC" w:rsidRPr="0059655E">
        <w:rPr>
          <w:rStyle w:val="abouttext"/>
          <w:rFonts w:ascii="Times New Roman" w:hAnsi="Times New Roman" w:cs="Times New Roman"/>
          <w:bCs/>
          <w:iCs/>
          <w:sz w:val="24"/>
          <w:szCs w:val="24"/>
        </w:rPr>
        <w:t xml:space="preserve">; </w:t>
      </w:r>
      <w:r w:rsidRPr="0059655E">
        <w:rPr>
          <w:rStyle w:val="abouttext"/>
          <w:rFonts w:ascii="Times New Roman" w:hAnsi="Times New Roman" w:cs="Times New Roman"/>
          <w:b/>
          <w:iCs/>
          <w:sz w:val="24"/>
          <w:szCs w:val="24"/>
        </w:rPr>
        <w:t>Беловежские сыры</w:t>
      </w:r>
      <w:r w:rsidR="00EE5349" w:rsidRPr="0059655E">
        <w:rPr>
          <w:rStyle w:val="abouttext"/>
          <w:rFonts w:ascii="Times New Roman" w:hAnsi="Times New Roman" w:cs="Times New Roman"/>
          <w:b/>
          <w:iCs/>
          <w:sz w:val="24"/>
          <w:szCs w:val="24"/>
        </w:rPr>
        <w:t> </w:t>
      </w:r>
      <w:r w:rsidRPr="0059655E">
        <w:rPr>
          <w:rStyle w:val="abouttext"/>
          <w:rFonts w:ascii="Times New Roman" w:hAnsi="Times New Roman" w:cs="Times New Roman"/>
          <w:bCs/>
          <w:iCs/>
          <w:sz w:val="24"/>
          <w:szCs w:val="24"/>
        </w:rPr>
        <w:t>–</w:t>
      </w:r>
      <w:r w:rsidRPr="0059655E">
        <w:rPr>
          <w:rFonts w:ascii="Times New Roman" w:hAnsi="Times New Roman" w:cs="Times New Roman"/>
          <w:sz w:val="24"/>
          <w:szCs w:val="24"/>
        </w:rPr>
        <w:t xml:space="preserve"> СОАО «Беловежские сыры» (г.</w:t>
      </w:r>
      <w:r w:rsidR="00850528">
        <w:rPr>
          <w:rFonts w:ascii="Times New Roman" w:hAnsi="Times New Roman" w:cs="Times New Roman"/>
          <w:sz w:val="24"/>
          <w:szCs w:val="24"/>
        </w:rPr>
        <w:t> </w:t>
      </w:r>
      <w:r w:rsidRPr="0059655E">
        <w:rPr>
          <w:rFonts w:ascii="Times New Roman" w:hAnsi="Times New Roman" w:cs="Times New Roman"/>
          <w:sz w:val="24"/>
          <w:szCs w:val="24"/>
        </w:rPr>
        <w:t>п. Высокое, Каменецкий р-н)</w:t>
      </w:r>
      <w:r w:rsidR="008368FC" w:rsidRPr="0059655E">
        <w:rPr>
          <w:rFonts w:ascii="Times New Roman" w:hAnsi="Times New Roman" w:cs="Times New Roman"/>
          <w:bCs/>
          <w:iCs/>
          <w:sz w:val="24"/>
          <w:szCs w:val="24"/>
        </w:rPr>
        <w:t xml:space="preserve">; </w:t>
      </w:r>
      <w:r w:rsidRPr="0059655E">
        <w:rPr>
          <w:rStyle w:val="abouttext"/>
          <w:rFonts w:ascii="Times New Roman" w:hAnsi="Times New Roman" w:cs="Times New Roman"/>
          <w:b/>
          <w:iCs/>
          <w:sz w:val="24"/>
          <w:szCs w:val="24"/>
        </w:rPr>
        <w:t>БЛВЗ</w:t>
      </w:r>
      <w:r w:rsidR="008817D9">
        <w:rPr>
          <w:rStyle w:val="abouttext"/>
          <w:rFonts w:ascii="Times New Roman" w:hAnsi="Times New Roman" w:cs="Times New Roman"/>
          <w:bCs/>
          <w:iCs/>
          <w:sz w:val="24"/>
          <w:szCs w:val="24"/>
        </w:rPr>
        <w:t> </w:t>
      </w:r>
      <w:r w:rsidRPr="0059655E">
        <w:rPr>
          <w:rStyle w:val="abouttext"/>
          <w:rFonts w:ascii="Times New Roman" w:hAnsi="Times New Roman" w:cs="Times New Roman"/>
          <w:bCs/>
          <w:iCs/>
          <w:sz w:val="24"/>
          <w:szCs w:val="24"/>
        </w:rPr>
        <w:t>– РПУП «Брестский ликеро-водочный завод “Белалко”»</w:t>
      </w:r>
      <w:r w:rsidR="008368FC" w:rsidRPr="0059655E">
        <w:rPr>
          <w:rStyle w:val="abouttext"/>
          <w:rFonts w:ascii="Times New Roman" w:hAnsi="Times New Roman" w:cs="Times New Roman"/>
          <w:bCs/>
          <w:iCs/>
          <w:sz w:val="24"/>
          <w:szCs w:val="24"/>
        </w:rPr>
        <w:t xml:space="preserve">; </w:t>
      </w:r>
      <w:r w:rsidRPr="0059655E">
        <w:rPr>
          <w:rStyle w:val="abouttext"/>
          <w:rFonts w:ascii="Times New Roman" w:hAnsi="Times New Roman" w:cs="Times New Roman"/>
          <w:b/>
          <w:iCs/>
          <w:sz w:val="24"/>
          <w:szCs w:val="24"/>
        </w:rPr>
        <w:t>БМК</w:t>
      </w:r>
      <w:r w:rsidRPr="0059655E">
        <w:rPr>
          <w:rStyle w:val="abouttext"/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8368FC" w:rsidRPr="0059655E">
        <w:rPr>
          <w:rStyle w:val="abouttext"/>
          <w:rFonts w:ascii="Times New Roman" w:hAnsi="Times New Roman" w:cs="Times New Roman"/>
          <w:bCs/>
          <w:iCs/>
          <w:sz w:val="24"/>
          <w:szCs w:val="24"/>
        </w:rPr>
        <w:t>–</w:t>
      </w:r>
      <w:r w:rsidRPr="0059655E">
        <w:rPr>
          <w:rStyle w:val="abouttext"/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9655E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ОАО </w:t>
      </w:r>
      <w:r w:rsidRPr="0059655E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lastRenderedPageBreak/>
        <w:t>«Барановичский молочный комбинат»</w:t>
      </w:r>
      <w:r w:rsidR="008368FC" w:rsidRPr="0059655E">
        <w:rPr>
          <w:rFonts w:ascii="Times New Roman" w:hAnsi="Times New Roman" w:cs="Times New Roman"/>
          <w:bCs/>
          <w:iCs/>
          <w:sz w:val="24"/>
          <w:szCs w:val="24"/>
        </w:rPr>
        <w:t>;</w:t>
      </w:r>
      <w:r w:rsidRPr="0059655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59655E">
        <w:rPr>
          <w:rStyle w:val="abouttext"/>
          <w:rFonts w:ascii="Times New Roman" w:hAnsi="Times New Roman" w:cs="Times New Roman"/>
          <w:b/>
          <w:iCs/>
          <w:sz w:val="24"/>
          <w:szCs w:val="24"/>
        </w:rPr>
        <w:t>БП</w:t>
      </w:r>
      <w:r w:rsidRPr="0059655E">
        <w:rPr>
          <w:rStyle w:val="abouttext"/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8368FC" w:rsidRPr="0059655E">
        <w:rPr>
          <w:rStyle w:val="abouttext"/>
          <w:rFonts w:ascii="Times New Roman" w:hAnsi="Times New Roman" w:cs="Times New Roman"/>
          <w:bCs/>
          <w:iCs/>
          <w:sz w:val="24"/>
          <w:szCs w:val="24"/>
        </w:rPr>
        <w:t>–</w:t>
      </w:r>
      <w:r w:rsidRPr="0059655E">
        <w:rPr>
          <w:rStyle w:val="abouttext"/>
          <w:rFonts w:ascii="Times New Roman" w:hAnsi="Times New Roman" w:cs="Times New Roman"/>
          <w:bCs/>
          <w:iCs/>
          <w:sz w:val="24"/>
          <w:szCs w:val="24"/>
        </w:rPr>
        <w:t xml:space="preserve"> ОАО «Берестейский пекарь»</w:t>
      </w:r>
      <w:r w:rsidR="008368FC" w:rsidRPr="0059655E">
        <w:rPr>
          <w:rStyle w:val="abouttext"/>
          <w:rFonts w:ascii="Times New Roman" w:hAnsi="Times New Roman" w:cs="Times New Roman"/>
          <w:bCs/>
          <w:iCs/>
          <w:sz w:val="24"/>
          <w:szCs w:val="24"/>
        </w:rPr>
        <w:t xml:space="preserve">; </w:t>
      </w:r>
      <w:r w:rsidR="008368FC" w:rsidRPr="0059655E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 w:bidi="hi-IN"/>
        </w:rPr>
        <w:t>Брестское пиво</w:t>
      </w:r>
      <w:r w:rsidRPr="0059655E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ru-RU" w:bidi="hi-IN"/>
        </w:rPr>
        <w:t xml:space="preserve"> – ОАО «Брестское пиво»</w:t>
      </w:r>
      <w:r w:rsidR="008368FC" w:rsidRPr="0059655E">
        <w:rPr>
          <w:rStyle w:val="abouttext"/>
          <w:rFonts w:ascii="Times New Roman" w:hAnsi="Times New Roman" w:cs="Times New Roman"/>
          <w:bCs/>
          <w:iCs/>
          <w:sz w:val="24"/>
          <w:szCs w:val="24"/>
        </w:rPr>
        <w:t xml:space="preserve">; </w:t>
      </w:r>
      <w:r w:rsidRPr="0059655E">
        <w:rPr>
          <w:rStyle w:val="abouttext"/>
          <w:rFonts w:ascii="Times New Roman" w:hAnsi="Times New Roman" w:cs="Times New Roman"/>
          <w:b/>
          <w:iCs/>
          <w:sz w:val="24"/>
          <w:szCs w:val="24"/>
        </w:rPr>
        <w:t>БПХО</w:t>
      </w:r>
      <w:r w:rsidRPr="0059655E">
        <w:rPr>
          <w:rStyle w:val="abouttext"/>
          <w:rFonts w:ascii="Times New Roman" w:hAnsi="Times New Roman" w:cs="Times New Roman"/>
          <w:bCs/>
          <w:iCs/>
          <w:sz w:val="24"/>
          <w:szCs w:val="24"/>
        </w:rPr>
        <w:t xml:space="preserve"> – </w:t>
      </w:r>
      <w:r w:rsidR="00EE5349" w:rsidRPr="0059655E">
        <w:rPr>
          <w:rStyle w:val="abouttext"/>
          <w:rFonts w:ascii="Times New Roman" w:hAnsi="Times New Roman" w:cs="Times New Roman"/>
          <w:bCs/>
          <w:iCs/>
          <w:sz w:val="24"/>
          <w:szCs w:val="24"/>
        </w:rPr>
        <w:t>ОАО</w:t>
      </w:r>
      <w:r w:rsidRPr="0059655E">
        <w:rPr>
          <w:rStyle w:val="abouttext"/>
          <w:rFonts w:ascii="Times New Roman" w:hAnsi="Times New Roman" w:cs="Times New Roman"/>
          <w:bCs/>
          <w:iCs/>
          <w:sz w:val="24"/>
          <w:szCs w:val="24"/>
        </w:rPr>
        <w:t xml:space="preserve"> «Барановичское производственное хлопчатобумажное объединение» (Блакiт)</w:t>
      </w:r>
      <w:r w:rsidR="008368FC" w:rsidRPr="0059655E">
        <w:rPr>
          <w:rStyle w:val="abouttext"/>
          <w:rFonts w:ascii="Times New Roman" w:hAnsi="Times New Roman" w:cs="Times New Roman"/>
          <w:bCs/>
          <w:iCs/>
          <w:sz w:val="24"/>
          <w:szCs w:val="24"/>
        </w:rPr>
        <w:t xml:space="preserve">; </w:t>
      </w:r>
      <w:r w:rsidRPr="0059655E">
        <w:rPr>
          <w:rStyle w:val="abouttext"/>
          <w:rFonts w:ascii="Times New Roman" w:hAnsi="Times New Roman" w:cs="Times New Roman"/>
          <w:b/>
          <w:iCs/>
          <w:sz w:val="24"/>
          <w:szCs w:val="24"/>
        </w:rPr>
        <w:t>БРВ</w:t>
      </w:r>
      <w:r w:rsidRPr="0059655E">
        <w:rPr>
          <w:rStyle w:val="abouttext"/>
          <w:rFonts w:ascii="Times New Roman" w:hAnsi="Times New Roman" w:cs="Times New Roman"/>
          <w:bCs/>
          <w:iCs/>
          <w:sz w:val="24"/>
          <w:szCs w:val="24"/>
        </w:rPr>
        <w:t xml:space="preserve"> – ИООО «БРВ-Брест» (</w:t>
      </w:r>
      <w:r w:rsidRPr="0059655E">
        <w:rPr>
          <w:rStyle w:val="abouttext"/>
          <w:rFonts w:ascii="Times New Roman" w:hAnsi="Times New Roman" w:cs="Times New Roman"/>
          <w:bCs/>
          <w:sz w:val="24"/>
          <w:szCs w:val="24"/>
        </w:rPr>
        <w:t>БЛЭК РЭД ВАЙТ/ BLACK RED WHITE)</w:t>
      </w:r>
      <w:r w:rsidR="008368FC" w:rsidRPr="0059655E">
        <w:rPr>
          <w:rStyle w:val="abouttext"/>
          <w:rFonts w:ascii="Times New Roman" w:hAnsi="Times New Roman" w:cs="Times New Roman"/>
          <w:bCs/>
          <w:sz w:val="24"/>
          <w:szCs w:val="24"/>
        </w:rPr>
        <w:t xml:space="preserve">; </w:t>
      </w:r>
      <w:r w:rsidRPr="0059655E">
        <w:rPr>
          <w:rStyle w:val="abouttext"/>
          <w:rFonts w:ascii="Times New Roman" w:hAnsi="Times New Roman" w:cs="Times New Roman"/>
          <w:b/>
          <w:iCs/>
          <w:sz w:val="24"/>
          <w:szCs w:val="24"/>
        </w:rPr>
        <w:t>БХ</w:t>
      </w:r>
      <w:r w:rsidRPr="0059655E">
        <w:rPr>
          <w:rStyle w:val="abouttext"/>
          <w:rFonts w:ascii="Times New Roman" w:hAnsi="Times New Roman" w:cs="Times New Roman"/>
          <w:bCs/>
          <w:iCs/>
          <w:sz w:val="24"/>
          <w:szCs w:val="24"/>
        </w:rPr>
        <w:t xml:space="preserve"> – Барановичский хлебозавод</w:t>
      </w:r>
      <w:r w:rsidR="008368FC" w:rsidRPr="0059655E">
        <w:rPr>
          <w:rStyle w:val="abouttext"/>
          <w:rFonts w:ascii="Times New Roman" w:hAnsi="Times New Roman" w:cs="Times New Roman"/>
          <w:bCs/>
          <w:iCs/>
          <w:sz w:val="24"/>
          <w:szCs w:val="24"/>
        </w:rPr>
        <w:t xml:space="preserve">; </w:t>
      </w:r>
      <w:r w:rsidRPr="0059655E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 w:bidi="hi-IN"/>
        </w:rPr>
        <w:t>ГКК</w:t>
      </w:r>
      <w:r w:rsidR="008368FC" w:rsidRPr="0059655E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 </w:t>
      </w:r>
      <w:r w:rsidR="008368FC" w:rsidRPr="0059655E">
        <w:rPr>
          <w:rStyle w:val="abouttext"/>
          <w:rFonts w:ascii="Times New Roman" w:hAnsi="Times New Roman" w:cs="Times New Roman"/>
          <w:bCs/>
          <w:iCs/>
          <w:sz w:val="24"/>
          <w:szCs w:val="24"/>
        </w:rPr>
        <w:t>– О</w:t>
      </w:r>
      <w:r w:rsidR="00EE5349" w:rsidRPr="0059655E">
        <w:rPr>
          <w:rStyle w:val="abouttext"/>
          <w:rFonts w:ascii="Times New Roman" w:hAnsi="Times New Roman" w:cs="Times New Roman"/>
          <w:bCs/>
          <w:iCs/>
          <w:sz w:val="24"/>
          <w:szCs w:val="24"/>
        </w:rPr>
        <w:t>А</w:t>
      </w:r>
      <w:r w:rsidR="008368FC" w:rsidRPr="0059655E">
        <w:rPr>
          <w:rStyle w:val="abouttext"/>
          <w:rFonts w:ascii="Times New Roman" w:hAnsi="Times New Roman" w:cs="Times New Roman"/>
          <w:bCs/>
          <w:iCs/>
          <w:sz w:val="24"/>
          <w:szCs w:val="24"/>
        </w:rPr>
        <w:t>О «</w:t>
      </w:r>
      <w:r w:rsidR="008368FC" w:rsidRPr="0059655E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Горынский консервный комбинат»; </w:t>
      </w:r>
      <w:r w:rsidRPr="0059655E">
        <w:rPr>
          <w:rStyle w:val="abouttext"/>
          <w:rFonts w:ascii="Times New Roman" w:hAnsi="Times New Roman" w:cs="Times New Roman"/>
          <w:b/>
          <w:iCs/>
          <w:sz w:val="24"/>
          <w:szCs w:val="24"/>
        </w:rPr>
        <w:t>ЗБХ</w:t>
      </w:r>
      <w:r w:rsidRPr="0059655E">
        <w:rPr>
          <w:rStyle w:val="abouttext"/>
          <w:rFonts w:ascii="Times New Roman" w:hAnsi="Times New Roman" w:cs="Times New Roman"/>
          <w:bCs/>
          <w:iCs/>
          <w:sz w:val="24"/>
          <w:szCs w:val="24"/>
        </w:rPr>
        <w:t xml:space="preserve"> – ОАО «Брестский завод бытовой химии»</w:t>
      </w:r>
      <w:r w:rsidR="008368FC" w:rsidRPr="0059655E">
        <w:rPr>
          <w:rStyle w:val="abouttext"/>
          <w:rFonts w:ascii="Times New Roman" w:hAnsi="Times New Roman" w:cs="Times New Roman"/>
          <w:bCs/>
          <w:iCs/>
          <w:sz w:val="24"/>
          <w:szCs w:val="24"/>
        </w:rPr>
        <w:t xml:space="preserve">; </w:t>
      </w:r>
      <w:r w:rsidRPr="0059655E">
        <w:rPr>
          <w:rStyle w:val="abouttext"/>
          <w:rFonts w:ascii="Times New Roman" w:hAnsi="Times New Roman" w:cs="Times New Roman"/>
          <w:b/>
          <w:iCs/>
          <w:sz w:val="24"/>
          <w:szCs w:val="24"/>
        </w:rPr>
        <w:t>КЗ</w:t>
      </w:r>
      <w:r w:rsidRPr="0059655E">
        <w:rPr>
          <w:rStyle w:val="abouttext"/>
          <w:rFonts w:ascii="Times New Roman" w:hAnsi="Times New Roman" w:cs="Times New Roman"/>
          <w:bCs/>
          <w:iCs/>
          <w:sz w:val="24"/>
          <w:szCs w:val="24"/>
        </w:rPr>
        <w:t xml:space="preserve"> – ОАО </w:t>
      </w:r>
      <w:r w:rsidR="008368FC" w:rsidRPr="0059655E">
        <w:rPr>
          <w:rStyle w:val="abouttext"/>
          <w:rFonts w:ascii="Times New Roman" w:hAnsi="Times New Roman" w:cs="Times New Roman"/>
          <w:bCs/>
          <w:iCs/>
          <w:sz w:val="24"/>
          <w:szCs w:val="24"/>
        </w:rPr>
        <w:t>«</w:t>
      </w:r>
      <w:r w:rsidRPr="0059655E">
        <w:rPr>
          <w:rStyle w:val="abouttext"/>
          <w:rFonts w:ascii="Times New Roman" w:hAnsi="Times New Roman" w:cs="Times New Roman"/>
          <w:bCs/>
          <w:iCs/>
          <w:sz w:val="24"/>
          <w:szCs w:val="24"/>
        </w:rPr>
        <w:t>Кобринский маслодельн</w:t>
      </w:r>
      <w:r w:rsidR="00EE5349" w:rsidRPr="0059655E">
        <w:rPr>
          <w:rStyle w:val="abouttext"/>
          <w:rFonts w:ascii="Times New Roman" w:hAnsi="Times New Roman" w:cs="Times New Roman"/>
          <w:bCs/>
          <w:iCs/>
          <w:sz w:val="24"/>
          <w:szCs w:val="24"/>
        </w:rPr>
        <w:t>о</w:t>
      </w:r>
      <w:r w:rsidRPr="0059655E">
        <w:rPr>
          <w:rStyle w:val="abouttext"/>
          <w:rFonts w:ascii="Times New Roman" w:hAnsi="Times New Roman" w:cs="Times New Roman"/>
          <w:bCs/>
          <w:iCs/>
          <w:sz w:val="24"/>
          <w:szCs w:val="24"/>
        </w:rPr>
        <w:t>-сыродельный завод</w:t>
      </w:r>
      <w:r w:rsidR="008368FC" w:rsidRPr="0059655E">
        <w:rPr>
          <w:rStyle w:val="abouttext"/>
          <w:rFonts w:ascii="Times New Roman" w:hAnsi="Times New Roman" w:cs="Times New Roman"/>
          <w:bCs/>
          <w:iCs/>
          <w:sz w:val="24"/>
          <w:szCs w:val="24"/>
        </w:rPr>
        <w:t>»;</w:t>
      </w:r>
      <w:r w:rsidRPr="0059655E">
        <w:rPr>
          <w:rStyle w:val="abouttext"/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8368FC" w:rsidRPr="0059655E">
        <w:rPr>
          <w:rFonts w:ascii="Times New Roman" w:eastAsia="Times New Roman" w:hAnsi="Times New Roman" w:cs="Times New Roman"/>
          <w:b/>
          <w:bCs/>
          <w:sz w:val="24"/>
          <w:szCs w:val="24"/>
        </w:rPr>
        <w:t>ККЗ</w:t>
      </w:r>
      <w:r w:rsidR="008368FC" w:rsidRPr="0059655E">
        <w:rPr>
          <w:rStyle w:val="abouttext"/>
          <w:rFonts w:ascii="Times New Roman" w:hAnsi="Times New Roman" w:cs="Times New Roman"/>
          <w:bCs/>
          <w:iCs/>
          <w:sz w:val="24"/>
          <w:szCs w:val="24"/>
        </w:rPr>
        <w:t xml:space="preserve">  – ОАО «</w:t>
      </w:r>
      <w:r w:rsidR="008368FC" w:rsidRPr="0059655E">
        <w:rPr>
          <w:rFonts w:ascii="Times New Roman" w:eastAsia="Times New Roman" w:hAnsi="Times New Roman" w:cs="Times New Roman"/>
          <w:sz w:val="24"/>
          <w:szCs w:val="24"/>
        </w:rPr>
        <w:t>Кобринский консервный завод»;</w:t>
      </w:r>
      <w:r w:rsidRPr="005965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655E">
        <w:rPr>
          <w:rStyle w:val="abouttext"/>
          <w:rFonts w:ascii="Times New Roman" w:hAnsi="Times New Roman" w:cs="Times New Roman"/>
          <w:b/>
          <w:iCs/>
          <w:sz w:val="24"/>
          <w:szCs w:val="24"/>
        </w:rPr>
        <w:t>Лагуна</w:t>
      </w:r>
      <w:r w:rsidRPr="0059655E">
        <w:rPr>
          <w:rStyle w:val="abouttext"/>
          <w:rFonts w:ascii="Times New Roman" w:hAnsi="Times New Roman" w:cs="Times New Roman"/>
          <w:bCs/>
          <w:iCs/>
          <w:sz w:val="24"/>
          <w:szCs w:val="24"/>
        </w:rPr>
        <w:t xml:space="preserve"> – Унитарное предприятие «Торговый дом «Лагуна» (г. Барановичи)</w:t>
      </w:r>
      <w:r w:rsidR="008368FC" w:rsidRPr="0059655E">
        <w:rPr>
          <w:rStyle w:val="abouttext"/>
          <w:rFonts w:ascii="Times New Roman" w:hAnsi="Times New Roman" w:cs="Times New Roman"/>
          <w:bCs/>
          <w:iCs/>
          <w:sz w:val="24"/>
          <w:szCs w:val="24"/>
        </w:rPr>
        <w:t xml:space="preserve">; </w:t>
      </w:r>
      <w:r w:rsidRPr="0059655E">
        <w:rPr>
          <w:rFonts w:ascii="Times New Roman" w:eastAsia="Times New Roman" w:hAnsi="Times New Roman" w:cs="Times New Roman"/>
          <w:b/>
          <w:bCs/>
          <w:sz w:val="24"/>
          <w:szCs w:val="24"/>
        </w:rPr>
        <w:t>ЛКЗ</w:t>
      </w:r>
      <w:r w:rsidR="00E735C6">
        <w:rPr>
          <w:rFonts w:ascii="Times New Roman" w:eastAsia="Times New Roman" w:hAnsi="Times New Roman" w:cs="Times New Roman"/>
          <w:sz w:val="24"/>
          <w:szCs w:val="24"/>
        </w:rPr>
        <w:t> </w:t>
      </w:r>
      <w:r w:rsidR="008368FC" w:rsidRPr="0059655E">
        <w:rPr>
          <w:rStyle w:val="abouttext"/>
          <w:rFonts w:ascii="Times New Roman" w:hAnsi="Times New Roman" w:cs="Times New Roman"/>
          <w:bCs/>
          <w:iCs/>
          <w:sz w:val="24"/>
          <w:szCs w:val="24"/>
        </w:rPr>
        <w:t>– ОАО «</w:t>
      </w:r>
      <w:r w:rsidR="008368FC" w:rsidRPr="0059655E">
        <w:rPr>
          <w:rFonts w:ascii="Times New Roman" w:eastAsia="Times New Roman" w:hAnsi="Times New Roman" w:cs="Times New Roman"/>
          <w:sz w:val="24"/>
          <w:szCs w:val="24"/>
        </w:rPr>
        <w:t xml:space="preserve">Ляховичский консервный завод»; </w:t>
      </w:r>
      <w:r w:rsidRPr="0059655E">
        <w:rPr>
          <w:rStyle w:val="abouttext"/>
          <w:rFonts w:ascii="Times New Roman" w:hAnsi="Times New Roman" w:cs="Times New Roman"/>
          <w:b/>
          <w:iCs/>
          <w:sz w:val="24"/>
          <w:szCs w:val="24"/>
        </w:rPr>
        <w:t>Маньковичи</w:t>
      </w:r>
      <w:r w:rsidRPr="0059655E">
        <w:rPr>
          <w:rStyle w:val="abouttext"/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8368FC" w:rsidRPr="0059655E">
        <w:rPr>
          <w:rStyle w:val="abouttext"/>
          <w:rFonts w:ascii="Times New Roman" w:hAnsi="Times New Roman" w:cs="Times New Roman"/>
          <w:bCs/>
          <w:iCs/>
          <w:sz w:val="24"/>
          <w:szCs w:val="24"/>
        </w:rPr>
        <w:t>–</w:t>
      </w:r>
      <w:r w:rsidRPr="0059655E">
        <w:rPr>
          <w:rStyle w:val="abouttext"/>
          <w:rFonts w:ascii="Times New Roman" w:hAnsi="Times New Roman" w:cs="Times New Roman"/>
          <w:bCs/>
          <w:iCs/>
          <w:sz w:val="24"/>
          <w:szCs w:val="24"/>
        </w:rPr>
        <w:t xml:space="preserve"> Спиртоводочный завод КУПП «Маньковичи» (Столинский р-н</w:t>
      </w:r>
      <w:r w:rsidR="00E735C6">
        <w:rPr>
          <w:rStyle w:val="abouttext"/>
          <w:rFonts w:ascii="Times New Roman" w:hAnsi="Times New Roman" w:cs="Times New Roman"/>
          <w:bCs/>
          <w:iCs/>
          <w:sz w:val="24"/>
          <w:szCs w:val="24"/>
        </w:rPr>
        <w:t>, пос. Маньковичи</w:t>
      </w:r>
      <w:r w:rsidRPr="0059655E">
        <w:rPr>
          <w:rStyle w:val="abouttext"/>
          <w:rFonts w:ascii="Times New Roman" w:hAnsi="Times New Roman" w:cs="Times New Roman"/>
          <w:bCs/>
          <w:iCs/>
          <w:sz w:val="24"/>
          <w:szCs w:val="24"/>
        </w:rPr>
        <w:t>)</w:t>
      </w:r>
      <w:r w:rsidR="008368FC" w:rsidRPr="0059655E">
        <w:rPr>
          <w:rStyle w:val="abouttext"/>
          <w:rFonts w:ascii="Times New Roman" w:hAnsi="Times New Roman" w:cs="Times New Roman"/>
          <w:bCs/>
          <w:iCs/>
          <w:sz w:val="24"/>
          <w:szCs w:val="24"/>
        </w:rPr>
        <w:t xml:space="preserve">; </w:t>
      </w:r>
      <w:r w:rsidRPr="0059655E">
        <w:rPr>
          <w:rStyle w:val="abouttext"/>
          <w:rFonts w:ascii="Times New Roman" w:hAnsi="Times New Roman" w:cs="Times New Roman"/>
          <w:b/>
          <w:iCs/>
          <w:sz w:val="24"/>
          <w:szCs w:val="24"/>
        </w:rPr>
        <w:t>ПВЗ</w:t>
      </w:r>
      <w:r w:rsidRPr="0059655E">
        <w:rPr>
          <w:rStyle w:val="abouttext"/>
          <w:rFonts w:ascii="Times New Roman" w:hAnsi="Times New Roman" w:cs="Times New Roman"/>
          <w:bCs/>
          <w:iCs/>
          <w:sz w:val="24"/>
          <w:szCs w:val="24"/>
        </w:rPr>
        <w:t xml:space="preserve"> – ОАО «Пинский винодельческий завод»</w:t>
      </w:r>
      <w:r w:rsidR="008368FC" w:rsidRPr="0059655E">
        <w:rPr>
          <w:rStyle w:val="abouttext"/>
          <w:rFonts w:ascii="Times New Roman" w:hAnsi="Times New Roman" w:cs="Times New Roman"/>
          <w:bCs/>
          <w:iCs/>
          <w:sz w:val="24"/>
          <w:szCs w:val="24"/>
        </w:rPr>
        <w:t xml:space="preserve">; </w:t>
      </w:r>
      <w:r w:rsidRPr="0059655E">
        <w:rPr>
          <w:rStyle w:val="abouttext"/>
          <w:rFonts w:ascii="Times New Roman" w:hAnsi="Times New Roman" w:cs="Times New Roman"/>
          <w:b/>
          <w:iCs/>
          <w:sz w:val="24"/>
          <w:szCs w:val="24"/>
        </w:rPr>
        <w:t>Пинскдрев</w:t>
      </w:r>
      <w:r w:rsidRPr="0059655E">
        <w:rPr>
          <w:rStyle w:val="abouttext"/>
          <w:rFonts w:ascii="Times New Roman" w:hAnsi="Times New Roman" w:cs="Times New Roman"/>
          <w:bCs/>
          <w:iCs/>
          <w:sz w:val="24"/>
          <w:szCs w:val="24"/>
        </w:rPr>
        <w:t xml:space="preserve"> – ЗАО «ХОЛДИНГОВАЯ КОМПАНИЯ «ПИНСКДРЕВ» (ПИНСК)</w:t>
      </w:r>
      <w:r w:rsidR="008368FC" w:rsidRPr="0059655E">
        <w:rPr>
          <w:rStyle w:val="abouttext"/>
          <w:rFonts w:ascii="Times New Roman" w:hAnsi="Times New Roman" w:cs="Times New Roman"/>
          <w:bCs/>
          <w:iCs/>
          <w:sz w:val="24"/>
          <w:szCs w:val="24"/>
        </w:rPr>
        <w:t xml:space="preserve">; </w:t>
      </w:r>
      <w:r w:rsidRPr="0059655E">
        <w:rPr>
          <w:rStyle w:val="abouttext"/>
          <w:rFonts w:ascii="Times New Roman" w:hAnsi="Times New Roman" w:cs="Times New Roman"/>
          <w:b/>
          <w:iCs/>
          <w:sz w:val="24"/>
          <w:szCs w:val="24"/>
        </w:rPr>
        <w:t>Полесье</w:t>
      </w:r>
      <w:r w:rsidRPr="0059655E">
        <w:rPr>
          <w:rStyle w:val="abouttext"/>
          <w:rFonts w:ascii="Times New Roman" w:hAnsi="Times New Roman" w:cs="Times New Roman"/>
          <w:bCs/>
          <w:iCs/>
          <w:sz w:val="24"/>
          <w:szCs w:val="24"/>
        </w:rPr>
        <w:t xml:space="preserve"> – СООО «ПП Полесье» (г. Кобрин)</w:t>
      </w:r>
      <w:r w:rsidR="008368FC" w:rsidRPr="0059655E">
        <w:rPr>
          <w:rStyle w:val="abouttext"/>
          <w:rFonts w:ascii="Times New Roman" w:hAnsi="Times New Roman" w:cs="Times New Roman"/>
          <w:bCs/>
          <w:iCs/>
          <w:sz w:val="24"/>
          <w:szCs w:val="24"/>
        </w:rPr>
        <w:t xml:space="preserve">; </w:t>
      </w:r>
      <w:r w:rsidRPr="0059655E">
        <w:rPr>
          <w:rStyle w:val="abouttext"/>
          <w:rFonts w:ascii="Times New Roman" w:hAnsi="Times New Roman" w:cs="Times New Roman"/>
          <w:b/>
          <w:iCs/>
          <w:sz w:val="24"/>
          <w:szCs w:val="24"/>
        </w:rPr>
        <w:t>Пружаны</w:t>
      </w:r>
      <w:r w:rsidRPr="0059655E">
        <w:rPr>
          <w:rStyle w:val="abouttext"/>
          <w:rFonts w:ascii="Times New Roman" w:hAnsi="Times New Roman" w:cs="Times New Roman"/>
          <w:bCs/>
          <w:iCs/>
          <w:sz w:val="24"/>
          <w:szCs w:val="24"/>
        </w:rPr>
        <w:t xml:space="preserve"> – ЧУП «Пружанская мебельная фабрика»</w:t>
      </w:r>
      <w:r w:rsidR="008368FC" w:rsidRPr="0059655E">
        <w:rPr>
          <w:rStyle w:val="abouttext"/>
          <w:rFonts w:ascii="Times New Roman" w:hAnsi="Times New Roman" w:cs="Times New Roman"/>
          <w:bCs/>
          <w:iCs/>
          <w:sz w:val="24"/>
          <w:szCs w:val="24"/>
        </w:rPr>
        <w:t xml:space="preserve">; </w:t>
      </w:r>
      <w:r w:rsidR="00E735C6">
        <w:rPr>
          <w:rStyle w:val="abouttext"/>
          <w:rFonts w:ascii="Times New Roman" w:hAnsi="Times New Roman" w:cs="Times New Roman"/>
          <w:b/>
          <w:iCs/>
          <w:sz w:val="24"/>
          <w:szCs w:val="24"/>
        </w:rPr>
        <w:t>Перфект</w:t>
      </w:r>
      <w:r w:rsidRPr="0059655E">
        <w:rPr>
          <w:rStyle w:val="abouttext"/>
          <w:rFonts w:ascii="Times New Roman" w:hAnsi="Times New Roman" w:cs="Times New Roman"/>
          <w:bCs/>
          <w:iCs/>
          <w:sz w:val="24"/>
          <w:szCs w:val="24"/>
        </w:rPr>
        <w:t xml:space="preserve"> – СООО «Перфект»</w:t>
      </w:r>
      <w:r w:rsidR="008368FC" w:rsidRPr="0059655E">
        <w:rPr>
          <w:rStyle w:val="abouttext"/>
          <w:rFonts w:ascii="Times New Roman" w:hAnsi="Times New Roman" w:cs="Times New Roman"/>
          <w:bCs/>
          <w:iCs/>
          <w:sz w:val="24"/>
          <w:szCs w:val="24"/>
        </w:rPr>
        <w:t xml:space="preserve">; </w:t>
      </w:r>
      <w:r w:rsidRPr="0059655E">
        <w:rPr>
          <w:rStyle w:val="abouttext"/>
          <w:rFonts w:ascii="Times New Roman" w:hAnsi="Times New Roman" w:cs="Times New Roman"/>
          <w:b/>
          <w:iCs/>
          <w:sz w:val="24"/>
          <w:szCs w:val="24"/>
        </w:rPr>
        <w:t>ПХ</w:t>
      </w:r>
      <w:r w:rsidRPr="0059655E">
        <w:rPr>
          <w:rStyle w:val="abouttext"/>
          <w:rFonts w:ascii="Times New Roman" w:hAnsi="Times New Roman" w:cs="Times New Roman"/>
          <w:bCs/>
          <w:iCs/>
          <w:sz w:val="24"/>
          <w:szCs w:val="24"/>
        </w:rPr>
        <w:t xml:space="preserve"> – </w:t>
      </w:r>
      <w:r w:rsidR="008368FC" w:rsidRPr="0059655E">
        <w:rPr>
          <w:rStyle w:val="abouttext"/>
          <w:rFonts w:ascii="Times New Roman" w:hAnsi="Times New Roman" w:cs="Times New Roman"/>
          <w:bCs/>
          <w:iCs/>
          <w:sz w:val="24"/>
          <w:szCs w:val="24"/>
        </w:rPr>
        <w:t>ОАО «</w:t>
      </w:r>
      <w:r w:rsidRPr="0059655E">
        <w:rPr>
          <w:rStyle w:val="abouttext"/>
          <w:rFonts w:ascii="Times New Roman" w:hAnsi="Times New Roman" w:cs="Times New Roman"/>
          <w:bCs/>
          <w:iCs/>
          <w:sz w:val="24"/>
          <w:szCs w:val="24"/>
        </w:rPr>
        <w:t>Пинский хлебозавод</w:t>
      </w:r>
      <w:r w:rsidR="00482907" w:rsidRPr="0059655E">
        <w:rPr>
          <w:rStyle w:val="abouttext"/>
          <w:rFonts w:ascii="Times New Roman" w:hAnsi="Times New Roman" w:cs="Times New Roman"/>
          <w:bCs/>
          <w:iCs/>
          <w:sz w:val="24"/>
          <w:szCs w:val="24"/>
        </w:rPr>
        <w:t xml:space="preserve">»; </w:t>
      </w:r>
      <w:r w:rsidRPr="0059655E">
        <w:rPr>
          <w:rStyle w:val="abouttext"/>
          <w:rFonts w:ascii="Times New Roman" w:hAnsi="Times New Roman" w:cs="Times New Roman"/>
          <w:b/>
          <w:iCs/>
          <w:sz w:val="24"/>
          <w:szCs w:val="24"/>
        </w:rPr>
        <w:t>РКС</w:t>
      </w:r>
      <w:r w:rsidRPr="0059655E">
        <w:rPr>
          <w:rStyle w:val="abouttext"/>
          <w:rFonts w:ascii="Times New Roman" w:hAnsi="Times New Roman" w:cs="Times New Roman"/>
          <w:bCs/>
          <w:iCs/>
          <w:sz w:val="24"/>
          <w:szCs w:val="24"/>
        </w:rPr>
        <w:t xml:space="preserve"> – районная клубная система</w:t>
      </w:r>
      <w:r w:rsidR="00482907" w:rsidRPr="0059655E">
        <w:rPr>
          <w:rStyle w:val="abouttext"/>
          <w:rFonts w:ascii="Times New Roman" w:hAnsi="Times New Roman" w:cs="Times New Roman"/>
          <w:sz w:val="24"/>
          <w:szCs w:val="24"/>
        </w:rPr>
        <w:t xml:space="preserve">; </w:t>
      </w:r>
      <w:r w:rsidRPr="0059655E">
        <w:rPr>
          <w:rStyle w:val="abouttext"/>
          <w:rFonts w:ascii="Times New Roman" w:hAnsi="Times New Roman" w:cs="Times New Roman"/>
          <w:b/>
          <w:iCs/>
          <w:sz w:val="24"/>
          <w:szCs w:val="24"/>
        </w:rPr>
        <w:t>СБ</w:t>
      </w:r>
      <w:r w:rsidRPr="0059655E">
        <w:rPr>
          <w:rStyle w:val="abouttext"/>
          <w:rFonts w:ascii="Times New Roman" w:hAnsi="Times New Roman" w:cs="Times New Roman"/>
          <w:bCs/>
          <w:iCs/>
          <w:sz w:val="24"/>
          <w:szCs w:val="24"/>
        </w:rPr>
        <w:t xml:space="preserve"> – СП «Санта Бремор» ООО»</w:t>
      </w:r>
      <w:r w:rsidR="00482907" w:rsidRPr="0059655E">
        <w:rPr>
          <w:rStyle w:val="abouttext"/>
          <w:rFonts w:ascii="Times New Roman" w:hAnsi="Times New Roman" w:cs="Times New Roman"/>
          <w:bCs/>
          <w:iCs/>
          <w:sz w:val="24"/>
          <w:szCs w:val="24"/>
        </w:rPr>
        <w:t xml:space="preserve">; </w:t>
      </w:r>
      <w:r w:rsidR="00482907" w:rsidRPr="0059655E">
        <w:rPr>
          <w:rStyle w:val="abouttext"/>
          <w:rFonts w:ascii="Times New Roman" w:hAnsi="Times New Roman" w:cs="Times New Roman"/>
          <w:b/>
          <w:iCs/>
          <w:sz w:val="24"/>
          <w:szCs w:val="24"/>
        </w:rPr>
        <w:t>Савушкин</w:t>
      </w:r>
      <w:r w:rsidRPr="0059655E">
        <w:rPr>
          <w:rStyle w:val="abouttext"/>
          <w:rFonts w:ascii="Times New Roman" w:hAnsi="Times New Roman" w:cs="Times New Roman"/>
          <w:bCs/>
          <w:iCs/>
          <w:sz w:val="24"/>
          <w:szCs w:val="24"/>
        </w:rPr>
        <w:t xml:space="preserve"> – ОАО «Савушкин продукт»</w:t>
      </w:r>
      <w:r w:rsidR="00482907" w:rsidRPr="0059655E">
        <w:rPr>
          <w:rStyle w:val="abouttext"/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1AA5B656" w14:textId="6250C14E" w:rsidR="008563F9" w:rsidRDefault="008563F9" w:rsidP="0059655E">
      <w:pPr>
        <w:tabs>
          <w:tab w:val="left" w:pos="284"/>
        </w:tabs>
        <w:spacing w:after="0" w:line="240" w:lineRule="auto"/>
        <w:ind w:firstLine="709"/>
        <w:jc w:val="both"/>
        <w:rPr>
          <w:rStyle w:val="abouttext"/>
          <w:rFonts w:ascii="Times New Roman" w:hAnsi="Times New Roman" w:cs="Times New Roman"/>
          <w:bCs/>
          <w:iCs/>
          <w:sz w:val="24"/>
          <w:szCs w:val="24"/>
        </w:rPr>
      </w:pPr>
    </w:p>
    <w:p w14:paraId="681BC6F9" w14:textId="77777777" w:rsidR="008563F9" w:rsidRPr="006A6DCD" w:rsidRDefault="008563F9" w:rsidP="008563F9">
      <w:pPr>
        <w:tabs>
          <w:tab w:val="left" w:pos="284"/>
        </w:tabs>
        <w:spacing w:after="0" w:line="240" w:lineRule="auto"/>
        <w:ind w:firstLine="68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A6DCD">
        <w:rPr>
          <w:rFonts w:ascii="Times New Roman" w:hAnsi="Times New Roman" w:cs="Times New Roman"/>
          <w:i/>
          <w:sz w:val="20"/>
          <w:szCs w:val="20"/>
        </w:rPr>
        <w:t>Работа выполнена при поддержке ГПНИ «Экономика и гуманитарное развитие белорусского общества (подпрограмма «Белорусский язык и литература»)» по заданию «Белорусские собственные имена в социуме, произведениях художественной литературы и фольклоре».</w:t>
      </w:r>
    </w:p>
    <w:p w14:paraId="4968AA11" w14:textId="77777777" w:rsidR="00183ED0" w:rsidRPr="005E6BC8" w:rsidRDefault="00183ED0" w:rsidP="00183ED0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</w:pPr>
    </w:p>
    <w:p w14:paraId="52B63FC3" w14:textId="1055DF6A" w:rsidR="00810E09" w:rsidRPr="00810E09" w:rsidRDefault="00810E09" w:rsidP="00183ED0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 w:eastAsia="ru-RU"/>
        </w:rPr>
        <w:t>Perekhod O.B.</w:t>
      </w:r>
      <w:r w:rsidRPr="00810E0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 w:eastAsia="ru-RU"/>
        </w:rPr>
        <w:t>V</w:t>
      </w:r>
      <w:r w:rsidRPr="00810E0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 w:eastAsia="ru-RU"/>
        </w:rPr>
        <w:t>erbalization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 w:eastAsia="ru-RU"/>
        </w:rPr>
        <w:t xml:space="preserve"> </w:t>
      </w:r>
      <w:r w:rsidRPr="00810E0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 w:eastAsia="ru-RU"/>
        </w:rPr>
        <w:t xml:space="preserve">of cultural codes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 w:eastAsia="ru-RU"/>
        </w:rPr>
        <w:t xml:space="preserve">in </w:t>
      </w:r>
      <w:r w:rsidRPr="00810E0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 w:eastAsia="ru-RU"/>
        </w:rPr>
        <w:t>the pragmatonyms and the ergonyms of Brest region</w:t>
      </w:r>
    </w:p>
    <w:p w14:paraId="50C207B7" w14:textId="77777777" w:rsidR="00183ED0" w:rsidRDefault="00183ED0" w:rsidP="00183ED0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 w:eastAsia="ru-RU"/>
        </w:rPr>
      </w:pPr>
    </w:p>
    <w:p w14:paraId="39640FE6" w14:textId="3F8447C4" w:rsidR="00810E09" w:rsidRPr="00810E09" w:rsidRDefault="00810E09" w:rsidP="00183ED0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810E0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 w:eastAsia="ru-RU"/>
        </w:rPr>
        <w:t>The </w:t>
      </w:r>
      <w:r w:rsidRPr="00810E0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а</w:t>
      </w:r>
      <w:r w:rsidRPr="00810E0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 w:eastAsia="ru-RU"/>
        </w:rPr>
        <w:t>rticle deals with the codes of culture which received objectivization in the artificial nominations – the pragmatonyms and the ergonyms of Brest region. This type of the proper names forming peripheral onomasticon is characterized by considerable social</w:t>
      </w:r>
      <w:r w:rsidRPr="00810E0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 w:eastAsia="ru-RU"/>
        </w:rPr>
        <w:t xml:space="preserve">, linguistic and potential, it represents the interrelation of the language and world, national, regional culture. The information about the world of any society is </w:t>
      </w:r>
      <w:r w:rsidRPr="00810E0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 w:eastAsia="ru-RU"/>
        </w:rPr>
        <w:t>coded</w:t>
      </w:r>
      <w:r w:rsidRPr="00810E0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 w:eastAsia="ru-RU"/>
        </w:rPr>
        <w:t xml:space="preserve"> in an onym and it is demonstrated by verbalization of group of codes of culture – biomorphic, anthropomorphic, topomorphic and </w:t>
      </w:r>
      <w:r w:rsidRPr="00810E0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о</w:t>
      </w:r>
      <w:r w:rsidRPr="00810E0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 w:eastAsia="ru-RU"/>
        </w:rPr>
        <w:t>bject.</w:t>
      </w:r>
    </w:p>
    <w:p w14:paraId="6F262E83" w14:textId="77777777" w:rsidR="008C4B7C" w:rsidRDefault="008C4B7C" w:rsidP="008C4B7C">
      <w:pPr>
        <w:pStyle w:val="ab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30EB7C7E" w14:textId="5513AECF" w:rsidR="008C4B7C" w:rsidRPr="0059655E" w:rsidRDefault="008C4B7C" w:rsidP="008C4B7C">
      <w:pPr>
        <w:pStyle w:val="ab"/>
        <w:ind w:firstLine="709"/>
        <w:jc w:val="right"/>
        <w:rPr>
          <w:rFonts w:ascii="Times New Roman" w:hAnsi="Times New Roman"/>
          <w:sz w:val="24"/>
          <w:szCs w:val="24"/>
        </w:rPr>
      </w:pPr>
      <w:r w:rsidRPr="0059655E">
        <w:rPr>
          <w:rFonts w:ascii="Times New Roman" w:hAnsi="Times New Roman"/>
          <w:sz w:val="24"/>
          <w:szCs w:val="24"/>
        </w:rPr>
        <w:t>Рукап</w:t>
      </w:r>
      <w:r w:rsidRPr="0059655E">
        <w:rPr>
          <w:rFonts w:ascii="Times New Roman" w:hAnsi="Times New Roman"/>
          <w:sz w:val="24"/>
          <w:szCs w:val="24"/>
          <w:lang w:val="en-US"/>
        </w:rPr>
        <w:t>i</w:t>
      </w:r>
      <w:r w:rsidRPr="0059655E">
        <w:rPr>
          <w:rFonts w:ascii="Times New Roman" w:hAnsi="Times New Roman"/>
          <w:sz w:val="24"/>
          <w:szCs w:val="24"/>
        </w:rPr>
        <w:t>с паступ</w:t>
      </w:r>
      <w:r w:rsidRPr="0059655E">
        <w:rPr>
          <w:rFonts w:ascii="Times New Roman" w:hAnsi="Times New Roman"/>
          <w:sz w:val="24"/>
          <w:szCs w:val="24"/>
          <w:lang w:val="en-US"/>
        </w:rPr>
        <w:t>i</w:t>
      </w:r>
      <w:r w:rsidRPr="0059655E">
        <w:rPr>
          <w:rFonts w:ascii="Times New Roman" w:hAnsi="Times New Roman"/>
          <w:sz w:val="24"/>
          <w:szCs w:val="24"/>
        </w:rPr>
        <w:t>ў у рэдакцыю</w:t>
      </w:r>
    </w:p>
    <w:p w14:paraId="60774A0C" w14:textId="77777777" w:rsidR="00E90673" w:rsidRPr="00810E09" w:rsidRDefault="00E90673" w:rsidP="006A6DCD">
      <w:pPr>
        <w:tabs>
          <w:tab w:val="left" w:pos="284"/>
        </w:tabs>
        <w:spacing w:after="0" w:line="240" w:lineRule="auto"/>
        <w:ind w:firstLine="680"/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</w:p>
    <w:sectPr w:rsidR="00E90673" w:rsidRPr="00810E09" w:rsidSect="007F63A9">
      <w:pgSz w:w="11906" w:h="16838"/>
      <w:pgMar w:top="1985" w:right="1418" w:bottom="1418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C7AA4"/>
    <w:multiLevelType w:val="multilevel"/>
    <w:tmpl w:val="EA544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18190A"/>
    <w:multiLevelType w:val="hybridMultilevel"/>
    <w:tmpl w:val="3A96FEEC"/>
    <w:lvl w:ilvl="0" w:tplc="639E3A9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  <w:lang w:val="be-BY"/>
      </w:rPr>
    </w:lvl>
    <w:lvl w:ilvl="1" w:tplc="04230019">
      <w:start w:val="1"/>
      <w:numFmt w:val="lowerLetter"/>
      <w:lvlText w:val="%2."/>
      <w:lvlJc w:val="left"/>
      <w:pPr>
        <w:ind w:left="1080" w:hanging="360"/>
      </w:pPr>
    </w:lvl>
    <w:lvl w:ilvl="2" w:tplc="0423001B" w:tentative="1">
      <w:start w:val="1"/>
      <w:numFmt w:val="lowerRoman"/>
      <w:lvlText w:val="%3."/>
      <w:lvlJc w:val="right"/>
      <w:pPr>
        <w:ind w:left="1800" w:hanging="180"/>
      </w:pPr>
    </w:lvl>
    <w:lvl w:ilvl="3" w:tplc="0423000F" w:tentative="1">
      <w:start w:val="1"/>
      <w:numFmt w:val="decimal"/>
      <w:lvlText w:val="%4."/>
      <w:lvlJc w:val="left"/>
      <w:pPr>
        <w:ind w:left="2520" w:hanging="360"/>
      </w:pPr>
    </w:lvl>
    <w:lvl w:ilvl="4" w:tplc="04230019" w:tentative="1">
      <w:start w:val="1"/>
      <w:numFmt w:val="lowerLetter"/>
      <w:lvlText w:val="%5."/>
      <w:lvlJc w:val="left"/>
      <w:pPr>
        <w:ind w:left="3240" w:hanging="360"/>
      </w:pPr>
    </w:lvl>
    <w:lvl w:ilvl="5" w:tplc="0423001B" w:tentative="1">
      <w:start w:val="1"/>
      <w:numFmt w:val="lowerRoman"/>
      <w:lvlText w:val="%6."/>
      <w:lvlJc w:val="right"/>
      <w:pPr>
        <w:ind w:left="3960" w:hanging="180"/>
      </w:pPr>
    </w:lvl>
    <w:lvl w:ilvl="6" w:tplc="0423000F" w:tentative="1">
      <w:start w:val="1"/>
      <w:numFmt w:val="decimal"/>
      <w:lvlText w:val="%7."/>
      <w:lvlJc w:val="left"/>
      <w:pPr>
        <w:ind w:left="4680" w:hanging="360"/>
      </w:pPr>
    </w:lvl>
    <w:lvl w:ilvl="7" w:tplc="04230019" w:tentative="1">
      <w:start w:val="1"/>
      <w:numFmt w:val="lowerLetter"/>
      <w:lvlText w:val="%8."/>
      <w:lvlJc w:val="left"/>
      <w:pPr>
        <w:ind w:left="5400" w:hanging="360"/>
      </w:pPr>
    </w:lvl>
    <w:lvl w:ilvl="8" w:tplc="042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AC789C"/>
    <w:multiLevelType w:val="hybridMultilevel"/>
    <w:tmpl w:val="70D8945C"/>
    <w:lvl w:ilvl="0" w:tplc="A286794C">
      <w:start w:val="275"/>
      <w:numFmt w:val="decimal"/>
      <w:lvlText w:val="%1."/>
      <w:lvlJc w:val="left"/>
      <w:pPr>
        <w:ind w:left="510" w:hanging="510"/>
      </w:pPr>
      <w:rPr>
        <w:rFonts w:hint="default"/>
      </w:rPr>
    </w:lvl>
    <w:lvl w:ilvl="1" w:tplc="04230019">
      <w:start w:val="1"/>
      <w:numFmt w:val="lowerLetter"/>
      <w:lvlText w:val="%2."/>
      <w:lvlJc w:val="left"/>
      <w:pPr>
        <w:ind w:left="1080" w:hanging="360"/>
      </w:pPr>
    </w:lvl>
    <w:lvl w:ilvl="2" w:tplc="0423001B" w:tentative="1">
      <w:start w:val="1"/>
      <w:numFmt w:val="lowerRoman"/>
      <w:lvlText w:val="%3."/>
      <w:lvlJc w:val="right"/>
      <w:pPr>
        <w:ind w:left="1800" w:hanging="180"/>
      </w:pPr>
    </w:lvl>
    <w:lvl w:ilvl="3" w:tplc="0423000F" w:tentative="1">
      <w:start w:val="1"/>
      <w:numFmt w:val="decimal"/>
      <w:lvlText w:val="%4."/>
      <w:lvlJc w:val="left"/>
      <w:pPr>
        <w:ind w:left="2520" w:hanging="360"/>
      </w:pPr>
    </w:lvl>
    <w:lvl w:ilvl="4" w:tplc="04230019" w:tentative="1">
      <w:start w:val="1"/>
      <w:numFmt w:val="lowerLetter"/>
      <w:lvlText w:val="%5."/>
      <w:lvlJc w:val="left"/>
      <w:pPr>
        <w:ind w:left="3240" w:hanging="360"/>
      </w:pPr>
    </w:lvl>
    <w:lvl w:ilvl="5" w:tplc="0423001B" w:tentative="1">
      <w:start w:val="1"/>
      <w:numFmt w:val="lowerRoman"/>
      <w:lvlText w:val="%6."/>
      <w:lvlJc w:val="right"/>
      <w:pPr>
        <w:ind w:left="3960" w:hanging="180"/>
      </w:pPr>
    </w:lvl>
    <w:lvl w:ilvl="6" w:tplc="0423000F" w:tentative="1">
      <w:start w:val="1"/>
      <w:numFmt w:val="decimal"/>
      <w:lvlText w:val="%7."/>
      <w:lvlJc w:val="left"/>
      <w:pPr>
        <w:ind w:left="4680" w:hanging="360"/>
      </w:pPr>
    </w:lvl>
    <w:lvl w:ilvl="7" w:tplc="04230019" w:tentative="1">
      <w:start w:val="1"/>
      <w:numFmt w:val="lowerLetter"/>
      <w:lvlText w:val="%8."/>
      <w:lvlJc w:val="left"/>
      <w:pPr>
        <w:ind w:left="5400" w:hanging="360"/>
      </w:pPr>
    </w:lvl>
    <w:lvl w:ilvl="8" w:tplc="042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B04AFC"/>
    <w:multiLevelType w:val="multilevel"/>
    <w:tmpl w:val="C6E86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3F5752D"/>
    <w:multiLevelType w:val="hybridMultilevel"/>
    <w:tmpl w:val="8272B630"/>
    <w:lvl w:ilvl="0" w:tplc="48B0038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38FB44F2"/>
    <w:multiLevelType w:val="multilevel"/>
    <w:tmpl w:val="603C5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E546BD"/>
    <w:multiLevelType w:val="multilevel"/>
    <w:tmpl w:val="EA544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C677EB"/>
    <w:multiLevelType w:val="hybridMultilevel"/>
    <w:tmpl w:val="3D345FB6"/>
    <w:lvl w:ilvl="0" w:tplc="4B76420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230019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D90383"/>
    <w:multiLevelType w:val="multilevel"/>
    <w:tmpl w:val="AEBC0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825A78"/>
    <w:multiLevelType w:val="multilevel"/>
    <w:tmpl w:val="EA544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AF403D3"/>
    <w:multiLevelType w:val="multilevel"/>
    <w:tmpl w:val="BFA6D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1BC2F7F"/>
    <w:multiLevelType w:val="hybridMultilevel"/>
    <w:tmpl w:val="B1126D1E"/>
    <w:lvl w:ilvl="0" w:tplc="5E80F0D2">
      <w:start w:val="178"/>
      <w:numFmt w:val="decimal"/>
      <w:lvlText w:val="%1"/>
      <w:lvlJc w:val="left"/>
      <w:pPr>
        <w:ind w:left="450" w:hanging="450"/>
      </w:pPr>
      <w:rPr>
        <w:rFonts w:hint="default"/>
      </w:rPr>
    </w:lvl>
    <w:lvl w:ilvl="1" w:tplc="04230019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F00810"/>
    <w:multiLevelType w:val="hybridMultilevel"/>
    <w:tmpl w:val="3A96FEEC"/>
    <w:lvl w:ilvl="0" w:tplc="639E3A9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  <w:lang w:val="be-BY"/>
      </w:rPr>
    </w:lvl>
    <w:lvl w:ilvl="1" w:tplc="04230019">
      <w:start w:val="1"/>
      <w:numFmt w:val="lowerLetter"/>
      <w:lvlText w:val="%2."/>
      <w:lvlJc w:val="left"/>
      <w:pPr>
        <w:ind w:left="1080" w:hanging="360"/>
      </w:pPr>
    </w:lvl>
    <w:lvl w:ilvl="2" w:tplc="0423001B" w:tentative="1">
      <w:start w:val="1"/>
      <w:numFmt w:val="lowerRoman"/>
      <w:lvlText w:val="%3."/>
      <w:lvlJc w:val="right"/>
      <w:pPr>
        <w:ind w:left="1800" w:hanging="180"/>
      </w:pPr>
    </w:lvl>
    <w:lvl w:ilvl="3" w:tplc="0423000F" w:tentative="1">
      <w:start w:val="1"/>
      <w:numFmt w:val="decimal"/>
      <w:lvlText w:val="%4."/>
      <w:lvlJc w:val="left"/>
      <w:pPr>
        <w:ind w:left="2520" w:hanging="360"/>
      </w:pPr>
    </w:lvl>
    <w:lvl w:ilvl="4" w:tplc="04230019" w:tentative="1">
      <w:start w:val="1"/>
      <w:numFmt w:val="lowerLetter"/>
      <w:lvlText w:val="%5."/>
      <w:lvlJc w:val="left"/>
      <w:pPr>
        <w:ind w:left="3240" w:hanging="360"/>
      </w:pPr>
    </w:lvl>
    <w:lvl w:ilvl="5" w:tplc="0423001B" w:tentative="1">
      <w:start w:val="1"/>
      <w:numFmt w:val="lowerRoman"/>
      <w:lvlText w:val="%6."/>
      <w:lvlJc w:val="right"/>
      <w:pPr>
        <w:ind w:left="3960" w:hanging="180"/>
      </w:pPr>
    </w:lvl>
    <w:lvl w:ilvl="6" w:tplc="0423000F" w:tentative="1">
      <w:start w:val="1"/>
      <w:numFmt w:val="decimal"/>
      <w:lvlText w:val="%7."/>
      <w:lvlJc w:val="left"/>
      <w:pPr>
        <w:ind w:left="4680" w:hanging="360"/>
      </w:pPr>
    </w:lvl>
    <w:lvl w:ilvl="7" w:tplc="04230019" w:tentative="1">
      <w:start w:val="1"/>
      <w:numFmt w:val="lowerLetter"/>
      <w:lvlText w:val="%8."/>
      <w:lvlJc w:val="left"/>
      <w:pPr>
        <w:ind w:left="5400" w:hanging="360"/>
      </w:pPr>
    </w:lvl>
    <w:lvl w:ilvl="8" w:tplc="042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6063E9C"/>
    <w:multiLevelType w:val="hybridMultilevel"/>
    <w:tmpl w:val="8272B630"/>
    <w:lvl w:ilvl="0" w:tplc="48B0038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668661F9"/>
    <w:multiLevelType w:val="hybridMultilevel"/>
    <w:tmpl w:val="72EE8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9A69DB"/>
    <w:multiLevelType w:val="hybridMultilevel"/>
    <w:tmpl w:val="034E260A"/>
    <w:lvl w:ilvl="0" w:tplc="A500733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12"/>
  </w:num>
  <w:num w:numId="5">
    <w:abstractNumId w:val="1"/>
  </w:num>
  <w:num w:numId="6">
    <w:abstractNumId w:val="15"/>
  </w:num>
  <w:num w:numId="7">
    <w:abstractNumId w:val="9"/>
  </w:num>
  <w:num w:numId="8">
    <w:abstractNumId w:val="10"/>
  </w:num>
  <w:num w:numId="9">
    <w:abstractNumId w:val="0"/>
  </w:num>
  <w:num w:numId="10">
    <w:abstractNumId w:val="6"/>
  </w:num>
  <w:num w:numId="11">
    <w:abstractNumId w:val="3"/>
  </w:num>
  <w:num w:numId="12">
    <w:abstractNumId w:val="5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4"/>
  </w:num>
  <w:num w:numId="16">
    <w:abstractNumId w:val="1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73C1"/>
    <w:rsid w:val="000066B2"/>
    <w:rsid w:val="000069BE"/>
    <w:rsid w:val="00021C3C"/>
    <w:rsid w:val="00045150"/>
    <w:rsid w:val="000600FD"/>
    <w:rsid w:val="000739B9"/>
    <w:rsid w:val="00077497"/>
    <w:rsid w:val="00084E6C"/>
    <w:rsid w:val="00084FEB"/>
    <w:rsid w:val="00085467"/>
    <w:rsid w:val="000A49E9"/>
    <w:rsid w:val="000A6416"/>
    <w:rsid w:val="000A7579"/>
    <w:rsid w:val="000C5A5C"/>
    <w:rsid w:val="000D3840"/>
    <w:rsid w:val="000E1823"/>
    <w:rsid w:val="001035D0"/>
    <w:rsid w:val="00125594"/>
    <w:rsid w:val="001469EB"/>
    <w:rsid w:val="00163B39"/>
    <w:rsid w:val="001658A9"/>
    <w:rsid w:val="00175C1D"/>
    <w:rsid w:val="00183ED0"/>
    <w:rsid w:val="001851C1"/>
    <w:rsid w:val="001A2CC7"/>
    <w:rsid w:val="001A6C96"/>
    <w:rsid w:val="001B0C94"/>
    <w:rsid w:val="001B0D72"/>
    <w:rsid w:val="001B7228"/>
    <w:rsid w:val="001D12B8"/>
    <w:rsid w:val="001D7A96"/>
    <w:rsid w:val="001D7B39"/>
    <w:rsid w:val="001E3A68"/>
    <w:rsid w:val="001E4A1B"/>
    <w:rsid w:val="001F2B81"/>
    <w:rsid w:val="00201654"/>
    <w:rsid w:val="00204028"/>
    <w:rsid w:val="002041BD"/>
    <w:rsid w:val="00220690"/>
    <w:rsid w:val="00241244"/>
    <w:rsid w:val="002516D0"/>
    <w:rsid w:val="00252124"/>
    <w:rsid w:val="00253982"/>
    <w:rsid w:val="00254FB3"/>
    <w:rsid w:val="002576C0"/>
    <w:rsid w:val="00262FD1"/>
    <w:rsid w:val="0026441A"/>
    <w:rsid w:val="0027535A"/>
    <w:rsid w:val="00280F50"/>
    <w:rsid w:val="00295887"/>
    <w:rsid w:val="00296955"/>
    <w:rsid w:val="002A1D6F"/>
    <w:rsid w:val="002B4CA4"/>
    <w:rsid w:val="002D33E3"/>
    <w:rsid w:val="002E0CBE"/>
    <w:rsid w:val="002E199D"/>
    <w:rsid w:val="002F0189"/>
    <w:rsid w:val="002F0524"/>
    <w:rsid w:val="002F0E90"/>
    <w:rsid w:val="00316CA0"/>
    <w:rsid w:val="003373AE"/>
    <w:rsid w:val="003407E9"/>
    <w:rsid w:val="003427FC"/>
    <w:rsid w:val="00346126"/>
    <w:rsid w:val="00347D80"/>
    <w:rsid w:val="003734C1"/>
    <w:rsid w:val="00376AC5"/>
    <w:rsid w:val="00383BC7"/>
    <w:rsid w:val="0039023B"/>
    <w:rsid w:val="003B674A"/>
    <w:rsid w:val="003C0177"/>
    <w:rsid w:val="003C6F45"/>
    <w:rsid w:val="003C7285"/>
    <w:rsid w:val="003F49C2"/>
    <w:rsid w:val="004045FD"/>
    <w:rsid w:val="0040781B"/>
    <w:rsid w:val="004171B8"/>
    <w:rsid w:val="00425A82"/>
    <w:rsid w:val="00436C51"/>
    <w:rsid w:val="00450639"/>
    <w:rsid w:val="004506AE"/>
    <w:rsid w:val="00450BCB"/>
    <w:rsid w:val="00451D56"/>
    <w:rsid w:val="00482907"/>
    <w:rsid w:val="00485539"/>
    <w:rsid w:val="00493DAA"/>
    <w:rsid w:val="00494770"/>
    <w:rsid w:val="00496196"/>
    <w:rsid w:val="004A1D21"/>
    <w:rsid w:val="004A48D9"/>
    <w:rsid w:val="004A6C99"/>
    <w:rsid w:val="004B5E54"/>
    <w:rsid w:val="004B7963"/>
    <w:rsid w:val="004C197C"/>
    <w:rsid w:val="004C4A8D"/>
    <w:rsid w:val="004C7BA5"/>
    <w:rsid w:val="004D3B01"/>
    <w:rsid w:val="004E2F4E"/>
    <w:rsid w:val="005102B3"/>
    <w:rsid w:val="0051404E"/>
    <w:rsid w:val="00524CFF"/>
    <w:rsid w:val="00526865"/>
    <w:rsid w:val="00533B05"/>
    <w:rsid w:val="00536BE7"/>
    <w:rsid w:val="00542BEC"/>
    <w:rsid w:val="0055462B"/>
    <w:rsid w:val="0056260D"/>
    <w:rsid w:val="00563BAC"/>
    <w:rsid w:val="00585A50"/>
    <w:rsid w:val="00591035"/>
    <w:rsid w:val="0059655E"/>
    <w:rsid w:val="005A31FE"/>
    <w:rsid w:val="005A5344"/>
    <w:rsid w:val="005A6FD5"/>
    <w:rsid w:val="005A76B6"/>
    <w:rsid w:val="005B0327"/>
    <w:rsid w:val="005C1AF4"/>
    <w:rsid w:val="005C6352"/>
    <w:rsid w:val="005D26A4"/>
    <w:rsid w:val="005D3AAF"/>
    <w:rsid w:val="005E5499"/>
    <w:rsid w:val="005E5F0E"/>
    <w:rsid w:val="005E6BC8"/>
    <w:rsid w:val="005F121B"/>
    <w:rsid w:val="006078E3"/>
    <w:rsid w:val="006176A3"/>
    <w:rsid w:val="006207DA"/>
    <w:rsid w:val="00621C8B"/>
    <w:rsid w:val="006242A8"/>
    <w:rsid w:val="006406B3"/>
    <w:rsid w:val="0064093C"/>
    <w:rsid w:val="0064512B"/>
    <w:rsid w:val="00650F8D"/>
    <w:rsid w:val="00655FCA"/>
    <w:rsid w:val="006664BD"/>
    <w:rsid w:val="00674905"/>
    <w:rsid w:val="006907F3"/>
    <w:rsid w:val="00693275"/>
    <w:rsid w:val="0069463E"/>
    <w:rsid w:val="006A47C8"/>
    <w:rsid w:val="006A6DCD"/>
    <w:rsid w:val="006B318D"/>
    <w:rsid w:val="006C5430"/>
    <w:rsid w:val="006C5B83"/>
    <w:rsid w:val="006D0296"/>
    <w:rsid w:val="006E4552"/>
    <w:rsid w:val="006F3153"/>
    <w:rsid w:val="006F3425"/>
    <w:rsid w:val="006F3E6B"/>
    <w:rsid w:val="007026AE"/>
    <w:rsid w:val="007066C0"/>
    <w:rsid w:val="00717BBF"/>
    <w:rsid w:val="00722973"/>
    <w:rsid w:val="00723489"/>
    <w:rsid w:val="0073640E"/>
    <w:rsid w:val="00744428"/>
    <w:rsid w:val="0074679E"/>
    <w:rsid w:val="0075297D"/>
    <w:rsid w:val="00754463"/>
    <w:rsid w:val="00754702"/>
    <w:rsid w:val="00760960"/>
    <w:rsid w:val="00776D3D"/>
    <w:rsid w:val="00782E2E"/>
    <w:rsid w:val="007835BD"/>
    <w:rsid w:val="00783FB7"/>
    <w:rsid w:val="00786036"/>
    <w:rsid w:val="007A5007"/>
    <w:rsid w:val="007A7FC8"/>
    <w:rsid w:val="007B59C3"/>
    <w:rsid w:val="007D657D"/>
    <w:rsid w:val="007D7AE3"/>
    <w:rsid w:val="007E1727"/>
    <w:rsid w:val="007E2AA7"/>
    <w:rsid w:val="007E602D"/>
    <w:rsid w:val="007E6C46"/>
    <w:rsid w:val="007F1067"/>
    <w:rsid w:val="007F4E67"/>
    <w:rsid w:val="007F5087"/>
    <w:rsid w:val="007F63A9"/>
    <w:rsid w:val="00810E09"/>
    <w:rsid w:val="00811C77"/>
    <w:rsid w:val="00817E36"/>
    <w:rsid w:val="00824CD2"/>
    <w:rsid w:val="00831753"/>
    <w:rsid w:val="008368FC"/>
    <w:rsid w:val="00836F30"/>
    <w:rsid w:val="00837467"/>
    <w:rsid w:val="00847F40"/>
    <w:rsid w:val="00850528"/>
    <w:rsid w:val="008563F9"/>
    <w:rsid w:val="0087411E"/>
    <w:rsid w:val="008817D9"/>
    <w:rsid w:val="00887269"/>
    <w:rsid w:val="008938F4"/>
    <w:rsid w:val="00895EFF"/>
    <w:rsid w:val="008A074F"/>
    <w:rsid w:val="008B1118"/>
    <w:rsid w:val="008C4B7C"/>
    <w:rsid w:val="008E0999"/>
    <w:rsid w:val="008F0960"/>
    <w:rsid w:val="008F77A6"/>
    <w:rsid w:val="00913E5A"/>
    <w:rsid w:val="009163FA"/>
    <w:rsid w:val="0092157A"/>
    <w:rsid w:val="009278A0"/>
    <w:rsid w:val="00933027"/>
    <w:rsid w:val="009421ED"/>
    <w:rsid w:val="009510E4"/>
    <w:rsid w:val="0097226E"/>
    <w:rsid w:val="0097628F"/>
    <w:rsid w:val="009766AD"/>
    <w:rsid w:val="00995AAF"/>
    <w:rsid w:val="009A0296"/>
    <w:rsid w:val="009B4910"/>
    <w:rsid w:val="009B61EA"/>
    <w:rsid w:val="009B76EE"/>
    <w:rsid w:val="009C23E1"/>
    <w:rsid w:val="009D08C4"/>
    <w:rsid w:val="009D4014"/>
    <w:rsid w:val="009D7C8F"/>
    <w:rsid w:val="009E0603"/>
    <w:rsid w:val="009F1ED2"/>
    <w:rsid w:val="00A00A31"/>
    <w:rsid w:val="00A1421C"/>
    <w:rsid w:val="00A3057D"/>
    <w:rsid w:val="00A42111"/>
    <w:rsid w:val="00A54C8E"/>
    <w:rsid w:val="00A57A8B"/>
    <w:rsid w:val="00A67A32"/>
    <w:rsid w:val="00A67EDF"/>
    <w:rsid w:val="00A72F7E"/>
    <w:rsid w:val="00A80C22"/>
    <w:rsid w:val="00A925A9"/>
    <w:rsid w:val="00A97E78"/>
    <w:rsid w:val="00AA6D02"/>
    <w:rsid w:val="00AB2057"/>
    <w:rsid w:val="00AB407B"/>
    <w:rsid w:val="00AB6883"/>
    <w:rsid w:val="00AC333A"/>
    <w:rsid w:val="00AE0758"/>
    <w:rsid w:val="00AE3F1D"/>
    <w:rsid w:val="00B06BCD"/>
    <w:rsid w:val="00B16FBE"/>
    <w:rsid w:val="00B26088"/>
    <w:rsid w:val="00B27F2B"/>
    <w:rsid w:val="00B32706"/>
    <w:rsid w:val="00B328D2"/>
    <w:rsid w:val="00B3303A"/>
    <w:rsid w:val="00B33E32"/>
    <w:rsid w:val="00B42884"/>
    <w:rsid w:val="00B60EDB"/>
    <w:rsid w:val="00B84B18"/>
    <w:rsid w:val="00B8589E"/>
    <w:rsid w:val="00B93058"/>
    <w:rsid w:val="00B93462"/>
    <w:rsid w:val="00B948B2"/>
    <w:rsid w:val="00BA1ABD"/>
    <w:rsid w:val="00BA2D47"/>
    <w:rsid w:val="00BB1EB7"/>
    <w:rsid w:val="00BB1ECC"/>
    <w:rsid w:val="00BB27E8"/>
    <w:rsid w:val="00BB36E1"/>
    <w:rsid w:val="00BB3F7F"/>
    <w:rsid w:val="00BB5677"/>
    <w:rsid w:val="00BD70EE"/>
    <w:rsid w:val="00BE065A"/>
    <w:rsid w:val="00BE28DB"/>
    <w:rsid w:val="00BE2A3A"/>
    <w:rsid w:val="00BE4ECE"/>
    <w:rsid w:val="00BE73C1"/>
    <w:rsid w:val="00BF33EE"/>
    <w:rsid w:val="00C036AC"/>
    <w:rsid w:val="00C054DC"/>
    <w:rsid w:val="00C061F4"/>
    <w:rsid w:val="00C069BC"/>
    <w:rsid w:val="00C13760"/>
    <w:rsid w:val="00C2599C"/>
    <w:rsid w:val="00C26087"/>
    <w:rsid w:val="00C4768C"/>
    <w:rsid w:val="00C50997"/>
    <w:rsid w:val="00C60E2C"/>
    <w:rsid w:val="00C62FA8"/>
    <w:rsid w:val="00C63A0E"/>
    <w:rsid w:val="00C8005B"/>
    <w:rsid w:val="00C82723"/>
    <w:rsid w:val="00C910AA"/>
    <w:rsid w:val="00C910DE"/>
    <w:rsid w:val="00C96FB0"/>
    <w:rsid w:val="00C97687"/>
    <w:rsid w:val="00CA1407"/>
    <w:rsid w:val="00CA172E"/>
    <w:rsid w:val="00CB07CE"/>
    <w:rsid w:val="00CB2828"/>
    <w:rsid w:val="00CB47B9"/>
    <w:rsid w:val="00CB5ADE"/>
    <w:rsid w:val="00CB7FB5"/>
    <w:rsid w:val="00CC0DBF"/>
    <w:rsid w:val="00CE577A"/>
    <w:rsid w:val="00CE7A3A"/>
    <w:rsid w:val="00D01BAC"/>
    <w:rsid w:val="00D10D60"/>
    <w:rsid w:val="00D23EB3"/>
    <w:rsid w:val="00D328BB"/>
    <w:rsid w:val="00D37308"/>
    <w:rsid w:val="00D5749E"/>
    <w:rsid w:val="00D85C44"/>
    <w:rsid w:val="00D91866"/>
    <w:rsid w:val="00DA3176"/>
    <w:rsid w:val="00DA7AFC"/>
    <w:rsid w:val="00DB147A"/>
    <w:rsid w:val="00DC4847"/>
    <w:rsid w:val="00DC62D4"/>
    <w:rsid w:val="00DD13B1"/>
    <w:rsid w:val="00DD6E22"/>
    <w:rsid w:val="00DE37AB"/>
    <w:rsid w:val="00DE4C84"/>
    <w:rsid w:val="00DF007A"/>
    <w:rsid w:val="00DF3A79"/>
    <w:rsid w:val="00DF5E92"/>
    <w:rsid w:val="00E13F4D"/>
    <w:rsid w:val="00E2037D"/>
    <w:rsid w:val="00E229AF"/>
    <w:rsid w:val="00E258C9"/>
    <w:rsid w:val="00E30394"/>
    <w:rsid w:val="00E455DD"/>
    <w:rsid w:val="00E609F7"/>
    <w:rsid w:val="00E630AE"/>
    <w:rsid w:val="00E633FB"/>
    <w:rsid w:val="00E640C7"/>
    <w:rsid w:val="00E72605"/>
    <w:rsid w:val="00E735C6"/>
    <w:rsid w:val="00E76069"/>
    <w:rsid w:val="00E903C9"/>
    <w:rsid w:val="00E90673"/>
    <w:rsid w:val="00EA3BC9"/>
    <w:rsid w:val="00EC7882"/>
    <w:rsid w:val="00EE5349"/>
    <w:rsid w:val="00EF4F30"/>
    <w:rsid w:val="00F009E8"/>
    <w:rsid w:val="00F0455B"/>
    <w:rsid w:val="00F071EE"/>
    <w:rsid w:val="00F119FF"/>
    <w:rsid w:val="00F25332"/>
    <w:rsid w:val="00F32A4F"/>
    <w:rsid w:val="00F451F2"/>
    <w:rsid w:val="00F460EB"/>
    <w:rsid w:val="00F61586"/>
    <w:rsid w:val="00F61FF9"/>
    <w:rsid w:val="00F76BE5"/>
    <w:rsid w:val="00F952D3"/>
    <w:rsid w:val="00FB5204"/>
    <w:rsid w:val="00FC020A"/>
    <w:rsid w:val="00FC4475"/>
    <w:rsid w:val="00FD1F4F"/>
    <w:rsid w:val="00FD3AAE"/>
    <w:rsid w:val="00FD61F3"/>
    <w:rsid w:val="00FD7234"/>
    <w:rsid w:val="00FE2E14"/>
    <w:rsid w:val="00FF0384"/>
    <w:rsid w:val="00FF1088"/>
    <w:rsid w:val="00FF253A"/>
    <w:rsid w:val="00FF2D26"/>
    <w:rsid w:val="00FF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A9AF2"/>
  <w15:docId w15:val="{6CC24DD5-28BE-4E95-BF4A-4DA84495A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305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3B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305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1ABD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BA1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E3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23EB3"/>
    <w:pPr>
      <w:spacing w:after="200" w:line="276" w:lineRule="auto"/>
      <w:ind w:left="720"/>
      <w:contextualSpacing/>
    </w:pPr>
  </w:style>
  <w:style w:type="character" w:customStyle="1" w:styleId="11">
    <w:name w:val="Неразрешенное упоминание1"/>
    <w:basedOn w:val="a0"/>
    <w:uiPriority w:val="99"/>
    <w:semiHidden/>
    <w:unhideWhenUsed/>
    <w:rsid w:val="00913E5A"/>
    <w:rPr>
      <w:color w:val="605E5C"/>
      <w:shd w:val="clear" w:color="auto" w:fill="E1DFDD"/>
    </w:rPr>
  </w:style>
  <w:style w:type="paragraph" w:styleId="a7">
    <w:name w:val="Subtitle"/>
    <w:basedOn w:val="a"/>
    <w:next w:val="a"/>
    <w:link w:val="a8"/>
    <w:qFormat/>
    <w:rsid w:val="009B76EE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8">
    <w:name w:val="Подзаголовок Знак"/>
    <w:basedOn w:val="a0"/>
    <w:link w:val="a7"/>
    <w:rsid w:val="009B76EE"/>
    <w:rPr>
      <w:rFonts w:ascii="Cambria" w:eastAsia="Times New Roman" w:hAnsi="Cambria" w:cs="Times New Roman"/>
      <w:sz w:val="24"/>
      <w:szCs w:val="24"/>
      <w:lang w:eastAsia="ru-RU"/>
    </w:rPr>
  </w:style>
  <w:style w:type="paragraph" w:styleId="a9">
    <w:name w:val="Document Map"/>
    <w:basedOn w:val="a"/>
    <w:link w:val="aa"/>
    <w:semiHidden/>
    <w:rsid w:val="009B76E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a">
    <w:name w:val="Схема документа Знак"/>
    <w:basedOn w:val="a0"/>
    <w:link w:val="a9"/>
    <w:semiHidden/>
    <w:rsid w:val="009B76E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apple-converted-space">
    <w:name w:val="apple-converted-space"/>
    <w:basedOn w:val="a0"/>
    <w:rsid w:val="00C97687"/>
  </w:style>
  <w:style w:type="paragraph" w:styleId="ab">
    <w:name w:val="No Spacing"/>
    <w:uiPriority w:val="1"/>
    <w:qFormat/>
    <w:rsid w:val="003734C1"/>
    <w:pPr>
      <w:spacing w:after="0" w:line="240" w:lineRule="auto"/>
    </w:pPr>
    <w:rPr>
      <w:rFonts w:ascii="Calibri" w:eastAsia="Calibri" w:hAnsi="Calibri" w:cs="Times New Roman"/>
      <w:lang w:val="be-BY"/>
    </w:rPr>
  </w:style>
  <w:style w:type="character" w:customStyle="1" w:styleId="30">
    <w:name w:val="Заголовок 3 Знак"/>
    <w:basedOn w:val="a0"/>
    <w:link w:val="3"/>
    <w:uiPriority w:val="9"/>
    <w:rsid w:val="00A305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c">
    <w:name w:val="Strong"/>
    <w:basedOn w:val="a0"/>
    <w:uiPriority w:val="22"/>
    <w:qFormat/>
    <w:rsid w:val="00A3057D"/>
    <w:rPr>
      <w:b/>
      <w:bCs/>
    </w:rPr>
  </w:style>
  <w:style w:type="character" w:customStyle="1" w:styleId="akcent">
    <w:name w:val="akcent"/>
    <w:basedOn w:val="a0"/>
    <w:rsid w:val="00A3057D"/>
  </w:style>
  <w:style w:type="character" w:styleId="ad">
    <w:name w:val="Emphasis"/>
    <w:basedOn w:val="a0"/>
    <w:uiPriority w:val="20"/>
    <w:qFormat/>
    <w:rsid w:val="00A3057D"/>
    <w:rPr>
      <w:i/>
      <w:iCs/>
    </w:rPr>
  </w:style>
  <w:style w:type="character" w:customStyle="1" w:styleId="bold">
    <w:name w:val="bold"/>
    <w:basedOn w:val="a0"/>
    <w:rsid w:val="00A3057D"/>
  </w:style>
  <w:style w:type="character" w:customStyle="1" w:styleId="10">
    <w:name w:val="Заголовок 1 Знак"/>
    <w:basedOn w:val="a0"/>
    <w:link w:val="1"/>
    <w:uiPriority w:val="9"/>
    <w:rsid w:val="00A3057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33B0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vk">
    <w:name w:val="vk"/>
    <w:basedOn w:val="a"/>
    <w:rsid w:val="00533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k">
    <w:name w:val="ok"/>
    <w:basedOn w:val="a"/>
    <w:rsid w:val="00533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">
    <w:name w:val="fb"/>
    <w:basedOn w:val="a"/>
    <w:rsid w:val="00533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w">
    <w:name w:val="tw"/>
    <w:basedOn w:val="a"/>
    <w:rsid w:val="00533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plus">
    <w:name w:val="gplus"/>
    <w:basedOn w:val="a"/>
    <w:rsid w:val="00533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ru">
    <w:name w:val="mailru"/>
    <w:basedOn w:val="a"/>
    <w:rsid w:val="00533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j">
    <w:name w:val="lj"/>
    <w:basedOn w:val="a"/>
    <w:rsid w:val="00533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">
    <w:name w:val="li"/>
    <w:basedOn w:val="a"/>
    <w:rsid w:val="00533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">
    <w:name w:val="w"/>
    <w:basedOn w:val="a0"/>
    <w:rsid w:val="00533B05"/>
  </w:style>
  <w:style w:type="paragraph" w:customStyle="1" w:styleId="v2-dict-source">
    <w:name w:val="v2-dict-source"/>
    <w:basedOn w:val="a"/>
    <w:rsid w:val="00533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thseparator">
    <w:name w:val="path__separator"/>
    <w:basedOn w:val="a0"/>
    <w:rsid w:val="00C62FA8"/>
  </w:style>
  <w:style w:type="character" w:customStyle="1" w:styleId="abouttext">
    <w:name w:val="about_text"/>
    <w:basedOn w:val="a0"/>
    <w:rsid w:val="00776D3D"/>
  </w:style>
  <w:style w:type="character" w:styleId="ae">
    <w:name w:val="FollowedHyperlink"/>
    <w:basedOn w:val="a0"/>
    <w:uiPriority w:val="99"/>
    <w:semiHidden/>
    <w:unhideWhenUsed/>
    <w:rsid w:val="00F045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4446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3337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55240">
          <w:marLeft w:val="0"/>
          <w:marRight w:val="0"/>
          <w:marTop w:val="0"/>
          <w:marBottom w:val="450"/>
          <w:divBdr>
            <w:top w:val="none" w:sz="0" w:space="11" w:color="auto"/>
            <w:left w:val="single" w:sz="12" w:space="11" w:color="E5830C"/>
            <w:bottom w:val="none" w:sz="0" w:space="11" w:color="auto"/>
            <w:right w:val="none" w:sz="0" w:space="0" w:color="auto"/>
          </w:divBdr>
          <w:divsChild>
            <w:div w:id="97695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44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3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4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9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03100">
              <w:marLeft w:val="-12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94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4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16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137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952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47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5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489">
          <w:marLeft w:val="0"/>
          <w:marRight w:val="0"/>
          <w:marTop w:val="37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17509">
          <w:marLeft w:val="0"/>
          <w:marRight w:val="0"/>
          <w:marTop w:val="0"/>
          <w:marBottom w:val="450"/>
          <w:divBdr>
            <w:top w:val="none" w:sz="0" w:space="11" w:color="auto"/>
            <w:left w:val="single" w:sz="12" w:space="11" w:color="E5830C"/>
            <w:bottom w:val="none" w:sz="0" w:space="11" w:color="auto"/>
            <w:right w:val="none" w:sz="0" w:space="0" w:color="auto"/>
          </w:divBdr>
          <w:divsChild>
            <w:div w:id="197120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9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5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4082">
          <w:marLeft w:val="0"/>
          <w:marRight w:val="0"/>
          <w:marTop w:val="0"/>
          <w:marBottom w:val="450"/>
          <w:divBdr>
            <w:top w:val="none" w:sz="0" w:space="11" w:color="auto"/>
            <w:left w:val="single" w:sz="12" w:space="11" w:color="E5830C"/>
            <w:bottom w:val="none" w:sz="0" w:space="11" w:color="auto"/>
            <w:right w:val="none" w:sz="0" w:space="0" w:color="auto"/>
          </w:divBdr>
          <w:divsChild>
            <w:div w:id="36818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2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4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rw-online.by/katalog-mebeli-brw/divany/sophiya-t-1-modulnyi/" TargetMode="External"/><Relationship Id="rId13" Type="http://schemas.openxmlformats.org/officeDocument/2006/relationships/hyperlink" Target="http://liv-delano.by/catalog/vse-sredstva/collection-happy-baby/" TargetMode="External"/><Relationship Id="rId18" Type="http://schemas.openxmlformats.org/officeDocument/2006/relationships/hyperlink" Target="https://ru.wikipedia.org/wiki/%D0%90%D0%BB%D0%BB%D0%B5%D0%BD,_%D0%92%D1%83%D0%B4%D0%B8" TargetMode="External"/><Relationship Id="rId3" Type="http://schemas.openxmlformats.org/officeDocument/2006/relationships/styles" Target="styles.xml"/><Relationship Id="rId21" Type="http://schemas.openxmlformats.org/officeDocument/2006/relationships/hyperlink" Target="http://tolkslovar.ru/m4198.html" TargetMode="External"/><Relationship Id="rId7" Type="http://schemas.openxmlformats.org/officeDocument/2006/relationships/hyperlink" Target="http://barhleb.by/directory/confectionery/cakes/tort-muraveynik/" TargetMode="External"/><Relationship Id="rId12" Type="http://schemas.openxmlformats.org/officeDocument/2006/relationships/hyperlink" Target="http://liv-delano.by/catalog/vse-sredstva/collection-Gentleman/" TargetMode="External"/><Relationship Id="rId17" Type="http://schemas.openxmlformats.org/officeDocument/2006/relationships/hyperlink" Target="https://ru.wikipedia.org/w/index.php?title=%D0%A1%D1%82%D0%B8%D0%BB%D0%BB%D0%BC%D1%8D%D0%BD,_%D0%A3%D0%B0%D0%B9%D1%82&amp;action=edit&amp;redlink=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1%D0%B0%D1%80%D1%81%D0%B5%D0%BB%D0%BE%D0%BD%D0%B0_(%D1%84%D0%B8%D0%BB%D1%8C%D0%BC)" TargetMode="External"/><Relationship Id="rId20" Type="http://schemas.openxmlformats.org/officeDocument/2006/relationships/hyperlink" Target="http://tolkslovar.ru/k461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barhleb.by/directory/confectionery/cakes/swan-island/" TargetMode="External"/><Relationship Id="rId11" Type="http://schemas.openxmlformats.org/officeDocument/2006/relationships/hyperlink" Target="https://amihome.by/catalog/upholstered/soft_corners/armani-silver-mod-1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1%D0%B0%D1%80%D1%81%D0%B5%D0%BB%D0%BE%D0%BD%D0%B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brw-online.by/katalog-mebeli-brw/gostinie/domingo" TargetMode="External"/><Relationship Id="rId19" Type="http://schemas.openxmlformats.org/officeDocument/2006/relationships/hyperlink" Target="https://ru.wikipedia.org/wiki/%D0%9B%D0%B5%D1%82%D0%BD%D1%8F%D1%8F_%D0%BD%D0%BE%D1%87%D1%8C_%D0%B2_%D0%91%D0%B0%D1%80%D1%81%D0%B5%D0%BB%D0%BE%D0%BD%D0%B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rw.by/collections/ringo/" TargetMode="External"/><Relationship Id="rId14" Type="http://schemas.openxmlformats.org/officeDocument/2006/relationships/hyperlink" Target="https://ru.wikipedia.org/wiki/%D0%96%D0%B0%D0%BD%D0%BD%D0%B0_%D0%B4%E2%80%99%D0%90%D1%80%D0%BA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6CA3F-FF95-4B94-B733-515B607D6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11</Pages>
  <Words>5732</Words>
  <Characters>32673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Perekhod</dc:creator>
  <cp:lastModifiedBy>Perekhod</cp:lastModifiedBy>
  <cp:revision>19</cp:revision>
  <dcterms:created xsi:type="dcterms:W3CDTF">2019-06-04T18:50:00Z</dcterms:created>
  <dcterms:modified xsi:type="dcterms:W3CDTF">2019-06-24T06:16:00Z</dcterms:modified>
</cp:coreProperties>
</file>