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29" w:rsidRPr="00026429" w:rsidRDefault="00026429" w:rsidP="00026429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proofErr w:type="spellStart"/>
      <w:r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Писарук</w:t>
      </w:r>
      <w:proofErr w:type="spellEnd"/>
      <w:r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 В. – канд. </w:t>
      </w:r>
      <w:proofErr w:type="spellStart"/>
      <w:r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пед</w:t>
      </w:r>
      <w:proofErr w:type="spellEnd"/>
      <w:r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. наук, доцент Брестского государственного университета имени А. С. Пушкина</w:t>
      </w:r>
    </w:p>
    <w:p w:rsidR="00E84B21" w:rsidRPr="00026429" w:rsidRDefault="00C259E9" w:rsidP="00026429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Мостыко</w:t>
      </w:r>
      <w:proofErr w:type="spellEnd"/>
      <w:r w:rsidR="00AC1939"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Н.</w:t>
      </w:r>
      <w:r w:rsidR="00F76A6A"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7C23F2"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Цыры</w:t>
      </w:r>
      <w:r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льчук</w:t>
      </w:r>
      <w:proofErr w:type="spellEnd"/>
      <w:r w:rsidR="00AC1939"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Д.</w:t>
      </w:r>
      <w:r w:rsidR="00D34A3C"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студентки 4 курса филологического факультета Брестского государственного университета имени А.</w:t>
      </w:r>
      <w:r w:rsidR="007C23F2"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34A3C"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С.</w:t>
      </w:r>
      <w:r w:rsidR="007C23F2"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34A3C" w:rsidRPr="00026429">
        <w:rPr>
          <w:rFonts w:ascii="Times New Roman" w:hAnsi="Times New Roman" w:cs="Times New Roman"/>
          <w:b w:val="0"/>
          <w:color w:val="auto"/>
          <w:sz w:val="28"/>
          <w:szCs w:val="28"/>
        </w:rPr>
        <w:t>Пушкина</w:t>
      </w:r>
    </w:p>
    <w:p w:rsidR="00F76A6A" w:rsidRPr="00026429" w:rsidRDefault="00F76A6A" w:rsidP="00C41F08">
      <w:pPr>
        <w:ind w:firstLine="708"/>
        <w:jc w:val="center"/>
        <w:rPr>
          <w:b/>
          <w:sz w:val="28"/>
        </w:rPr>
      </w:pPr>
    </w:p>
    <w:p w:rsidR="00C41F08" w:rsidRPr="00C41F08" w:rsidRDefault="00AC1939" w:rsidP="00C41F08">
      <w:pPr>
        <w:ind w:firstLine="708"/>
        <w:jc w:val="center"/>
        <w:rPr>
          <w:b/>
          <w:sz w:val="28"/>
        </w:rPr>
      </w:pPr>
      <w:r w:rsidRPr="00C41F08">
        <w:rPr>
          <w:b/>
          <w:sz w:val="28"/>
        </w:rPr>
        <w:t>ЛИНГВОКУЛЬТУРОЛОГИЧЕСКИЕ ЗАДАЧИ</w:t>
      </w:r>
    </w:p>
    <w:p w:rsidR="00C41F08" w:rsidRPr="00C41F08" w:rsidRDefault="00AC1939" w:rsidP="00C259E9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К ТЕКСТУ С.</w:t>
      </w:r>
      <w:r w:rsidR="00195E8E">
        <w:rPr>
          <w:b/>
          <w:sz w:val="28"/>
        </w:rPr>
        <w:t> </w:t>
      </w:r>
      <w:r>
        <w:rPr>
          <w:b/>
          <w:sz w:val="28"/>
        </w:rPr>
        <w:t>МАЖУКО «ПАСТЫР</w:t>
      </w:r>
      <w:r w:rsidR="0020050B">
        <w:rPr>
          <w:b/>
          <w:sz w:val="28"/>
        </w:rPr>
        <w:t>Ь</w:t>
      </w:r>
      <w:r>
        <w:rPr>
          <w:b/>
          <w:sz w:val="28"/>
        </w:rPr>
        <w:t xml:space="preserve"> </w:t>
      </w:r>
      <w:r w:rsidR="00B24666">
        <w:rPr>
          <w:b/>
          <w:sz w:val="28"/>
        </w:rPr>
        <w:t>ДЕТЕЙ</w:t>
      </w:r>
      <w:r>
        <w:rPr>
          <w:b/>
          <w:sz w:val="28"/>
        </w:rPr>
        <w:t xml:space="preserve"> И ДЕРЕВЬЕВ</w:t>
      </w:r>
      <w:r w:rsidR="00711F94">
        <w:rPr>
          <w:b/>
          <w:sz w:val="28"/>
        </w:rPr>
        <w:t>»</w:t>
      </w:r>
    </w:p>
    <w:p w:rsidR="00D34A3C" w:rsidRDefault="00D34A3C" w:rsidP="00F76A6A">
      <w:pPr>
        <w:ind w:firstLine="709"/>
        <w:jc w:val="both"/>
        <w:rPr>
          <w:sz w:val="28"/>
        </w:rPr>
      </w:pPr>
    </w:p>
    <w:p w:rsidR="00957F5B" w:rsidRPr="007C23F2" w:rsidRDefault="00D34A3C" w:rsidP="00D34A3C">
      <w:pPr>
        <w:ind w:firstLine="709"/>
        <w:jc w:val="both"/>
        <w:rPr>
          <w:sz w:val="28"/>
        </w:rPr>
      </w:pPr>
      <w:r>
        <w:rPr>
          <w:sz w:val="28"/>
          <w:szCs w:val="28"/>
        </w:rPr>
        <w:t>Н</w:t>
      </w:r>
      <w:r w:rsidR="00AC1939" w:rsidRPr="00AC1939">
        <w:rPr>
          <w:sz w:val="28"/>
          <w:szCs w:val="28"/>
        </w:rPr>
        <w:t>ебольшой текст под названием «Пастырь детей и деревьев» из книги «Апельсиновые святые. Записки православного оптимиста»</w:t>
      </w:r>
      <w:r w:rsidR="00AC1939">
        <w:rPr>
          <w:sz w:val="28"/>
          <w:szCs w:val="28"/>
        </w:rPr>
        <w:t xml:space="preserve"> </w:t>
      </w:r>
      <w:r w:rsidR="00AC1939" w:rsidRPr="00AC1939">
        <w:rPr>
          <w:sz w:val="28"/>
          <w:szCs w:val="28"/>
        </w:rPr>
        <w:t>[</w:t>
      </w:r>
      <w:r w:rsidR="007C23F2">
        <w:rPr>
          <w:sz w:val="28"/>
          <w:szCs w:val="28"/>
        </w:rPr>
        <w:t>1</w:t>
      </w:r>
      <w:r w:rsidR="00AC1939" w:rsidRPr="00AC1939">
        <w:rPr>
          <w:sz w:val="28"/>
          <w:szCs w:val="28"/>
        </w:rPr>
        <w:t>]</w:t>
      </w:r>
      <w:r w:rsidR="00AC1939" w:rsidRPr="00AC1939">
        <w:rPr>
          <w:rStyle w:val="a5"/>
          <w:sz w:val="28"/>
          <w:szCs w:val="28"/>
        </w:rPr>
        <w:t xml:space="preserve"> </w:t>
      </w:r>
      <w:r w:rsidR="00AC1939" w:rsidRPr="00AC1939">
        <w:rPr>
          <w:sz w:val="28"/>
          <w:szCs w:val="28"/>
        </w:rPr>
        <w:t>известного православного публициста</w:t>
      </w:r>
      <w:r w:rsidR="003F1191">
        <w:rPr>
          <w:sz w:val="28"/>
          <w:szCs w:val="28"/>
        </w:rPr>
        <w:t xml:space="preserve"> </w:t>
      </w:r>
      <w:r w:rsidR="00AC1939" w:rsidRPr="00AC1939">
        <w:rPr>
          <w:sz w:val="28"/>
          <w:szCs w:val="28"/>
        </w:rPr>
        <w:t xml:space="preserve">Саввы </w:t>
      </w:r>
      <w:proofErr w:type="spellStart"/>
      <w:r w:rsidR="00AC1939" w:rsidRPr="00AC1939">
        <w:rPr>
          <w:sz w:val="28"/>
          <w:szCs w:val="28"/>
        </w:rPr>
        <w:t>Мажуко</w:t>
      </w:r>
      <w:proofErr w:type="spellEnd"/>
      <w:r w:rsidR="00905E90">
        <w:rPr>
          <w:rStyle w:val="a5"/>
          <w:sz w:val="28"/>
          <w:szCs w:val="28"/>
        </w:rPr>
        <w:footnoteReference w:id="1"/>
      </w:r>
      <w:r w:rsidR="00AC1939" w:rsidRPr="00AC1939">
        <w:rPr>
          <w:sz w:val="28"/>
          <w:szCs w:val="28"/>
        </w:rPr>
        <w:t xml:space="preserve"> </w:t>
      </w:r>
      <w:r w:rsidR="00243D3E" w:rsidRPr="00AC1939">
        <w:rPr>
          <w:sz w:val="28"/>
        </w:rPr>
        <w:t xml:space="preserve">может быть использован на уроках русского языка </w:t>
      </w:r>
      <w:r>
        <w:rPr>
          <w:sz w:val="28"/>
        </w:rPr>
        <w:t xml:space="preserve">на </w:t>
      </w:r>
      <w:r w:rsidR="007C23F2">
        <w:rPr>
          <w:sz w:val="28"/>
          <w:lang w:val="en-US"/>
        </w:rPr>
        <w:t>III</w:t>
      </w:r>
      <w:r>
        <w:rPr>
          <w:sz w:val="28"/>
        </w:rPr>
        <w:t xml:space="preserve"> ступени языкового образования в профильных классах.</w:t>
      </w:r>
      <w:r w:rsidR="00243D3E" w:rsidRPr="00AC1939">
        <w:rPr>
          <w:sz w:val="28"/>
        </w:rPr>
        <w:t xml:space="preserve"> </w:t>
      </w:r>
      <w:r>
        <w:rPr>
          <w:sz w:val="28"/>
        </w:rPr>
        <w:t xml:space="preserve">Мы составили к этому тексту </w:t>
      </w:r>
      <w:proofErr w:type="spellStart"/>
      <w:r>
        <w:rPr>
          <w:sz w:val="28"/>
        </w:rPr>
        <w:t>лингвокультурологические</w:t>
      </w:r>
      <w:proofErr w:type="spellEnd"/>
      <w:r>
        <w:rPr>
          <w:sz w:val="28"/>
        </w:rPr>
        <w:t xml:space="preserve"> задачи (ЛКЗ), которые понимаются сегодня как задания, направленные</w:t>
      </w:r>
      <w:r w:rsidRPr="005255F3">
        <w:rPr>
          <w:sz w:val="28"/>
        </w:rPr>
        <w:t xml:space="preserve"> на выявление культурных смыслов текст</w:t>
      </w:r>
      <w:r>
        <w:rPr>
          <w:sz w:val="28"/>
        </w:rPr>
        <w:t>а</w:t>
      </w:r>
      <w:r w:rsidRPr="005255F3">
        <w:rPr>
          <w:sz w:val="28"/>
        </w:rPr>
        <w:t xml:space="preserve"> на основе анализа </w:t>
      </w:r>
      <w:r>
        <w:rPr>
          <w:sz w:val="28"/>
        </w:rPr>
        <w:t xml:space="preserve">языковых </w:t>
      </w:r>
      <w:r w:rsidRPr="005255F3">
        <w:rPr>
          <w:sz w:val="28"/>
        </w:rPr>
        <w:t xml:space="preserve">элементов, заключающих в себе </w:t>
      </w:r>
      <w:proofErr w:type="spellStart"/>
      <w:r w:rsidRPr="005255F3">
        <w:rPr>
          <w:sz w:val="28"/>
        </w:rPr>
        <w:t>лингвокультуролог</w:t>
      </w:r>
      <w:r>
        <w:rPr>
          <w:sz w:val="28"/>
        </w:rPr>
        <w:t>ическую</w:t>
      </w:r>
      <w:proofErr w:type="spellEnd"/>
      <w:r>
        <w:rPr>
          <w:sz w:val="28"/>
        </w:rPr>
        <w:t xml:space="preserve"> информацию и определяющих, на наш взгляд,</w:t>
      </w:r>
      <w:r w:rsidRPr="005255F3">
        <w:rPr>
          <w:sz w:val="28"/>
        </w:rPr>
        <w:t xml:space="preserve"> ценности смыслов, содержащихся в произведении</w:t>
      </w:r>
      <w:r>
        <w:rPr>
          <w:sz w:val="28"/>
        </w:rPr>
        <w:t xml:space="preserve"> (2,</w:t>
      </w:r>
      <w:r w:rsidR="00DC2141">
        <w:rPr>
          <w:sz w:val="28"/>
        </w:rPr>
        <w:t> </w:t>
      </w:r>
      <w:r>
        <w:rPr>
          <w:sz w:val="28"/>
        </w:rPr>
        <w:t>3,</w:t>
      </w:r>
      <w:r w:rsidR="00DC2141">
        <w:rPr>
          <w:sz w:val="28"/>
        </w:rPr>
        <w:t> </w:t>
      </w:r>
      <w:r>
        <w:rPr>
          <w:sz w:val="28"/>
        </w:rPr>
        <w:t>4)</w:t>
      </w:r>
      <w:r w:rsidR="007C23F2">
        <w:rPr>
          <w:sz w:val="28"/>
        </w:rPr>
        <w:t>.</w:t>
      </w:r>
      <w:r w:rsidR="00026429">
        <w:rPr>
          <w:sz w:val="28"/>
        </w:rPr>
        <w:t xml:space="preserve"> Чтобы с текстом</w:t>
      </w:r>
      <w:r w:rsidR="00026429" w:rsidRPr="00026429">
        <w:rPr>
          <w:sz w:val="28"/>
        </w:rPr>
        <w:t xml:space="preserve"> </w:t>
      </w:r>
      <w:r w:rsidR="00026429">
        <w:rPr>
          <w:sz w:val="28"/>
        </w:rPr>
        <w:t>было удобно работать, предложения в нём пронумерованы. К</w:t>
      </w:r>
      <w:r w:rsidR="00DC2141">
        <w:rPr>
          <w:sz w:val="28"/>
        </w:rPr>
        <w:t> </w:t>
      </w:r>
      <w:r w:rsidR="00026429">
        <w:rPr>
          <w:sz w:val="28"/>
        </w:rPr>
        <w:t>каждому заданию даны ответы.</w:t>
      </w:r>
    </w:p>
    <w:p w:rsidR="00026429" w:rsidRPr="00026429" w:rsidRDefault="00026429" w:rsidP="00026429">
      <w:pPr>
        <w:ind w:firstLine="709"/>
        <w:jc w:val="center"/>
        <w:textAlignment w:val="baseline"/>
        <w:rPr>
          <w:rFonts w:eastAsia="Times New Roman"/>
          <w:b/>
          <w:i/>
        </w:rPr>
      </w:pPr>
      <w:r w:rsidRPr="00026429">
        <w:rPr>
          <w:rFonts w:eastAsia="Times New Roman"/>
          <w:b/>
          <w:i/>
        </w:rPr>
        <w:t>Пастырь детей и деревьев</w:t>
      </w:r>
    </w:p>
    <w:p w:rsidR="00026429" w:rsidRPr="00026429" w:rsidRDefault="00026429" w:rsidP="00026429">
      <w:pPr>
        <w:ind w:firstLine="709"/>
        <w:jc w:val="both"/>
        <w:textAlignment w:val="baseline"/>
        <w:rPr>
          <w:rFonts w:eastAsia="Times New Roman"/>
          <w:i/>
        </w:rPr>
      </w:pPr>
      <w:r w:rsidRPr="00026429">
        <w:rPr>
          <w:rFonts w:eastAsia="Times New Roman"/>
          <w:b/>
          <w:i/>
        </w:rPr>
        <w:t>1</w:t>
      </w:r>
      <w:r w:rsidRPr="00026429">
        <w:rPr>
          <w:rFonts w:eastAsia="Times New Roman"/>
          <w:i/>
        </w:rPr>
        <w:t xml:space="preserve"> Какое это, должно быть, счастье – знать деревья по именам! </w:t>
      </w:r>
      <w:r w:rsidRPr="00026429">
        <w:rPr>
          <w:rFonts w:eastAsia="Times New Roman"/>
          <w:b/>
          <w:i/>
        </w:rPr>
        <w:t>2</w:t>
      </w:r>
      <w:r w:rsidRPr="00026429">
        <w:rPr>
          <w:rFonts w:eastAsia="Times New Roman"/>
          <w:i/>
        </w:rPr>
        <w:t xml:space="preserve"> Священный мир растений поименован, назван, озвучен, и прозвища деревьев, имена цветов звучат благородно и чарующе. </w:t>
      </w:r>
    </w:p>
    <w:p w:rsidR="00026429" w:rsidRPr="00026429" w:rsidRDefault="00026429" w:rsidP="00026429">
      <w:pPr>
        <w:ind w:firstLine="709"/>
        <w:jc w:val="both"/>
        <w:textAlignment w:val="baseline"/>
        <w:rPr>
          <w:rFonts w:eastAsia="Times New Roman"/>
          <w:i/>
          <w:spacing w:val="-4"/>
        </w:rPr>
      </w:pPr>
      <w:r w:rsidRPr="00026429">
        <w:rPr>
          <w:rFonts w:eastAsia="Times New Roman"/>
          <w:b/>
          <w:i/>
          <w:spacing w:val="-4"/>
        </w:rPr>
        <w:t>3</w:t>
      </w:r>
      <w:r w:rsidRPr="00026429">
        <w:rPr>
          <w:rFonts w:eastAsia="Times New Roman"/>
          <w:i/>
          <w:spacing w:val="-4"/>
        </w:rPr>
        <w:t xml:space="preserve"> Когда из томика Вергилия вдруг «прорастают» низкорослые тамариски, волшебные цветы </w:t>
      </w:r>
      <w:proofErr w:type="spellStart"/>
      <w:r w:rsidRPr="00026429">
        <w:rPr>
          <w:rFonts w:eastAsia="Times New Roman"/>
          <w:i/>
          <w:spacing w:val="-4"/>
        </w:rPr>
        <w:t>колокассий</w:t>
      </w:r>
      <w:proofErr w:type="spellEnd"/>
      <w:r w:rsidRPr="00026429">
        <w:rPr>
          <w:rFonts w:eastAsia="Times New Roman"/>
          <w:i/>
          <w:spacing w:val="-4"/>
        </w:rPr>
        <w:t xml:space="preserve"> с </w:t>
      </w:r>
      <w:proofErr w:type="spellStart"/>
      <w:r w:rsidRPr="00026429">
        <w:rPr>
          <w:rFonts w:eastAsia="Times New Roman"/>
          <w:i/>
          <w:spacing w:val="-4"/>
        </w:rPr>
        <w:t>акинфом</w:t>
      </w:r>
      <w:proofErr w:type="spellEnd"/>
      <w:r w:rsidRPr="00026429">
        <w:rPr>
          <w:rFonts w:eastAsia="Times New Roman"/>
          <w:i/>
          <w:spacing w:val="-4"/>
        </w:rPr>
        <w:t xml:space="preserve"> веселым, а рядом вьется </w:t>
      </w:r>
      <w:proofErr w:type="spellStart"/>
      <w:r w:rsidRPr="00026429">
        <w:rPr>
          <w:rFonts w:eastAsia="Times New Roman"/>
          <w:i/>
          <w:spacing w:val="-4"/>
        </w:rPr>
        <w:t>аммом</w:t>
      </w:r>
      <w:proofErr w:type="spellEnd"/>
      <w:r w:rsidRPr="00026429">
        <w:rPr>
          <w:rFonts w:eastAsia="Times New Roman"/>
          <w:i/>
          <w:spacing w:val="-4"/>
        </w:rPr>
        <w:t xml:space="preserve"> ассирийский, кажется, что пьешь </w:t>
      </w:r>
      <w:proofErr w:type="spellStart"/>
      <w:r w:rsidRPr="00026429">
        <w:rPr>
          <w:rFonts w:eastAsia="Times New Roman"/>
          <w:i/>
          <w:spacing w:val="-4"/>
        </w:rPr>
        <w:t>свежайший</w:t>
      </w:r>
      <w:proofErr w:type="spellEnd"/>
      <w:r w:rsidRPr="00026429">
        <w:rPr>
          <w:rFonts w:eastAsia="Times New Roman"/>
          <w:i/>
          <w:spacing w:val="-4"/>
        </w:rPr>
        <w:t xml:space="preserve"> ароматный напиток, так звучат эти имена. </w:t>
      </w:r>
      <w:r w:rsidRPr="00026429">
        <w:rPr>
          <w:rFonts w:eastAsia="Times New Roman"/>
          <w:b/>
          <w:i/>
          <w:spacing w:val="-4"/>
        </w:rPr>
        <w:t>4</w:t>
      </w:r>
      <w:r w:rsidRPr="00026429">
        <w:rPr>
          <w:rFonts w:eastAsia="Times New Roman"/>
          <w:i/>
          <w:spacing w:val="-4"/>
        </w:rPr>
        <w:t xml:space="preserve"> А </w:t>
      </w:r>
      <w:proofErr w:type="gramStart"/>
      <w:r w:rsidRPr="00026429">
        <w:rPr>
          <w:rFonts w:eastAsia="Times New Roman"/>
          <w:i/>
          <w:spacing w:val="-4"/>
        </w:rPr>
        <w:t>для меня это</w:t>
      </w:r>
      <w:proofErr w:type="gramEnd"/>
      <w:r w:rsidRPr="00026429">
        <w:rPr>
          <w:rFonts w:eastAsia="Times New Roman"/>
          <w:i/>
          <w:spacing w:val="-4"/>
        </w:rPr>
        <w:t xml:space="preserve"> еще и невиданные цветы, – я только слышал их чудесные голоса и полюбил их заочно. </w:t>
      </w:r>
      <w:r w:rsidRPr="00026429">
        <w:rPr>
          <w:rFonts w:eastAsia="Times New Roman"/>
          <w:b/>
          <w:i/>
          <w:spacing w:val="-4"/>
        </w:rPr>
        <w:t>5</w:t>
      </w:r>
      <w:r w:rsidRPr="00026429">
        <w:rPr>
          <w:rFonts w:eastAsia="Times New Roman"/>
          <w:i/>
          <w:spacing w:val="-4"/>
        </w:rPr>
        <w:t xml:space="preserve"> Гомер был слепцом, но и он трепетал и преклонялся перед всем прекрасным, благоговейно поминая луг </w:t>
      </w:r>
      <w:proofErr w:type="spellStart"/>
      <w:r w:rsidRPr="00026429">
        <w:rPr>
          <w:rFonts w:eastAsia="Times New Roman"/>
          <w:i/>
          <w:spacing w:val="-4"/>
        </w:rPr>
        <w:t>асфоделий</w:t>
      </w:r>
      <w:proofErr w:type="spellEnd"/>
      <w:r w:rsidRPr="00026429">
        <w:rPr>
          <w:rFonts w:eastAsia="Times New Roman"/>
          <w:i/>
          <w:spacing w:val="-4"/>
        </w:rPr>
        <w:t xml:space="preserve"> или волшебное растение </w:t>
      </w:r>
      <w:r w:rsidRPr="00026429">
        <w:rPr>
          <w:rFonts w:eastAsia="Times New Roman"/>
          <w:i/>
          <w:iCs/>
          <w:spacing w:val="-4"/>
        </w:rPr>
        <w:t>моли</w:t>
      </w:r>
      <w:r w:rsidRPr="00026429">
        <w:rPr>
          <w:rFonts w:eastAsia="Times New Roman"/>
          <w:i/>
          <w:spacing w:val="-4"/>
        </w:rPr>
        <w:t xml:space="preserve">, спасшее Одиссея от магии капризной нимфы. </w:t>
      </w:r>
      <w:r w:rsidRPr="00026429">
        <w:rPr>
          <w:rFonts w:eastAsia="Times New Roman"/>
          <w:b/>
          <w:i/>
          <w:spacing w:val="-4"/>
        </w:rPr>
        <w:t>6</w:t>
      </w:r>
      <w:r w:rsidRPr="00026429">
        <w:rPr>
          <w:rFonts w:eastAsia="Times New Roman"/>
          <w:i/>
          <w:spacing w:val="-4"/>
        </w:rPr>
        <w:t xml:space="preserve"> Имена деревьев и цветов не были просто красивым звуком, они будили аромат, воскрешали шелест листьев, ложились в руку неповторимым рисунком </w:t>
      </w:r>
      <w:proofErr w:type="spellStart"/>
      <w:r w:rsidRPr="00026429">
        <w:rPr>
          <w:rFonts w:eastAsia="Times New Roman"/>
          <w:i/>
          <w:spacing w:val="-4"/>
        </w:rPr>
        <w:t>коры</w:t>
      </w:r>
      <w:proofErr w:type="spellEnd"/>
      <w:r w:rsidRPr="00026429">
        <w:rPr>
          <w:rFonts w:eastAsia="Times New Roman"/>
          <w:i/>
          <w:spacing w:val="-4"/>
        </w:rPr>
        <w:t xml:space="preserve">, легким полетом семян. </w:t>
      </w:r>
      <w:r w:rsidRPr="00026429">
        <w:rPr>
          <w:rFonts w:eastAsia="Times New Roman"/>
          <w:b/>
          <w:i/>
          <w:spacing w:val="-4"/>
        </w:rPr>
        <w:t>7</w:t>
      </w:r>
      <w:r w:rsidRPr="00026429">
        <w:rPr>
          <w:rFonts w:eastAsia="Times New Roman"/>
          <w:i/>
          <w:spacing w:val="-4"/>
        </w:rPr>
        <w:t> Эти благородные люди знали, о чем пишут: благозвучные цветы и сладкогласные деревья росли рядом, отбрасывая тень на рукопись неоконченной поэмы.</w:t>
      </w:r>
    </w:p>
    <w:p w:rsidR="00026429" w:rsidRPr="00026429" w:rsidRDefault="00026429" w:rsidP="00026429">
      <w:pPr>
        <w:ind w:firstLine="709"/>
        <w:jc w:val="both"/>
        <w:textAlignment w:val="baseline"/>
        <w:rPr>
          <w:rFonts w:eastAsia="Times New Roman"/>
          <w:i/>
          <w:spacing w:val="-4"/>
        </w:rPr>
      </w:pPr>
      <w:r w:rsidRPr="00026429">
        <w:rPr>
          <w:rFonts w:eastAsia="Times New Roman"/>
          <w:b/>
          <w:i/>
          <w:spacing w:val="-4"/>
        </w:rPr>
        <w:lastRenderedPageBreak/>
        <w:t>8</w:t>
      </w:r>
      <w:r w:rsidRPr="00026429">
        <w:rPr>
          <w:rFonts w:eastAsia="Times New Roman"/>
          <w:i/>
          <w:spacing w:val="-4"/>
        </w:rPr>
        <w:t xml:space="preserve"> Некоторые страницы чудесных книг Виктора Астафьева напоминают реестры сакральных имен, гностические </w:t>
      </w:r>
      <w:proofErr w:type="spellStart"/>
      <w:r w:rsidRPr="00026429">
        <w:rPr>
          <w:rFonts w:eastAsia="Times New Roman"/>
          <w:i/>
          <w:spacing w:val="-4"/>
        </w:rPr>
        <w:t>толедоты</w:t>
      </w:r>
      <w:proofErr w:type="spellEnd"/>
      <w:r w:rsidRPr="00026429">
        <w:rPr>
          <w:rFonts w:eastAsia="Times New Roman"/>
          <w:i/>
          <w:spacing w:val="-4"/>
        </w:rPr>
        <w:t>, целые родословия растений.</w:t>
      </w:r>
      <w:r w:rsidRPr="00026429">
        <w:rPr>
          <w:rFonts w:eastAsia="Times New Roman"/>
          <w:b/>
          <w:i/>
          <w:spacing w:val="-4"/>
        </w:rPr>
        <w:t xml:space="preserve"> 9</w:t>
      </w:r>
      <w:r w:rsidRPr="00026429">
        <w:rPr>
          <w:rFonts w:eastAsia="Times New Roman"/>
          <w:i/>
          <w:spacing w:val="-4"/>
        </w:rPr>
        <w:t> Если бы я был охотником, рыболовом или таким лесным человеком, каким был Виктор Астафьев, я бы рассказал много историй из жизни леса, но я, видно навсегда, сын города, слабо посвященный в тайны цветов и соцветий, и нет у меня в запасе волшебных историй, хотя к одному эпизоду своей биографии возвращаюсь снова и снова.</w:t>
      </w:r>
    </w:p>
    <w:p w:rsidR="00026429" w:rsidRPr="00026429" w:rsidRDefault="00026429" w:rsidP="00026429">
      <w:pPr>
        <w:ind w:firstLine="709"/>
        <w:jc w:val="both"/>
        <w:textAlignment w:val="baseline"/>
        <w:rPr>
          <w:rFonts w:eastAsia="Times New Roman"/>
          <w:i/>
        </w:rPr>
      </w:pPr>
      <w:r w:rsidRPr="00026429">
        <w:rPr>
          <w:rFonts w:eastAsia="Times New Roman"/>
          <w:b/>
          <w:i/>
        </w:rPr>
        <w:t>10</w:t>
      </w:r>
      <w:r w:rsidRPr="00026429">
        <w:rPr>
          <w:rFonts w:eastAsia="Times New Roman"/>
          <w:i/>
        </w:rPr>
        <w:t xml:space="preserve"> Светлым пасхальным утром я стоял на монастырском дворе. </w:t>
      </w:r>
      <w:r w:rsidRPr="00026429">
        <w:rPr>
          <w:rFonts w:eastAsia="Times New Roman"/>
          <w:b/>
          <w:i/>
        </w:rPr>
        <w:t>11</w:t>
      </w:r>
      <w:r w:rsidRPr="00026429">
        <w:rPr>
          <w:rFonts w:eastAsia="Times New Roman"/>
          <w:i/>
        </w:rPr>
        <w:t xml:space="preserve"> Было раннее утро, и в природе всё будто игриво затаилось и только и ждет, чтобы вдруг выбежать из укрытия и разлиться звонким смехом на всё утро. </w:t>
      </w:r>
      <w:r w:rsidRPr="00026429">
        <w:rPr>
          <w:rFonts w:eastAsia="Times New Roman"/>
          <w:b/>
          <w:i/>
        </w:rPr>
        <w:t>12</w:t>
      </w:r>
      <w:r w:rsidRPr="00026429">
        <w:rPr>
          <w:rFonts w:eastAsia="Times New Roman"/>
          <w:i/>
        </w:rPr>
        <w:t xml:space="preserve"> Мягкий утренний свет, необычная для города тишина и в этом безмолвии вдруг свежая нота – аромат новой свежести, неповторимый запах лопнувших почек. </w:t>
      </w:r>
      <w:r w:rsidRPr="00026429">
        <w:rPr>
          <w:rFonts w:eastAsia="Times New Roman"/>
          <w:b/>
          <w:i/>
        </w:rPr>
        <w:t>13</w:t>
      </w:r>
      <w:r w:rsidRPr="00026429">
        <w:rPr>
          <w:rFonts w:eastAsia="Times New Roman"/>
          <w:i/>
        </w:rPr>
        <w:t xml:space="preserve"> Деревья проснулись! </w:t>
      </w:r>
      <w:r w:rsidRPr="00026429">
        <w:rPr>
          <w:rFonts w:eastAsia="Times New Roman"/>
          <w:b/>
          <w:i/>
        </w:rPr>
        <w:t>14</w:t>
      </w:r>
      <w:r w:rsidRPr="00026429">
        <w:rPr>
          <w:rFonts w:eastAsia="Times New Roman"/>
          <w:i/>
        </w:rPr>
        <w:t> Ведь они такие молчуны – деревья, цветы, низенькие кустики – они разговаривают ароматами, здесь они главные, тут им понятно всё, но нам, шумным и слишком главным, не интересны их язык и тихая неторопливая жизнь, которая открывается нам через прикосновение и запах.</w:t>
      </w:r>
    </w:p>
    <w:p w:rsidR="00026429" w:rsidRPr="00026429" w:rsidRDefault="00026429" w:rsidP="00026429">
      <w:pPr>
        <w:ind w:firstLine="709"/>
        <w:jc w:val="both"/>
        <w:textAlignment w:val="baseline"/>
        <w:rPr>
          <w:rFonts w:eastAsia="Times New Roman"/>
          <w:i/>
          <w:iCs/>
          <w:bdr w:val="none" w:sz="0" w:space="0" w:color="auto" w:frame="1"/>
        </w:rPr>
      </w:pPr>
      <w:bookmarkStart w:id="1" w:name="_Hlk32352847"/>
      <w:r w:rsidRPr="00026429">
        <w:rPr>
          <w:rFonts w:eastAsia="Times New Roman"/>
          <w:b/>
          <w:i/>
          <w:iCs/>
          <w:bdr w:val="none" w:sz="0" w:space="0" w:color="auto" w:frame="1"/>
        </w:rPr>
        <w:t>15</w:t>
      </w:r>
      <w:r w:rsidRPr="00026429">
        <w:rPr>
          <w:rFonts w:eastAsia="Times New Roman"/>
          <w:i/>
          <w:iCs/>
          <w:bdr w:val="none" w:sz="0" w:space="0" w:color="auto" w:frame="1"/>
        </w:rPr>
        <w:t xml:space="preserve">. «О, запах цветов, доходящий до крика!» </w:t>
      </w:r>
      <w:r w:rsidRPr="00026429">
        <w:rPr>
          <w:rFonts w:eastAsia="Times New Roman"/>
          <w:i/>
          <w:iCs/>
        </w:rPr>
        <w:t>(М. Волошин). </w:t>
      </w:r>
    </w:p>
    <w:bookmarkEnd w:id="1"/>
    <w:p w:rsidR="00026429" w:rsidRPr="00026429" w:rsidRDefault="00026429" w:rsidP="00026429">
      <w:pPr>
        <w:ind w:firstLine="709"/>
        <w:jc w:val="both"/>
        <w:textAlignment w:val="baseline"/>
        <w:rPr>
          <w:rFonts w:eastAsia="Times New Roman"/>
          <w:i/>
        </w:rPr>
      </w:pPr>
      <w:r w:rsidRPr="00026429">
        <w:rPr>
          <w:rFonts w:eastAsia="Times New Roman"/>
          <w:b/>
          <w:i/>
        </w:rPr>
        <w:t>16</w:t>
      </w:r>
      <w:r w:rsidRPr="00026429">
        <w:rPr>
          <w:rFonts w:eastAsia="Times New Roman"/>
          <w:i/>
        </w:rPr>
        <w:t xml:space="preserve"> С детства мне нравилось обнимать деревья. </w:t>
      </w:r>
      <w:r w:rsidRPr="00026429">
        <w:rPr>
          <w:rFonts w:eastAsia="Times New Roman"/>
          <w:b/>
          <w:i/>
        </w:rPr>
        <w:t>17</w:t>
      </w:r>
      <w:r w:rsidRPr="00026429">
        <w:rPr>
          <w:rFonts w:eastAsia="Times New Roman"/>
          <w:i/>
        </w:rPr>
        <w:t xml:space="preserve"> Не знаю почему, </w:t>
      </w:r>
      <w:proofErr w:type="gramStart"/>
      <w:r w:rsidRPr="00026429">
        <w:rPr>
          <w:rFonts w:eastAsia="Times New Roman"/>
          <w:i/>
        </w:rPr>
        <w:t>но</w:t>
      </w:r>
      <w:proofErr w:type="gramEnd"/>
      <w:r w:rsidRPr="00026429">
        <w:rPr>
          <w:rFonts w:eastAsia="Times New Roman"/>
          <w:i/>
        </w:rPr>
        <w:t xml:space="preserve"> когда я вижу дерево, мне хочется прижаться к нему щекой, обнять его, погладить. </w:t>
      </w:r>
      <w:r w:rsidRPr="00026429">
        <w:rPr>
          <w:rFonts w:eastAsia="Times New Roman"/>
          <w:b/>
          <w:i/>
        </w:rPr>
        <w:t>18</w:t>
      </w:r>
      <w:r w:rsidRPr="00026429">
        <w:rPr>
          <w:rFonts w:eastAsia="Times New Roman"/>
          <w:i/>
        </w:rPr>
        <w:t xml:space="preserve"> Никогда не любил рвать цветы, </w:t>
      </w:r>
      <w:proofErr w:type="gramStart"/>
      <w:r w:rsidRPr="00026429">
        <w:rPr>
          <w:rFonts w:eastAsia="Times New Roman"/>
          <w:i/>
        </w:rPr>
        <w:t>и</w:t>
      </w:r>
      <w:proofErr w:type="gramEnd"/>
      <w:r w:rsidRPr="00026429">
        <w:rPr>
          <w:rFonts w:eastAsia="Times New Roman"/>
          <w:i/>
        </w:rPr>
        <w:t xml:space="preserve"> хотя я до сих пор не знаю, как же с ними быть, мне ближе всего и понятнее то легкое прикосновение к цветку или травинке, которое так изящно у кошек – пройти мимо цветка, слегка прикоснувшись мордочкой. </w:t>
      </w:r>
      <w:r w:rsidRPr="00026429">
        <w:rPr>
          <w:rFonts w:eastAsia="Times New Roman"/>
          <w:b/>
          <w:i/>
        </w:rPr>
        <w:t>19</w:t>
      </w:r>
      <w:r w:rsidRPr="00026429">
        <w:rPr>
          <w:rFonts w:eastAsia="Times New Roman"/>
          <w:i/>
        </w:rPr>
        <w:t xml:space="preserve"> Деревья и цветы – прекрасные и мудрые создания, лишенные зрения и слуха. </w:t>
      </w:r>
      <w:r w:rsidRPr="00026429">
        <w:rPr>
          <w:rFonts w:eastAsia="Times New Roman"/>
          <w:b/>
          <w:i/>
        </w:rPr>
        <w:t>20</w:t>
      </w:r>
      <w:r w:rsidRPr="00026429">
        <w:rPr>
          <w:rFonts w:eastAsia="Times New Roman"/>
          <w:i/>
        </w:rPr>
        <w:t xml:space="preserve"> Их глаза и уши – у нас, пастырей деревьев, пастухов цветов и растений. </w:t>
      </w:r>
      <w:bookmarkStart w:id="2" w:name="_Hlk32353638"/>
      <w:r w:rsidRPr="00026429">
        <w:rPr>
          <w:rFonts w:eastAsia="Times New Roman"/>
          <w:b/>
          <w:i/>
        </w:rPr>
        <w:t>21</w:t>
      </w:r>
      <w:r w:rsidRPr="00026429">
        <w:rPr>
          <w:rFonts w:eastAsia="Times New Roman"/>
          <w:i/>
        </w:rPr>
        <w:t> Мы – их дриады и наяды, это наше древнее и благородное служение, которое дает о себе знать, неожиданно просыпаясь в детях и просто хороших людях, искренне и бескорыстно восхищающихся чудом живого, многообразием и многоликостью этого прекрасного мира, сочиненного как раз нам под руку, впору нашим рукам и лицам.</w:t>
      </w:r>
    </w:p>
    <w:p w:rsidR="00026429" w:rsidRPr="00026429" w:rsidRDefault="00026429" w:rsidP="00026429">
      <w:pPr>
        <w:ind w:firstLine="709"/>
        <w:jc w:val="both"/>
        <w:textAlignment w:val="baseline"/>
        <w:rPr>
          <w:rFonts w:eastAsia="Times New Roman"/>
          <w:i/>
        </w:rPr>
      </w:pPr>
      <w:bookmarkStart w:id="3" w:name="_Hlk32501075"/>
      <w:bookmarkEnd w:id="2"/>
      <w:r w:rsidRPr="00026429">
        <w:rPr>
          <w:rFonts w:eastAsia="Times New Roman"/>
          <w:b/>
          <w:i/>
        </w:rPr>
        <w:t>22</w:t>
      </w:r>
      <w:r w:rsidRPr="00026429">
        <w:rPr>
          <w:rFonts w:eastAsia="Times New Roman"/>
          <w:i/>
        </w:rPr>
        <w:t xml:space="preserve"> Иногда мне кажется, что кошка сотворена такой «удобной» именно для человеческой руки, но и рука наша предназначена для ласки и заботы не только о людях, но и о кошках, о деревьях, о нашем славном мире, самом чудесном из сотворенных миров. </w:t>
      </w:r>
      <w:bookmarkEnd w:id="3"/>
      <w:r w:rsidRPr="00026429">
        <w:rPr>
          <w:rFonts w:eastAsia="Times New Roman"/>
          <w:b/>
          <w:i/>
        </w:rPr>
        <w:t>23</w:t>
      </w:r>
      <w:r w:rsidRPr="00026429">
        <w:rPr>
          <w:rFonts w:eastAsia="Times New Roman"/>
          <w:i/>
        </w:rPr>
        <w:t xml:space="preserve"> Человеческие руки сделаны под деревья и кошек, деревья и кошки приходятся впору нашим рукам. </w:t>
      </w:r>
      <w:r w:rsidRPr="00026429">
        <w:rPr>
          <w:rFonts w:eastAsia="Times New Roman"/>
          <w:b/>
          <w:i/>
        </w:rPr>
        <w:t>24</w:t>
      </w:r>
      <w:r w:rsidRPr="00026429">
        <w:rPr>
          <w:rFonts w:eastAsia="Times New Roman"/>
          <w:i/>
        </w:rPr>
        <w:t xml:space="preserve"> И знаете что? </w:t>
      </w:r>
      <w:r w:rsidRPr="00026429">
        <w:rPr>
          <w:rFonts w:eastAsia="Times New Roman"/>
          <w:b/>
          <w:i/>
        </w:rPr>
        <w:t>25</w:t>
      </w:r>
      <w:r w:rsidRPr="00026429">
        <w:rPr>
          <w:rFonts w:eastAsia="Times New Roman"/>
          <w:i/>
        </w:rPr>
        <w:t xml:space="preserve"> Они ждут нашего прикосновения, нашего восхищенного взгляда, восторга и восклицания. </w:t>
      </w:r>
      <w:r w:rsidRPr="00026429">
        <w:rPr>
          <w:rFonts w:eastAsia="Times New Roman"/>
          <w:b/>
          <w:i/>
        </w:rPr>
        <w:t>26</w:t>
      </w:r>
      <w:r w:rsidRPr="00026429">
        <w:rPr>
          <w:rFonts w:eastAsia="Times New Roman"/>
          <w:i/>
        </w:rPr>
        <w:t> Как дети, танцуя на утреннике, читая стихи, выступая на концерте, ждут ободряющего родительского взгляда, деревья, цветы и звери ожидают благоговейного и благословляющего касания взглядом и рукой.</w:t>
      </w:r>
    </w:p>
    <w:p w:rsidR="00026429" w:rsidRPr="00026429" w:rsidRDefault="00026429" w:rsidP="00026429">
      <w:pPr>
        <w:ind w:firstLine="709"/>
        <w:jc w:val="both"/>
        <w:rPr>
          <w:rFonts w:eastAsia="Times New Roman"/>
          <w:i/>
          <w:iCs/>
        </w:rPr>
      </w:pPr>
      <w:r w:rsidRPr="00026429">
        <w:rPr>
          <w:rFonts w:eastAsia="Times New Roman"/>
          <w:b/>
          <w:i/>
          <w:iCs/>
        </w:rPr>
        <w:t>27</w:t>
      </w:r>
      <w:r w:rsidRPr="00026429">
        <w:rPr>
          <w:rFonts w:eastAsia="Times New Roman"/>
          <w:i/>
          <w:iCs/>
        </w:rPr>
        <w:t> «Почти все вещи ждут прикосновенья.</w:t>
      </w:r>
    </w:p>
    <w:p w:rsidR="00026429" w:rsidRPr="00026429" w:rsidRDefault="00026429" w:rsidP="00026429">
      <w:pPr>
        <w:ind w:firstLine="709"/>
        <w:jc w:val="both"/>
        <w:rPr>
          <w:rFonts w:eastAsia="Times New Roman"/>
          <w:i/>
          <w:iCs/>
        </w:rPr>
      </w:pPr>
      <w:r w:rsidRPr="00026429">
        <w:rPr>
          <w:rFonts w:eastAsia="Times New Roman"/>
          <w:i/>
          <w:iCs/>
        </w:rPr>
        <w:t>За каждым поворотом нас маня,</w:t>
      </w:r>
    </w:p>
    <w:p w:rsidR="00026429" w:rsidRPr="00026429" w:rsidRDefault="00026429" w:rsidP="00026429">
      <w:pPr>
        <w:ind w:firstLine="709"/>
        <w:jc w:val="both"/>
        <w:rPr>
          <w:rFonts w:eastAsia="Times New Roman"/>
          <w:i/>
          <w:iCs/>
        </w:rPr>
      </w:pPr>
      <w:r w:rsidRPr="00026429">
        <w:rPr>
          <w:rFonts w:eastAsia="Times New Roman"/>
          <w:i/>
          <w:iCs/>
        </w:rPr>
        <w:t>Когда-то неприметное мгновение</w:t>
      </w:r>
    </w:p>
    <w:p w:rsidR="00026429" w:rsidRPr="00026429" w:rsidRDefault="00026429" w:rsidP="00026429">
      <w:pPr>
        <w:tabs>
          <w:tab w:val="left" w:pos="8700"/>
        </w:tabs>
        <w:ind w:firstLine="709"/>
        <w:jc w:val="both"/>
        <w:rPr>
          <w:rFonts w:eastAsia="Times New Roman"/>
          <w:i/>
        </w:rPr>
      </w:pPr>
      <w:r w:rsidRPr="00026429">
        <w:rPr>
          <w:rFonts w:eastAsia="Times New Roman"/>
          <w:i/>
          <w:iCs/>
        </w:rPr>
        <w:t xml:space="preserve">Вдруг властно вскрикнет: вспомни про меня» </w:t>
      </w:r>
      <w:r w:rsidRPr="00026429">
        <w:rPr>
          <w:rFonts w:eastAsia="Times New Roman"/>
          <w:i/>
        </w:rPr>
        <w:t>(</w:t>
      </w:r>
      <w:r w:rsidRPr="00026429">
        <w:rPr>
          <w:rFonts w:eastAsia="Times New Roman"/>
          <w:i/>
          <w:iCs/>
        </w:rPr>
        <w:t xml:space="preserve">Р. М. </w:t>
      </w:r>
      <w:proofErr w:type="gramStart"/>
      <w:r w:rsidRPr="00026429">
        <w:rPr>
          <w:rFonts w:eastAsia="Times New Roman"/>
          <w:i/>
          <w:iCs/>
        </w:rPr>
        <w:t>Рильке</w:t>
      </w:r>
      <w:r w:rsidRPr="00026429">
        <w:rPr>
          <w:rFonts w:eastAsia="Times New Roman"/>
          <w:i/>
        </w:rPr>
        <w:t> )</w:t>
      </w:r>
      <w:proofErr w:type="gramEnd"/>
      <w:r w:rsidRPr="00026429">
        <w:rPr>
          <w:rFonts w:eastAsia="Times New Roman"/>
          <w:i/>
        </w:rPr>
        <w:t>.</w:t>
      </w:r>
    </w:p>
    <w:p w:rsidR="00026429" w:rsidRPr="00026429" w:rsidRDefault="00026429" w:rsidP="00026429">
      <w:pPr>
        <w:pStyle w:val="aa"/>
        <w:spacing w:before="0" w:beforeAutospacing="0" w:after="0" w:afterAutospacing="0"/>
        <w:ind w:firstLine="709"/>
        <w:jc w:val="both"/>
        <w:textAlignment w:val="baseline"/>
        <w:rPr>
          <w:i/>
          <w:color w:val="2F3030"/>
        </w:rPr>
      </w:pPr>
      <w:r w:rsidRPr="00026429">
        <w:rPr>
          <w:b/>
          <w:i/>
          <w:color w:val="2F3030"/>
        </w:rPr>
        <w:t>28 </w:t>
      </w:r>
      <w:r w:rsidRPr="00026429">
        <w:rPr>
          <w:i/>
          <w:color w:val="2F3030"/>
        </w:rPr>
        <w:t xml:space="preserve">Утро Воскресения Христова, утро первой христианской Пасхи было пронизано светом. </w:t>
      </w:r>
      <w:r w:rsidRPr="00026429">
        <w:rPr>
          <w:b/>
          <w:i/>
          <w:color w:val="2F3030"/>
        </w:rPr>
        <w:t>29</w:t>
      </w:r>
      <w:r w:rsidRPr="00026429">
        <w:rPr>
          <w:i/>
          <w:color w:val="2F3030"/>
        </w:rPr>
        <w:t xml:space="preserve"> Последние главы Евангелий, сохранившие для нас эти утешительные свидетельства, так отрадно читать и перечитывать. </w:t>
      </w:r>
      <w:r w:rsidRPr="00026429">
        <w:rPr>
          <w:b/>
          <w:i/>
          <w:color w:val="2F3030"/>
        </w:rPr>
        <w:t>30</w:t>
      </w:r>
      <w:r w:rsidRPr="00026429">
        <w:rPr>
          <w:i/>
          <w:color w:val="2F3030"/>
        </w:rPr>
        <w:t xml:space="preserve"> Каждое евангельское событие имеет свои краски, свой особый фон и запоминающееся освещение. </w:t>
      </w:r>
      <w:r w:rsidRPr="00026429">
        <w:rPr>
          <w:b/>
          <w:i/>
          <w:color w:val="2F3030"/>
        </w:rPr>
        <w:t>31</w:t>
      </w:r>
      <w:r w:rsidRPr="00026429">
        <w:rPr>
          <w:i/>
          <w:color w:val="2F3030"/>
        </w:rPr>
        <w:t xml:space="preserve"> Христос, победитель смерти, гуляющий по утреннему саду. </w:t>
      </w:r>
      <w:r w:rsidRPr="00026429">
        <w:rPr>
          <w:b/>
          <w:i/>
          <w:color w:val="2F3030"/>
        </w:rPr>
        <w:t>32</w:t>
      </w:r>
      <w:r w:rsidRPr="00026429">
        <w:rPr>
          <w:i/>
          <w:color w:val="2F3030"/>
        </w:rPr>
        <w:t xml:space="preserve"> Веселый и уютный костер на песчаном берегу и хлеб с медом и печеная рыба для детей-учеников, и сами дети-апостолы – Петр бросается в воду, чтобы скорее увидеть Учителя, Фома трогает ранки, совсем как ребенок, зачарованный ранением или </w:t>
      </w:r>
      <w:r w:rsidRPr="00026429">
        <w:rPr>
          <w:i/>
          <w:color w:val="2F3030"/>
        </w:rPr>
        <w:lastRenderedPageBreak/>
        <w:t xml:space="preserve">ссадиной. </w:t>
      </w:r>
      <w:r w:rsidRPr="00026429">
        <w:rPr>
          <w:b/>
          <w:i/>
          <w:color w:val="2F3030"/>
        </w:rPr>
        <w:t>33</w:t>
      </w:r>
      <w:r w:rsidRPr="00026429">
        <w:rPr>
          <w:i/>
          <w:color w:val="2F3030"/>
        </w:rPr>
        <w:t xml:space="preserve"> Горница, где таились ученики, путешественники в </w:t>
      </w:r>
      <w:proofErr w:type="spellStart"/>
      <w:r w:rsidRPr="00026429">
        <w:rPr>
          <w:i/>
          <w:color w:val="2F3030"/>
        </w:rPr>
        <w:t>Эммаус</w:t>
      </w:r>
      <w:proofErr w:type="spellEnd"/>
      <w:r w:rsidRPr="00026429">
        <w:rPr>
          <w:i/>
          <w:color w:val="2F3030"/>
        </w:rPr>
        <w:t>, и вечерняя трапеза с Воскресшим Богом – всё охвачено тихой радостью и мягким утренним светом, даже поздний ужин учеников, даже ночная ловля рыб.</w:t>
      </w:r>
    </w:p>
    <w:p w:rsidR="00026429" w:rsidRPr="00026429" w:rsidRDefault="00026429" w:rsidP="00026429">
      <w:pPr>
        <w:pStyle w:val="aa"/>
        <w:spacing w:before="0" w:beforeAutospacing="0" w:after="0" w:afterAutospacing="0"/>
        <w:ind w:firstLine="709"/>
        <w:jc w:val="both"/>
        <w:textAlignment w:val="baseline"/>
        <w:rPr>
          <w:i/>
          <w:color w:val="2F3030"/>
        </w:rPr>
      </w:pPr>
      <w:r w:rsidRPr="00026429">
        <w:rPr>
          <w:b/>
          <w:i/>
          <w:color w:val="2F3030"/>
        </w:rPr>
        <w:t>34</w:t>
      </w:r>
      <w:r w:rsidRPr="00026429">
        <w:rPr>
          <w:i/>
          <w:color w:val="2F3030"/>
        </w:rPr>
        <w:t xml:space="preserve"> Весна и Пасха – какое дивное и естественное сочетание! </w:t>
      </w:r>
      <w:r w:rsidRPr="00026429">
        <w:rPr>
          <w:b/>
          <w:i/>
          <w:color w:val="2F3030"/>
        </w:rPr>
        <w:t>35</w:t>
      </w:r>
      <w:r w:rsidRPr="00026429">
        <w:rPr>
          <w:i/>
          <w:color w:val="2F3030"/>
        </w:rPr>
        <w:t xml:space="preserve"> Оно будит в нас пастырей и </w:t>
      </w:r>
      <w:proofErr w:type="gramStart"/>
      <w:r w:rsidRPr="00026429">
        <w:rPr>
          <w:i/>
          <w:color w:val="2F3030"/>
        </w:rPr>
        <w:t>заботливых старших братьев</w:t>
      </w:r>
      <w:proofErr w:type="gramEnd"/>
      <w:r w:rsidRPr="00026429">
        <w:rPr>
          <w:i/>
          <w:color w:val="2F3030"/>
        </w:rPr>
        <w:t xml:space="preserve"> и хлопотливых сестренок, которых зовет земля, ждущая внимательных и чутких рук, любящих глаз, радетельного присмотра. </w:t>
      </w:r>
      <w:r w:rsidRPr="00026429">
        <w:rPr>
          <w:b/>
          <w:i/>
          <w:color w:val="2F3030"/>
        </w:rPr>
        <w:t>36 </w:t>
      </w:r>
      <w:r w:rsidRPr="00026429">
        <w:rPr>
          <w:i/>
          <w:color w:val="2F3030"/>
        </w:rPr>
        <w:t xml:space="preserve">Поля скучают о людях, деревья ждут детвору, а речной песок тоскует по детским ножкам, ведь он помнит наши следы, все розовые пяточки, которые когда-либо ступали по этому мягкому и родному животику, потому что он создан для детских ножек, потому и вода так хороша, и весело купаться – она «лепилась» под наше тело, у нее тоже есть заботливые руки, ждущие и нашей ответной заботы, и нашего братского </w:t>
      </w:r>
      <w:r w:rsidRPr="00D86834">
        <w:rPr>
          <w:i/>
        </w:rPr>
        <w:t>благо</w:t>
      </w:r>
      <w:r w:rsidR="00B00EA3" w:rsidRPr="00D86834">
        <w:rPr>
          <w:i/>
        </w:rPr>
        <w:t>словения</w:t>
      </w:r>
      <w:r w:rsidRPr="00D86834">
        <w:rPr>
          <w:i/>
        </w:rPr>
        <w:t>.</w:t>
      </w:r>
      <w:r w:rsidRPr="00026429">
        <w:rPr>
          <w:i/>
          <w:color w:val="2F3030"/>
        </w:rPr>
        <w:t xml:space="preserve"> </w:t>
      </w:r>
      <w:r w:rsidRPr="00026429">
        <w:rPr>
          <w:b/>
          <w:i/>
          <w:color w:val="2F3030"/>
        </w:rPr>
        <w:t>37</w:t>
      </w:r>
      <w:r w:rsidRPr="00026429">
        <w:rPr>
          <w:i/>
          <w:color w:val="2F3030"/>
        </w:rPr>
        <w:t> И ветер так хорошо дует в лицо, и солнце такое ласковое, и так хорошо кусается яблоко и растекается соком по детским мордочкам, по этим чудесным вечно липким пальчикам, и всё это – в откровении весны и пробудившейся жизни, оправданной, примиренной и освященной Пасхой, откровением Вечного Пастыря, явившегося не в царственном величии, а в облике смиренного пастушка, чуткого и заботливого, Пастыря людей и деревьев, вернувшего отцов детям, братьям сестер, деревья детям.</w:t>
      </w:r>
    </w:p>
    <w:p w:rsidR="00026429" w:rsidRDefault="00026429" w:rsidP="00602A5C">
      <w:pPr>
        <w:ind w:firstLine="709"/>
        <w:jc w:val="both"/>
        <w:rPr>
          <w:sz w:val="28"/>
        </w:rPr>
      </w:pPr>
    </w:p>
    <w:p w:rsidR="00602A5C" w:rsidRDefault="00602A5C" w:rsidP="00602A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ЛКЗ 1</w:t>
      </w:r>
      <w:r w:rsidRPr="001860CC">
        <w:rPr>
          <w:b/>
          <w:sz w:val="28"/>
          <w:szCs w:val="28"/>
          <w:u w:val="single"/>
        </w:rPr>
        <w:t>.</w:t>
      </w:r>
      <w:r w:rsidRPr="000D5C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Название анализируемого текста «Пастырь детей и деревьев». Знаете ли вы, что означает слово </w:t>
      </w:r>
      <w:r w:rsidRPr="00026429">
        <w:rPr>
          <w:i/>
          <w:sz w:val="28"/>
          <w:szCs w:val="28"/>
        </w:rPr>
        <w:t>пастырь</w:t>
      </w:r>
      <w:r>
        <w:rPr>
          <w:sz w:val="28"/>
          <w:szCs w:val="28"/>
        </w:rPr>
        <w:t>? Встречали вы когда-нибудь это слово?</w:t>
      </w:r>
    </w:p>
    <w:p w:rsidR="00602A5C" w:rsidRPr="0029482D" w:rsidRDefault="00602A5C" w:rsidP="002D587D">
      <w:pPr>
        <w:ind w:firstLine="708"/>
        <w:jc w:val="both"/>
        <w:rPr>
          <w:szCs w:val="28"/>
        </w:rPr>
      </w:pPr>
      <w:r w:rsidRPr="0029482D">
        <w:rPr>
          <w:szCs w:val="28"/>
        </w:rPr>
        <w:t xml:space="preserve">*Пастырь – </w:t>
      </w:r>
      <w:r w:rsidR="00026429" w:rsidRPr="0029482D">
        <w:rPr>
          <w:szCs w:val="28"/>
        </w:rPr>
        <w:t>‘руководитель кого-либо в духовной жизни, наставник’</w:t>
      </w:r>
      <w:r w:rsidRPr="0029482D">
        <w:rPr>
          <w:szCs w:val="28"/>
        </w:rPr>
        <w:t xml:space="preserve"> [</w:t>
      </w:r>
      <w:r w:rsidR="00BF4E2C">
        <w:rPr>
          <w:szCs w:val="28"/>
        </w:rPr>
        <w:t>7</w:t>
      </w:r>
      <w:r w:rsidRPr="0029482D">
        <w:rPr>
          <w:szCs w:val="28"/>
        </w:rPr>
        <w:t>]. Пастырь является исполнителем воли Божьей, которая заключается в налаживании в человеке гармоничных отношений с самим собой, с окружающим миром и с Богом. У пастырей высокое призвание – воспитывать души людей, поэтому даже вне исследуемого текста совершенно объяснимо выражение «пастырь детей», а смысл выражения «пастырь деревьев» раскрывается только содержанием текста.</w:t>
      </w:r>
    </w:p>
    <w:p w:rsidR="00602A5C" w:rsidRDefault="00F76A6A" w:rsidP="00F76A6A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4613C6">
        <w:rPr>
          <w:b/>
          <w:sz w:val="28"/>
          <w:szCs w:val="28"/>
          <w:u w:val="single"/>
        </w:rPr>
        <w:t>ЛКЗ</w:t>
      </w:r>
      <w:r w:rsidR="00602A5C">
        <w:rPr>
          <w:b/>
          <w:sz w:val="28"/>
          <w:szCs w:val="28"/>
          <w:u w:val="single"/>
        </w:rPr>
        <w:t> 2</w:t>
      </w:r>
      <w:r>
        <w:rPr>
          <w:sz w:val="28"/>
          <w:szCs w:val="28"/>
        </w:rPr>
        <w:t xml:space="preserve">. Савва </w:t>
      </w:r>
      <w:proofErr w:type="spellStart"/>
      <w:r>
        <w:rPr>
          <w:sz w:val="28"/>
          <w:szCs w:val="28"/>
        </w:rPr>
        <w:t>Мажуко</w:t>
      </w:r>
      <w:proofErr w:type="spellEnd"/>
      <w:r>
        <w:rPr>
          <w:sz w:val="28"/>
          <w:szCs w:val="28"/>
        </w:rPr>
        <w:t xml:space="preserve"> – архимандрит Свято-Никольского монастыря в Гомеле. Найдите в тексте слова, относящиеся к религиозной сфере, и объясните их значение</w:t>
      </w:r>
      <w:r w:rsidR="00602A5C">
        <w:rPr>
          <w:sz w:val="28"/>
          <w:szCs w:val="28"/>
        </w:rPr>
        <w:t xml:space="preserve">, пользуясь в случае необходимости </w:t>
      </w:r>
      <w:r w:rsidR="002D587D">
        <w:rPr>
          <w:sz w:val="28"/>
          <w:szCs w:val="28"/>
        </w:rPr>
        <w:t xml:space="preserve">толковым </w:t>
      </w:r>
      <w:r w:rsidR="00602A5C">
        <w:rPr>
          <w:sz w:val="28"/>
          <w:szCs w:val="28"/>
        </w:rPr>
        <w:t>словарём.</w:t>
      </w:r>
    </w:p>
    <w:p w:rsidR="0047540F" w:rsidRPr="00905E90" w:rsidRDefault="00F76A6A" w:rsidP="0029482D">
      <w:pPr>
        <w:tabs>
          <w:tab w:val="left" w:pos="4080"/>
        </w:tabs>
        <w:ind w:firstLine="709"/>
        <w:jc w:val="both"/>
        <w:rPr>
          <w:spacing w:val="-4"/>
          <w:szCs w:val="28"/>
        </w:rPr>
      </w:pPr>
      <w:r w:rsidRPr="00905E90">
        <w:rPr>
          <w:spacing w:val="-4"/>
          <w:szCs w:val="28"/>
        </w:rPr>
        <w:t>*</w:t>
      </w:r>
      <w:r w:rsidR="0047540F" w:rsidRPr="00905E90">
        <w:rPr>
          <w:spacing w:val="-4"/>
          <w:szCs w:val="28"/>
        </w:rPr>
        <w:t> </w:t>
      </w:r>
      <w:r w:rsidR="0047540F" w:rsidRPr="00905E90">
        <w:rPr>
          <w:b/>
          <w:i/>
          <w:spacing w:val="-4"/>
          <w:szCs w:val="28"/>
        </w:rPr>
        <w:t>2</w:t>
      </w:r>
      <w:r w:rsidR="0047540F" w:rsidRPr="00905E90">
        <w:rPr>
          <w:i/>
          <w:spacing w:val="-4"/>
          <w:szCs w:val="28"/>
        </w:rPr>
        <w:t> </w:t>
      </w:r>
      <w:r w:rsidR="0029482D" w:rsidRPr="00905E90">
        <w:rPr>
          <w:i/>
          <w:spacing w:val="-4"/>
          <w:szCs w:val="28"/>
        </w:rPr>
        <w:t>с</w:t>
      </w:r>
      <w:r w:rsidR="0047540F" w:rsidRPr="00905E90">
        <w:rPr>
          <w:i/>
          <w:spacing w:val="-4"/>
          <w:szCs w:val="28"/>
        </w:rPr>
        <w:t>вященный</w:t>
      </w:r>
      <w:r w:rsidR="0047540F" w:rsidRPr="00905E90">
        <w:rPr>
          <w:spacing w:val="-4"/>
          <w:szCs w:val="28"/>
        </w:rPr>
        <w:t xml:space="preserve"> –</w:t>
      </w:r>
      <w:r w:rsidR="0029482D" w:rsidRPr="00905E90">
        <w:rPr>
          <w:spacing w:val="-4"/>
          <w:szCs w:val="28"/>
        </w:rPr>
        <w:t xml:space="preserve"> здесь: освящённый высокой целью; благородный; </w:t>
      </w:r>
      <w:r w:rsidR="0029482D" w:rsidRPr="00905E90">
        <w:rPr>
          <w:b/>
          <w:i/>
          <w:spacing w:val="-4"/>
          <w:szCs w:val="28"/>
        </w:rPr>
        <w:t>8 </w:t>
      </w:r>
      <w:r w:rsidR="0029482D" w:rsidRPr="00905E90">
        <w:rPr>
          <w:i/>
          <w:spacing w:val="-4"/>
          <w:szCs w:val="28"/>
        </w:rPr>
        <w:t>сакральный</w:t>
      </w:r>
      <w:r w:rsidR="0029482D" w:rsidRPr="00905E90">
        <w:rPr>
          <w:spacing w:val="-4"/>
          <w:szCs w:val="28"/>
        </w:rPr>
        <w:t xml:space="preserve"> – ‘относящийся к религиозному культу; обрядовый, ритуальный’; </w:t>
      </w:r>
      <w:r w:rsidR="0029482D" w:rsidRPr="00905E90">
        <w:rPr>
          <w:b/>
          <w:i/>
          <w:spacing w:val="-4"/>
          <w:szCs w:val="28"/>
        </w:rPr>
        <w:t>10</w:t>
      </w:r>
      <w:r w:rsidR="0029482D" w:rsidRPr="00905E90">
        <w:rPr>
          <w:i/>
          <w:spacing w:val="-4"/>
          <w:szCs w:val="28"/>
        </w:rPr>
        <w:t> пасхальный</w:t>
      </w:r>
      <w:r w:rsidR="0029482D" w:rsidRPr="00905E90">
        <w:rPr>
          <w:spacing w:val="-4"/>
          <w:szCs w:val="28"/>
        </w:rPr>
        <w:t xml:space="preserve"> – относящийся к празднованию христианской Пасхи;</w:t>
      </w:r>
      <w:r w:rsidR="0029482D" w:rsidRPr="00905E90">
        <w:rPr>
          <w:b/>
          <w:spacing w:val="-4"/>
          <w:szCs w:val="28"/>
        </w:rPr>
        <w:t xml:space="preserve"> </w:t>
      </w:r>
      <w:r w:rsidR="0029482D" w:rsidRPr="00905E90">
        <w:rPr>
          <w:b/>
          <w:i/>
          <w:spacing w:val="-4"/>
          <w:szCs w:val="28"/>
        </w:rPr>
        <w:t>10</w:t>
      </w:r>
      <w:r w:rsidR="0029482D" w:rsidRPr="00905E90">
        <w:rPr>
          <w:i/>
          <w:spacing w:val="-4"/>
          <w:szCs w:val="28"/>
        </w:rPr>
        <w:t> монастырский двор</w:t>
      </w:r>
      <w:r w:rsidR="0029482D" w:rsidRPr="00905E90">
        <w:rPr>
          <w:spacing w:val="-4"/>
          <w:szCs w:val="28"/>
        </w:rPr>
        <w:t xml:space="preserve"> – жилая территория, принадлежащая монастырю; </w:t>
      </w:r>
      <w:r w:rsidR="0029482D" w:rsidRPr="00905E90">
        <w:rPr>
          <w:b/>
          <w:i/>
          <w:spacing w:val="-4"/>
          <w:szCs w:val="28"/>
        </w:rPr>
        <w:t>33</w:t>
      </w:r>
      <w:r w:rsidR="0029482D" w:rsidRPr="00905E90">
        <w:rPr>
          <w:i/>
          <w:spacing w:val="-4"/>
          <w:szCs w:val="28"/>
        </w:rPr>
        <w:t> воскресший,</w:t>
      </w:r>
      <w:r w:rsidR="0029482D" w:rsidRPr="00905E90">
        <w:rPr>
          <w:spacing w:val="-4"/>
          <w:szCs w:val="28"/>
        </w:rPr>
        <w:t xml:space="preserve"> в</w:t>
      </w:r>
      <w:r w:rsidRPr="00905E90">
        <w:rPr>
          <w:spacing w:val="-4"/>
          <w:szCs w:val="28"/>
        </w:rPr>
        <w:t>оскрешать –</w:t>
      </w:r>
      <w:r w:rsidR="007E1623" w:rsidRPr="00905E90">
        <w:rPr>
          <w:spacing w:val="-4"/>
          <w:szCs w:val="28"/>
        </w:rPr>
        <w:t xml:space="preserve"> </w:t>
      </w:r>
      <w:r w:rsidR="00293C64" w:rsidRPr="00905E90">
        <w:rPr>
          <w:spacing w:val="-4"/>
          <w:szCs w:val="28"/>
        </w:rPr>
        <w:t>‘</w:t>
      </w:r>
      <w:r w:rsidR="007E1623" w:rsidRPr="00905E90">
        <w:rPr>
          <w:spacing w:val="-4"/>
          <w:szCs w:val="28"/>
        </w:rPr>
        <w:t>в религиозных представлениях: вернуть жизнь умершему</w:t>
      </w:r>
      <w:r w:rsidR="00293C64" w:rsidRPr="00905E90">
        <w:rPr>
          <w:spacing w:val="-4"/>
          <w:szCs w:val="28"/>
        </w:rPr>
        <w:t>’</w:t>
      </w:r>
      <w:r w:rsidR="007E1623" w:rsidRPr="00905E90">
        <w:rPr>
          <w:spacing w:val="-4"/>
          <w:szCs w:val="28"/>
        </w:rPr>
        <w:t xml:space="preserve"> [</w:t>
      </w:r>
      <w:r w:rsidR="00BF4E2C" w:rsidRPr="00905E90">
        <w:rPr>
          <w:spacing w:val="-4"/>
          <w:szCs w:val="28"/>
        </w:rPr>
        <w:t>6</w:t>
      </w:r>
      <w:r w:rsidR="0029482D" w:rsidRPr="00905E90">
        <w:rPr>
          <w:spacing w:val="-4"/>
          <w:szCs w:val="28"/>
        </w:rPr>
        <w:t xml:space="preserve">]. </w:t>
      </w:r>
    </w:p>
    <w:p w:rsidR="00F76A6A" w:rsidRDefault="00F76A6A" w:rsidP="00F76A6A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6C29EE">
        <w:rPr>
          <w:b/>
          <w:sz w:val="28"/>
          <w:szCs w:val="28"/>
          <w:u w:val="single"/>
        </w:rPr>
        <w:t>ЛКЗ</w:t>
      </w:r>
      <w:r w:rsidR="00602A5C">
        <w:rPr>
          <w:b/>
          <w:sz w:val="28"/>
          <w:szCs w:val="28"/>
          <w:u w:val="single"/>
        </w:rPr>
        <w:t> 3</w:t>
      </w:r>
      <w:r w:rsidRPr="006C29E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тексте встречается несколько слов с начальным </w:t>
      </w:r>
      <w:r w:rsidRPr="00602A5C">
        <w:rPr>
          <w:i/>
          <w:sz w:val="28"/>
          <w:szCs w:val="28"/>
        </w:rPr>
        <w:t>благо</w:t>
      </w:r>
      <w:r>
        <w:rPr>
          <w:sz w:val="28"/>
          <w:szCs w:val="28"/>
        </w:rPr>
        <w:t>-. Найдите эти слова</w:t>
      </w:r>
      <w:r w:rsidR="008C7A57">
        <w:rPr>
          <w:sz w:val="28"/>
          <w:szCs w:val="28"/>
        </w:rPr>
        <w:t>, объясните их значение.</w:t>
      </w:r>
      <w:r>
        <w:rPr>
          <w:sz w:val="28"/>
          <w:szCs w:val="28"/>
        </w:rPr>
        <w:t xml:space="preserve"> Какую окраску придает языковым единицам данный начальный элемент?</w:t>
      </w:r>
    </w:p>
    <w:p w:rsidR="00293C64" w:rsidRPr="00A34281" w:rsidRDefault="00F76A6A" w:rsidP="00B00EA3">
      <w:pPr>
        <w:ind w:firstLine="709"/>
        <w:jc w:val="both"/>
        <w:rPr>
          <w:szCs w:val="28"/>
        </w:rPr>
      </w:pPr>
      <w:r w:rsidRPr="00A34281">
        <w:rPr>
          <w:szCs w:val="28"/>
        </w:rPr>
        <w:t>*</w:t>
      </w:r>
      <w:r w:rsidR="00293C64" w:rsidRPr="00A34281">
        <w:rPr>
          <w:b/>
          <w:i/>
          <w:szCs w:val="28"/>
        </w:rPr>
        <w:t>2</w:t>
      </w:r>
      <w:r w:rsidR="00293C64" w:rsidRPr="00A34281">
        <w:rPr>
          <w:i/>
          <w:szCs w:val="28"/>
        </w:rPr>
        <w:t> </w:t>
      </w:r>
      <w:r w:rsidR="00905E90">
        <w:rPr>
          <w:szCs w:val="28"/>
        </w:rPr>
        <w:t>И</w:t>
      </w:r>
      <w:r w:rsidR="00293C64" w:rsidRPr="00A34281">
        <w:rPr>
          <w:szCs w:val="28"/>
        </w:rPr>
        <w:t>мена цветов звуча</w:t>
      </w:r>
      <w:r w:rsidR="00B00EA3" w:rsidRPr="00A34281">
        <w:rPr>
          <w:szCs w:val="28"/>
        </w:rPr>
        <w:t>т</w:t>
      </w:r>
      <w:r w:rsidR="00293C64" w:rsidRPr="00A34281">
        <w:rPr>
          <w:szCs w:val="28"/>
        </w:rPr>
        <w:t xml:space="preserve"> </w:t>
      </w:r>
      <w:r w:rsidR="00293C64" w:rsidRPr="00A34281">
        <w:rPr>
          <w:i/>
          <w:szCs w:val="28"/>
        </w:rPr>
        <w:t>благородно</w:t>
      </w:r>
      <w:r w:rsidR="00B00EA3" w:rsidRPr="00A34281">
        <w:rPr>
          <w:szCs w:val="28"/>
        </w:rPr>
        <w:t xml:space="preserve"> и чарующе; </w:t>
      </w:r>
      <w:r w:rsidR="00293C64" w:rsidRPr="00A34281">
        <w:rPr>
          <w:b/>
          <w:i/>
          <w:szCs w:val="28"/>
        </w:rPr>
        <w:t>5</w:t>
      </w:r>
      <w:r w:rsidR="00293C64" w:rsidRPr="00A34281">
        <w:rPr>
          <w:i/>
          <w:szCs w:val="28"/>
        </w:rPr>
        <w:t> </w:t>
      </w:r>
      <w:r w:rsidR="00293C64" w:rsidRPr="00A34281">
        <w:rPr>
          <w:szCs w:val="28"/>
        </w:rPr>
        <w:t xml:space="preserve">Гомер преклонялся, поминая луг </w:t>
      </w:r>
      <w:r w:rsidR="00293C64" w:rsidRPr="00A34281">
        <w:rPr>
          <w:i/>
          <w:szCs w:val="28"/>
        </w:rPr>
        <w:t>благоговейно</w:t>
      </w:r>
      <w:r w:rsidR="00B00EA3" w:rsidRPr="00A34281">
        <w:rPr>
          <w:szCs w:val="28"/>
        </w:rPr>
        <w:t xml:space="preserve">; </w:t>
      </w:r>
      <w:r w:rsidR="00293C64" w:rsidRPr="00A34281">
        <w:rPr>
          <w:b/>
          <w:i/>
          <w:szCs w:val="28"/>
        </w:rPr>
        <w:t>7</w:t>
      </w:r>
      <w:r w:rsidR="00293C64" w:rsidRPr="00A34281">
        <w:rPr>
          <w:i/>
          <w:szCs w:val="28"/>
        </w:rPr>
        <w:t xml:space="preserve"> благородные </w:t>
      </w:r>
      <w:r w:rsidR="00293C64" w:rsidRPr="00A34281">
        <w:rPr>
          <w:szCs w:val="28"/>
        </w:rPr>
        <w:t>люди, благозвучные цветы</w:t>
      </w:r>
      <w:r w:rsidR="00B00EA3" w:rsidRPr="00A34281">
        <w:rPr>
          <w:szCs w:val="28"/>
        </w:rPr>
        <w:t xml:space="preserve">; </w:t>
      </w:r>
      <w:r w:rsidR="00293C64" w:rsidRPr="00A34281">
        <w:rPr>
          <w:b/>
          <w:i/>
          <w:szCs w:val="28"/>
        </w:rPr>
        <w:t>21</w:t>
      </w:r>
      <w:r w:rsidR="00293C64" w:rsidRPr="00A34281">
        <w:rPr>
          <w:i/>
          <w:szCs w:val="28"/>
        </w:rPr>
        <w:t> благородное</w:t>
      </w:r>
      <w:r w:rsidR="00293C64" w:rsidRPr="00A34281">
        <w:rPr>
          <w:szCs w:val="28"/>
        </w:rPr>
        <w:t xml:space="preserve"> служение</w:t>
      </w:r>
      <w:r w:rsidR="00B00EA3" w:rsidRPr="00A34281">
        <w:rPr>
          <w:szCs w:val="28"/>
        </w:rPr>
        <w:t xml:space="preserve">; </w:t>
      </w:r>
      <w:r w:rsidR="00293C64" w:rsidRPr="00A34281">
        <w:rPr>
          <w:b/>
          <w:i/>
          <w:szCs w:val="28"/>
        </w:rPr>
        <w:t>26</w:t>
      </w:r>
      <w:r w:rsidR="00293C64" w:rsidRPr="00A34281">
        <w:rPr>
          <w:i/>
          <w:szCs w:val="28"/>
        </w:rPr>
        <w:t> </w:t>
      </w:r>
      <w:r w:rsidR="00293C64" w:rsidRPr="00A34281">
        <w:rPr>
          <w:szCs w:val="28"/>
        </w:rPr>
        <w:t xml:space="preserve">деревья, цветы и звери ожидают </w:t>
      </w:r>
      <w:r w:rsidR="00293C64" w:rsidRPr="00A34281">
        <w:rPr>
          <w:i/>
          <w:szCs w:val="28"/>
        </w:rPr>
        <w:t>бл</w:t>
      </w:r>
      <w:r w:rsidR="00B00EA3" w:rsidRPr="00A34281">
        <w:rPr>
          <w:i/>
          <w:szCs w:val="28"/>
        </w:rPr>
        <w:t>а</w:t>
      </w:r>
      <w:r w:rsidR="00293C64" w:rsidRPr="00A34281">
        <w:rPr>
          <w:i/>
          <w:szCs w:val="28"/>
        </w:rPr>
        <w:t>гоговейного</w:t>
      </w:r>
      <w:r w:rsidR="00293C64" w:rsidRPr="00A34281">
        <w:rPr>
          <w:szCs w:val="28"/>
        </w:rPr>
        <w:t xml:space="preserve"> и </w:t>
      </w:r>
      <w:r w:rsidR="00293C64" w:rsidRPr="00A34281">
        <w:rPr>
          <w:i/>
          <w:szCs w:val="28"/>
        </w:rPr>
        <w:t>благословляющего</w:t>
      </w:r>
      <w:r w:rsidR="00293C64" w:rsidRPr="00A34281">
        <w:rPr>
          <w:szCs w:val="28"/>
        </w:rPr>
        <w:t xml:space="preserve"> касания взглядом и рукой</w:t>
      </w:r>
      <w:r w:rsidR="00B00EA3" w:rsidRPr="00A34281">
        <w:rPr>
          <w:szCs w:val="28"/>
        </w:rPr>
        <w:t>;</w:t>
      </w:r>
      <w:r w:rsidR="00B00EA3" w:rsidRPr="00A34281">
        <w:rPr>
          <w:b/>
          <w:szCs w:val="28"/>
        </w:rPr>
        <w:t xml:space="preserve"> </w:t>
      </w:r>
      <w:r w:rsidR="00293C64" w:rsidRPr="00A34281">
        <w:rPr>
          <w:b/>
          <w:i/>
          <w:szCs w:val="28"/>
        </w:rPr>
        <w:t>36</w:t>
      </w:r>
      <w:r w:rsidR="00293C64" w:rsidRPr="00A34281">
        <w:rPr>
          <w:szCs w:val="28"/>
        </w:rPr>
        <w:t xml:space="preserve"> руки, ждущие … братского </w:t>
      </w:r>
      <w:r w:rsidR="00293C64" w:rsidRPr="00A34281">
        <w:rPr>
          <w:i/>
          <w:szCs w:val="28"/>
        </w:rPr>
        <w:t>благословения</w:t>
      </w:r>
      <w:r w:rsidR="00B00EA3" w:rsidRPr="00A34281">
        <w:rPr>
          <w:szCs w:val="28"/>
        </w:rPr>
        <w:t>.</w:t>
      </w:r>
    </w:p>
    <w:p w:rsidR="008C7A57" w:rsidRPr="00A34281" w:rsidRDefault="00B00EA3" w:rsidP="00B00EA3">
      <w:pPr>
        <w:ind w:firstLine="709"/>
        <w:jc w:val="both"/>
        <w:rPr>
          <w:szCs w:val="28"/>
        </w:rPr>
      </w:pPr>
      <w:r w:rsidRPr="00A34281">
        <w:rPr>
          <w:i/>
          <w:szCs w:val="28"/>
        </w:rPr>
        <w:t>Благородный</w:t>
      </w:r>
      <w:r w:rsidRPr="00A34281">
        <w:rPr>
          <w:szCs w:val="28"/>
        </w:rPr>
        <w:t xml:space="preserve"> – ‘обладающий высоким достоинством, изяществом’ [</w:t>
      </w:r>
      <w:r w:rsidR="000359AD">
        <w:rPr>
          <w:szCs w:val="28"/>
        </w:rPr>
        <w:t>6</w:t>
      </w:r>
      <w:r w:rsidRPr="00A34281">
        <w:rPr>
          <w:szCs w:val="28"/>
        </w:rPr>
        <w:t xml:space="preserve">]. </w:t>
      </w:r>
      <w:r w:rsidRPr="00A34281">
        <w:rPr>
          <w:i/>
          <w:szCs w:val="28"/>
        </w:rPr>
        <w:t>Благоговейно</w:t>
      </w:r>
      <w:r w:rsidRPr="00A34281">
        <w:rPr>
          <w:szCs w:val="28"/>
        </w:rPr>
        <w:t xml:space="preserve"> – ‘молитвенно, религиозно, со священным трепетом, почтительно’ [</w:t>
      </w:r>
      <w:r w:rsidR="00BF4E2C">
        <w:rPr>
          <w:szCs w:val="28"/>
        </w:rPr>
        <w:t>6</w:t>
      </w:r>
      <w:r w:rsidRPr="00A34281">
        <w:rPr>
          <w:szCs w:val="28"/>
        </w:rPr>
        <w:t xml:space="preserve">]. </w:t>
      </w:r>
      <w:r w:rsidRPr="00A34281">
        <w:rPr>
          <w:szCs w:val="28"/>
        </w:rPr>
        <w:lastRenderedPageBreak/>
        <w:t xml:space="preserve">Синонимами являются почтительно и </w:t>
      </w:r>
      <w:proofErr w:type="spellStart"/>
      <w:r w:rsidRPr="00A34281">
        <w:rPr>
          <w:szCs w:val="28"/>
        </w:rPr>
        <w:t>сверхуважительно</w:t>
      </w:r>
      <w:proofErr w:type="spellEnd"/>
      <w:r w:rsidRPr="00A34281">
        <w:rPr>
          <w:szCs w:val="28"/>
        </w:rPr>
        <w:t xml:space="preserve">. </w:t>
      </w:r>
      <w:r w:rsidR="008C7A57" w:rsidRPr="00A34281">
        <w:rPr>
          <w:i/>
          <w:szCs w:val="28"/>
        </w:rPr>
        <w:t>Благословляющий</w:t>
      </w:r>
      <w:r w:rsidR="008C7A57" w:rsidRPr="00A34281">
        <w:rPr>
          <w:szCs w:val="28"/>
        </w:rPr>
        <w:t xml:space="preserve"> – </w:t>
      </w:r>
      <w:r w:rsidRPr="00A34281">
        <w:rPr>
          <w:szCs w:val="28"/>
        </w:rPr>
        <w:t>‘</w:t>
      </w:r>
      <w:r w:rsidR="008C7A57" w:rsidRPr="00A34281">
        <w:rPr>
          <w:szCs w:val="28"/>
        </w:rPr>
        <w:t>выражающий одобрение, произносящий слова молитвы, напутствия</w:t>
      </w:r>
      <w:r w:rsidRPr="00A34281">
        <w:rPr>
          <w:szCs w:val="28"/>
        </w:rPr>
        <w:t>’</w:t>
      </w:r>
      <w:r w:rsidR="008C7A57" w:rsidRPr="00A34281">
        <w:rPr>
          <w:szCs w:val="28"/>
        </w:rPr>
        <w:t xml:space="preserve"> [</w:t>
      </w:r>
      <w:r w:rsidR="00BF4E2C">
        <w:rPr>
          <w:szCs w:val="28"/>
        </w:rPr>
        <w:t>8</w:t>
      </w:r>
      <w:r w:rsidR="008C7A57" w:rsidRPr="00A34281">
        <w:rPr>
          <w:szCs w:val="28"/>
        </w:rPr>
        <w:t xml:space="preserve">]. </w:t>
      </w:r>
    </w:p>
    <w:p w:rsidR="00F76A6A" w:rsidRPr="00A34281" w:rsidRDefault="00F76A6A" w:rsidP="008C7A57">
      <w:pPr>
        <w:tabs>
          <w:tab w:val="left" w:pos="4080"/>
        </w:tabs>
        <w:ind w:firstLine="709"/>
        <w:jc w:val="both"/>
        <w:rPr>
          <w:szCs w:val="28"/>
        </w:rPr>
      </w:pPr>
      <w:r w:rsidRPr="00A34281">
        <w:rPr>
          <w:szCs w:val="28"/>
        </w:rPr>
        <w:t xml:space="preserve">Элемент </w:t>
      </w:r>
      <w:r w:rsidRPr="00BF4E2C">
        <w:rPr>
          <w:i/>
          <w:szCs w:val="28"/>
        </w:rPr>
        <w:t>благо-</w:t>
      </w:r>
      <w:r w:rsidRPr="00A34281">
        <w:rPr>
          <w:szCs w:val="28"/>
        </w:rPr>
        <w:t xml:space="preserve"> придает языковым единицам</w:t>
      </w:r>
      <w:r w:rsidR="00602A5C" w:rsidRPr="00A34281">
        <w:rPr>
          <w:szCs w:val="28"/>
        </w:rPr>
        <w:t xml:space="preserve"> торжественность</w:t>
      </w:r>
      <w:r w:rsidRPr="00A34281">
        <w:rPr>
          <w:szCs w:val="28"/>
        </w:rPr>
        <w:t xml:space="preserve">, </w:t>
      </w:r>
      <w:r w:rsidR="00B00EA3" w:rsidRPr="00A34281">
        <w:rPr>
          <w:szCs w:val="28"/>
        </w:rPr>
        <w:t>слова</w:t>
      </w:r>
      <w:r w:rsidRPr="00A34281">
        <w:rPr>
          <w:szCs w:val="28"/>
        </w:rPr>
        <w:t xml:space="preserve"> воспринимаются как </w:t>
      </w:r>
      <w:r w:rsidR="00602A5C" w:rsidRPr="00A34281">
        <w:rPr>
          <w:szCs w:val="28"/>
        </w:rPr>
        <w:t xml:space="preserve">слова </w:t>
      </w:r>
      <w:r w:rsidRPr="00A34281">
        <w:rPr>
          <w:szCs w:val="28"/>
        </w:rPr>
        <w:t>высок</w:t>
      </w:r>
      <w:r w:rsidR="00602A5C" w:rsidRPr="00A34281">
        <w:rPr>
          <w:szCs w:val="28"/>
        </w:rPr>
        <w:t>ого стиля</w:t>
      </w:r>
      <w:r w:rsidR="00B00EA3" w:rsidRPr="00A34281">
        <w:rPr>
          <w:szCs w:val="28"/>
        </w:rPr>
        <w:t xml:space="preserve">, неслучайно автор в начале текста употребляет выражение </w:t>
      </w:r>
      <w:r w:rsidR="00B00EA3" w:rsidRPr="00A34281">
        <w:rPr>
          <w:b/>
          <w:i/>
          <w:szCs w:val="28"/>
        </w:rPr>
        <w:t>2</w:t>
      </w:r>
      <w:r w:rsidR="00B00EA3" w:rsidRPr="00A34281">
        <w:rPr>
          <w:i/>
          <w:szCs w:val="28"/>
        </w:rPr>
        <w:t> священный мир растений</w:t>
      </w:r>
      <w:r w:rsidR="00B00EA3" w:rsidRPr="00A34281">
        <w:rPr>
          <w:szCs w:val="28"/>
        </w:rPr>
        <w:t>.</w:t>
      </w:r>
    </w:p>
    <w:p w:rsidR="00F76A6A" w:rsidRPr="00AC1939" w:rsidRDefault="00F76A6A" w:rsidP="00F76A6A">
      <w:pPr>
        <w:ind w:firstLine="709"/>
        <w:jc w:val="both"/>
        <w:rPr>
          <w:sz w:val="28"/>
        </w:rPr>
      </w:pPr>
      <w:r w:rsidRPr="008A6914">
        <w:rPr>
          <w:b/>
          <w:sz w:val="28"/>
          <w:szCs w:val="28"/>
          <w:u w:val="single"/>
        </w:rPr>
        <w:t>ЛКЗ</w:t>
      </w:r>
      <w:r w:rsidR="008C7A57">
        <w:rPr>
          <w:b/>
          <w:sz w:val="28"/>
          <w:szCs w:val="28"/>
          <w:u w:val="single"/>
        </w:rPr>
        <w:t> 4</w:t>
      </w:r>
      <w:r w:rsidRPr="008A691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255336">
        <w:rPr>
          <w:sz w:val="28"/>
          <w:szCs w:val="28"/>
        </w:rPr>
        <w:t>Какие имена собственные употреблены в тексте? Что вы знаете об этих личностях – кто они и какое место занимают в русской или мировой культуре?</w:t>
      </w:r>
    </w:p>
    <w:p w:rsidR="00F76A6A" w:rsidRPr="00A34281" w:rsidRDefault="00F76A6A" w:rsidP="00F76A6A">
      <w:pPr>
        <w:tabs>
          <w:tab w:val="left" w:pos="4080"/>
        </w:tabs>
        <w:ind w:firstLine="709"/>
        <w:jc w:val="both"/>
        <w:rPr>
          <w:szCs w:val="28"/>
        </w:rPr>
      </w:pPr>
      <w:r w:rsidRPr="00A34281">
        <w:rPr>
          <w:szCs w:val="28"/>
        </w:rPr>
        <w:t xml:space="preserve">*Вергилий – самый известный поэт Августовского века; считается одним из гениев дохристианской </w:t>
      </w:r>
      <w:r w:rsidR="00FC130B" w:rsidRPr="00A34281">
        <w:rPr>
          <w:szCs w:val="28"/>
        </w:rPr>
        <w:t xml:space="preserve">древнеримской </w:t>
      </w:r>
      <w:r w:rsidRPr="00A34281">
        <w:rPr>
          <w:szCs w:val="28"/>
        </w:rPr>
        <w:t>эпохи</w:t>
      </w:r>
      <w:r w:rsidR="003A45FE" w:rsidRPr="00A34281">
        <w:rPr>
          <w:szCs w:val="28"/>
        </w:rPr>
        <w:t xml:space="preserve">, </w:t>
      </w:r>
      <w:r w:rsidRPr="00A34281">
        <w:rPr>
          <w:szCs w:val="28"/>
        </w:rPr>
        <w:t xml:space="preserve">входит в число величайших поэтов </w:t>
      </w:r>
      <w:r w:rsidR="00B00EA3" w:rsidRPr="00A34281">
        <w:rPr>
          <w:szCs w:val="28"/>
        </w:rPr>
        <w:t>а</w:t>
      </w:r>
      <w:r w:rsidRPr="00A34281">
        <w:rPr>
          <w:szCs w:val="28"/>
        </w:rPr>
        <w:t xml:space="preserve">нтичности. </w:t>
      </w:r>
    </w:p>
    <w:p w:rsidR="00F76A6A" w:rsidRPr="00A34281" w:rsidRDefault="00F76A6A" w:rsidP="00F76A6A">
      <w:pPr>
        <w:tabs>
          <w:tab w:val="left" w:pos="4080"/>
        </w:tabs>
        <w:ind w:firstLine="709"/>
        <w:jc w:val="both"/>
        <w:rPr>
          <w:szCs w:val="28"/>
        </w:rPr>
      </w:pPr>
      <w:r w:rsidRPr="00A34281">
        <w:rPr>
          <w:szCs w:val="28"/>
        </w:rPr>
        <w:t xml:space="preserve">Гомер </w:t>
      </w:r>
      <w:r w:rsidR="00FC130B" w:rsidRPr="00A34281">
        <w:rPr>
          <w:szCs w:val="28"/>
        </w:rPr>
        <w:t xml:space="preserve">(VIII–VII вв. до н. э.) </w:t>
      </w:r>
      <w:r w:rsidRPr="00A34281">
        <w:rPr>
          <w:szCs w:val="28"/>
        </w:rPr>
        <w:t>–</w:t>
      </w:r>
      <w:r w:rsidRPr="00A34281">
        <w:rPr>
          <w:sz w:val="22"/>
        </w:rPr>
        <w:t xml:space="preserve"> </w:t>
      </w:r>
      <w:r w:rsidRPr="00A34281">
        <w:rPr>
          <w:szCs w:val="28"/>
        </w:rPr>
        <w:t xml:space="preserve">один из древнейших поэтов античности, является автором всемирно известных эпических произведений, в числе которых «Одиссея» и «Илиада». </w:t>
      </w:r>
    </w:p>
    <w:p w:rsidR="00F76A6A" w:rsidRPr="00A34281" w:rsidRDefault="00F76A6A" w:rsidP="00F76A6A">
      <w:pPr>
        <w:tabs>
          <w:tab w:val="left" w:pos="4080"/>
        </w:tabs>
        <w:ind w:firstLine="709"/>
        <w:jc w:val="both"/>
        <w:rPr>
          <w:szCs w:val="28"/>
        </w:rPr>
      </w:pPr>
      <w:r w:rsidRPr="00A34281">
        <w:rPr>
          <w:szCs w:val="28"/>
        </w:rPr>
        <w:t>Виктор Астафьев</w:t>
      </w:r>
      <w:r w:rsidR="00FC130B" w:rsidRPr="00A34281">
        <w:rPr>
          <w:szCs w:val="28"/>
        </w:rPr>
        <w:t xml:space="preserve"> (1924–2001)</w:t>
      </w:r>
      <w:r w:rsidRPr="00A34281">
        <w:rPr>
          <w:szCs w:val="28"/>
        </w:rPr>
        <w:t xml:space="preserve"> – известный советский и российский писатель</w:t>
      </w:r>
      <w:r w:rsidR="003A45FE" w:rsidRPr="00A34281">
        <w:rPr>
          <w:szCs w:val="28"/>
        </w:rPr>
        <w:t xml:space="preserve"> </w:t>
      </w:r>
      <w:r w:rsidR="003A45FE" w:rsidRPr="00A34281">
        <w:rPr>
          <w:szCs w:val="28"/>
          <w:lang w:val="en-US"/>
        </w:rPr>
        <w:t>XX</w:t>
      </w:r>
      <w:r w:rsidR="003A45FE" w:rsidRPr="00A34281">
        <w:rPr>
          <w:szCs w:val="28"/>
        </w:rPr>
        <w:t> в.</w:t>
      </w:r>
      <w:r w:rsidRPr="00A34281">
        <w:rPr>
          <w:szCs w:val="28"/>
        </w:rPr>
        <w:t xml:space="preserve">, лауреат </w:t>
      </w:r>
      <w:r w:rsidR="003A45FE" w:rsidRPr="00A34281">
        <w:rPr>
          <w:szCs w:val="28"/>
        </w:rPr>
        <w:t>Г</w:t>
      </w:r>
      <w:r w:rsidRPr="00A34281">
        <w:rPr>
          <w:szCs w:val="28"/>
        </w:rPr>
        <w:t xml:space="preserve">осударственных премий СССР и РФ. </w:t>
      </w:r>
      <w:r w:rsidR="003A45FE" w:rsidRPr="00A34281">
        <w:rPr>
          <w:szCs w:val="28"/>
        </w:rPr>
        <w:t>К</w:t>
      </w:r>
      <w:r w:rsidRPr="00A34281">
        <w:rPr>
          <w:szCs w:val="28"/>
        </w:rPr>
        <w:t xml:space="preserve">ниги </w:t>
      </w:r>
      <w:r w:rsidR="003A45FE" w:rsidRPr="00A34281">
        <w:rPr>
          <w:szCs w:val="28"/>
        </w:rPr>
        <w:t xml:space="preserve">В. Астафьева </w:t>
      </w:r>
      <w:r w:rsidRPr="00A34281">
        <w:rPr>
          <w:szCs w:val="28"/>
        </w:rPr>
        <w:t xml:space="preserve">переведены на </w:t>
      </w:r>
      <w:r w:rsidR="003A45FE" w:rsidRPr="00A34281">
        <w:rPr>
          <w:szCs w:val="28"/>
        </w:rPr>
        <w:t xml:space="preserve">многие </w:t>
      </w:r>
      <w:r w:rsidRPr="00A34281">
        <w:rPr>
          <w:szCs w:val="28"/>
        </w:rPr>
        <w:t>иностранные языки и изда</w:t>
      </w:r>
      <w:r w:rsidR="003A45FE" w:rsidRPr="00A34281">
        <w:rPr>
          <w:szCs w:val="28"/>
        </w:rPr>
        <w:t>ны</w:t>
      </w:r>
      <w:r w:rsidRPr="00A34281">
        <w:rPr>
          <w:szCs w:val="28"/>
        </w:rPr>
        <w:t xml:space="preserve"> многомиллионными тиражами. Он один из немногих писателей, кого при жизни признали классиком.</w:t>
      </w:r>
    </w:p>
    <w:p w:rsidR="00F76A6A" w:rsidRPr="00A34281" w:rsidRDefault="00F76A6A" w:rsidP="00F76A6A">
      <w:pPr>
        <w:tabs>
          <w:tab w:val="left" w:pos="4080"/>
        </w:tabs>
        <w:ind w:firstLine="709"/>
        <w:jc w:val="both"/>
        <w:rPr>
          <w:szCs w:val="28"/>
        </w:rPr>
      </w:pPr>
      <w:r w:rsidRPr="00A34281">
        <w:rPr>
          <w:szCs w:val="28"/>
        </w:rPr>
        <w:t>Максимилиан Волошин</w:t>
      </w:r>
      <w:r w:rsidR="00FC130B" w:rsidRPr="00A34281">
        <w:rPr>
          <w:szCs w:val="28"/>
        </w:rPr>
        <w:t xml:space="preserve"> (1877–1932)</w:t>
      </w:r>
      <w:r w:rsidRPr="00A34281">
        <w:rPr>
          <w:szCs w:val="28"/>
        </w:rPr>
        <w:t xml:space="preserve"> – поэт-символист, художественный критик, переводчик, искусствовед, художник-акварелист. Творец, который умел заключать страсти, бушующие внутри, в рамки стихотворного жанра, помимо живописи и поэзии, писал критические статьи, занимался переводами, а также увлекался астрономическими и метеорологическими наблюдениями.</w:t>
      </w:r>
    </w:p>
    <w:p w:rsidR="00F76A6A" w:rsidRPr="00A34281" w:rsidRDefault="00F76A6A" w:rsidP="00F76A6A">
      <w:pPr>
        <w:tabs>
          <w:tab w:val="left" w:pos="4080"/>
        </w:tabs>
        <w:ind w:firstLine="709"/>
        <w:jc w:val="both"/>
        <w:rPr>
          <w:color w:val="FF0000"/>
          <w:spacing w:val="-4"/>
          <w:szCs w:val="28"/>
        </w:rPr>
      </w:pPr>
      <w:proofErr w:type="spellStart"/>
      <w:r w:rsidRPr="00A34281">
        <w:rPr>
          <w:spacing w:val="-4"/>
          <w:szCs w:val="28"/>
        </w:rPr>
        <w:t>Райнер</w:t>
      </w:r>
      <w:proofErr w:type="spellEnd"/>
      <w:r w:rsidRPr="00A34281">
        <w:rPr>
          <w:spacing w:val="-4"/>
          <w:szCs w:val="28"/>
        </w:rPr>
        <w:t xml:space="preserve"> Мария Рильке</w:t>
      </w:r>
      <w:r w:rsidR="00FC130B" w:rsidRPr="00A34281">
        <w:rPr>
          <w:spacing w:val="-4"/>
          <w:szCs w:val="28"/>
        </w:rPr>
        <w:t xml:space="preserve"> (1875–1926)</w:t>
      </w:r>
      <w:r w:rsidRPr="00A34281">
        <w:rPr>
          <w:spacing w:val="-4"/>
          <w:szCs w:val="28"/>
        </w:rPr>
        <w:t xml:space="preserve"> – один из самых влиятельных поэтов-модернистов XX века. Испытал влияние философии экзистенциализма. Его восприятие жизни, само его творчество, глубоко затронутое мыслью о смерти, были трагичными. Его письма представляют поразительное свидетельство абсолютной преданности поэзии.</w:t>
      </w:r>
    </w:p>
    <w:p w:rsidR="00602A5C" w:rsidRDefault="00602A5C" w:rsidP="00602A5C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8A6914">
        <w:rPr>
          <w:b/>
          <w:sz w:val="28"/>
          <w:szCs w:val="28"/>
          <w:u w:val="single"/>
        </w:rPr>
        <w:t>ЛКЗ</w:t>
      </w:r>
      <w:r>
        <w:rPr>
          <w:b/>
          <w:sz w:val="28"/>
          <w:szCs w:val="28"/>
          <w:u w:val="single"/>
        </w:rPr>
        <w:t> </w:t>
      </w:r>
      <w:r w:rsidR="008C7A57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>. Почему автор – белорусский писатель – использует в тексте имена писателей не только русских, но и зарубежных, причём разных времен?</w:t>
      </w:r>
    </w:p>
    <w:p w:rsidR="00F76A6A" w:rsidRPr="00A34281" w:rsidRDefault="00602A5C" w:rsidP="008C7A57">
      <w:pPr>
        <w:tabs>
          <w:tab w:val="left" w:pos="4080"/>
        </w:tabs>
        <w:ind w:firstLine="709"/>
        <w:jc w:val="both"/>
      </w:pPr>
      <w:r w:rsidRPr="00A34281">
        <w:rPr>
          <w:szCs w:val="28"/>
        </w:rPr>
        <w:t>*</w:t>
      </w:r>
      <w:r w:rsidR="00FC130B" w:rsidRPr="00A34281">
        <w:rPr>
          <w:szCs w:val="28"/>
        </w:rPr>
        <w:t>Персоналии в тексте использованы автором в роли риторического топа «свидетельство»: они доказывают, что не только он очарован священным миром растений. С.</w:t>
      </w:r>
      <w:r w:rsidR="0047540F" w:rsidRPr="00A34281">
        <w:rPr>
          <w:szCs w:val="28"/>
        </w:rPr>
        <w:t> </w:t>
      </w:r>
      <w:proofErr w:type="spellStart"/>
      <w:r w:rsidR="00FC130B" w:rsidRPr="00A34281">
        <w:rPr>
          <w:szCs w:val="28"/>
        </w:rPr>
        <w:t>Мажуко</w:t>
      </w:r>
      <w:proofErr w:type="spellEnd"/>
      <w:r w:rsidR="00FC130B" w:rsidRPr="00A34281">
        <w:rPr>
          <w:szCs w:val="28"/>
        </w:rPr>
        <w:t xml:space="preserve"> стремится</w:t>
      </w:r>
      <w:r w:rsidRPr="00A34281">
        <w:rPr>
          <w:szCs w:val="28"/>
        </w:rPr>
        <w:t xml:space="preserve"> показать единство мировой культуры и </w:t>
      </w:r>
      <w:r w:rsidRPr="00A34281">
        <w:t xml:space="preserve">создать ощущение </w:t>
      </w:r>
      <w:r w:rsidR="00A34281" w:rsidRPr="00A34281">
        <w:t>«</w:t>
      </w:r>
      <w:r w:rsidRPr="00A34281">
        <w:t>встречи с историей».</w:t>
      </w:r>
      <w:r w:rsidR="008C7A57" w:rsidRPr="00A34281">
        <w:t xml:space="preserve"> </w:t>
      </w:r>
      <w:r w:rsidR="0047540F" w:rsidRPr="00A34281">
        <w:t>Используя имена писателей не только русских, но и зарубежных, причём разных эпох,</w:t>
      </w:r>
      <w:r w:rsidR="0020050B" w:rsidRPr="00A34281">
        <w:t xml:space="preserve"> писатель связывает время, «прочерчивает прямую времени», а прямая, как известно, бесконечна. Точками на этой «прямой времени» служат </w:t>
      </w:r>
      <w:r w:rsidR="008C7A57" w:rsidRPr="00A34281">
        <w:t>упомянутые персоналии,</w:t>
      </w:r>
      <w:r w:rsidR="0020050B" w:rsidRPr="00A34281">
        <w:t xml:space="preserve"> а также современность, в которой живёт он, автор, и мы, сегодняшние читатели. </w:t>
      </w:r>
    </w:p>
    <w:p w:rsidR="00F76A6A" w:rsidRDefault="00F76A6A" w:rsidP="00F76A6A">
      <w:pPr>
        <w:ind w:firstLine="709"/>
        <w:jc w:val="both"/>
        <w:rPr>
          <w:sz w:val="28"/>
          <w:szCs w:val="28"/>
        </w:rPr>
      </w:pPr>
      <w:r w:rsidRPr="000D5C6E">
        <w:rPr>
          <w:b/>
          <w:sz w:val="28"/>
          <w:szCs w:val="28"/>
          <w:u w:val="single"/>
        </w:rPr>
        <w:t>ЛКЗ</w:t>
      </w:r>
      <w:r w:rsidR="008C7A57" w:rsidRPr="000D5C6E">
        <w:rPr>
          <w:b/>
          <w:sz w:val="28"/>
          <w:szCs w:val="28"/>
          <w:u w:val="single"/>
        </w:rPr>
        <w:t> 6</w:t>
      </w:r>
      <w:r w:rsidRPr="000D5C6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тексте встречается имя Одиссей</w:t>
      </w:r>
      <w:r w:rsidR="00A342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4281">
        <w:rPr>
          <w:sz w:val="28"/>
          <w:szCs w:val="28"/>
        </w:rPr>
        <w:t>З</w:t>
      </w:r>
      <w:r>
        <w:rPr>
          <w:sz w:val="28"/>
          <w:szCs w:val="28"/>
        </w:rPr>
        <w:t>наете ли вы, в каком произведении он встречается? Кто является автором</w:t>
      </w:r>
      <w:r w:rsidR="0047540F">
        <w:rPr>
          <w:sz w:val="28"/>
          <w:szCs w:val="28"/>
        </w:rPr>
        <w:t xml:space="preserve"> этого произведения</w:t>
      </w:r>
      <w:r>
        <w:rPr>
          <w:sz w:val="28"/>
          <w:szCs w:val="28"/>
        </w:rPr>
        <w:t>?</w:t>
      </w:r>
    </w:p>
    <w:p w:rsidR="00F76A6A" w:rsidRPr="00A34281" w:rsidRDefault="00F76A6A" w:rsidP="0047540F">
      <w:pPr>
        <w:tabs>
          <w:tab w:val="left" w:pos="4080"/>
        </w:tabs>
        <w:ind w:firstLine="709"/>
        <w:jc w:val="both"/>
        <w:rPr>
          <w:i/>
          <w:spacing w:val="-4"/>
          <w:szCs w:val="28"/>
        </w:rPr>
      </w:pPr>
      <w:r w:rsidRPr="00A34281">
        <w:rPr>
          <w:i/>
          <w:spacing w:val="-4"/>
          <w:szCs w:val="28"/>
        </w:rPr>
        <w:t>*</w:t>
      </w:r>
      <w:r w:rsidR="008C7A57" w:rsidRPr="00A34281">
        <w:rPr>
          <w:i/>
          <w:spacing w:val="-4"/>
          <w:szCs w:val="28"/>
        </w:rPr>
        <w:t>Одиссей</w:t>
      </w:r>
      <w:r w:rsidRPr="00A34281">
        <w:rPr>
          <w:i/>
          <w:spacing w:val="-4"/>
          <w:szCs w:val="28"/>
        </w:rPr>
        <w:t xml:space="preserve"> — главный герой поэм</w:t>
      </w:r>
      <w:r w:rsidR="008C7A57" w:rsidRPr="00A34281">
        <w:rPr>
          <w:i/>
          <w:spacing w:val="-4"/>
          <w:szCs w:val="28"/>
        </w:rPr>
        <w:t>ы</w:t>
      </w:r>
      <w:r w:rsidRPr="00A34281">
        <w:rPr>
          <w:i/>
          <w:spacing w:val="-4"/>
          <w:szCs w:val="28"/>
        </w:rPr>
        <w:t xml:space="preserve"> </w:t>
      </w:r>
      <w:r w:rsidR="008C7A57" w:rsidRPr="00A34281">
        <w:rPr>
          <w:i/>
          <w:spacing w:val="-4"/>
          <w:szCs w:val="28"/>
        </w:rPr>
        <w:t xml:space="preserve">Гомера </w:t>
      </w:r>
      <w:r w:rsidRPr="00A34281">
        <w:rPr>
          <w:i/>
          <w:spacing w:val="-4"/>
          <w:szCs w:val="28"/>
        </w:rPr>
        <w:t xml:space="preserve">«Одиссея». </w:t>
      </w:r>
      <w:r w:rsidR="008C7A57" w:rsidRPr="00A34281">
        <w:rPr>
          <w:i/>
          <w:spacing w:val="-4"/>
          <w:szCs w:val="28"/>
        </w:rPr>
        <w:t xml:space="preserve">Он царь Итаки, был вынужден принять участие в Троянской войне, в ходе которой погубил своего врага </w:t>
      </w:r>
      <w:proofErr w:type="spellStart"/>
      <w:r w:rsidR="008C7A57" w:rsidRPr="00A34281">
        <w:rPr>
          <w:i/>
          <w:spacing w:val="-4"/>
          <w:szCs w:val="28"/>
        </w:rPr>
        <w:t>Паламеда</w:t>
      </w:r>
      <w:proofErr w:type="spellEnd"/>
      <w:r w:rsidR="008C7A57" w:rsidRPr="00A34281">
        <w:rPr>
          <w:i/>
          <w:spacing w:val="-4"/>
          <w:szCs w:val="28"/>
        </w:rPr>
        <w:t>. Именно Одиссей придумал, как взять Трою с помощью деревянного коня. Его путь домой по окончании войны затянулся на 10 лет из-за гнева Посейдона и разнообразных злоключений.</w:t>
      </w:r>
      <w:r w:rsidR="0047540F" w:rsidRPr="00A34281">
        <w:rPr>
          <w:i/>
          <w:spacing w:val="-4"/>
          <w:szCs w:val="28"/>
        </w:rPr>
        <w:t xml:space="preserve"> </w:t>
      </w:r>
      <w:r w:rsidRPr="00A34281">
        <w:rPr>
          <w:i/>
          <w:spacing w:val="-4"/>
          <w:szCs w:val="28"/>
        </w:rPr>
        <w:t xml:space="preserve">Главной особенностью Одиссея является изворотливый характер, умение хитростью выходить из опасных ситуаций, спасая себя и товарищей. Поэтому </w:t>
      </w:r>
      <w:r w:rsidR="0047540F" w:rsidRPr="00A34281">
        <w:rPr>
          <w:i/>
          <w:spacing w:val="-4"/>
          <w:szCs w:val="28"/>
        </w:rPr>
        <w:t xml:space="preserve">слово </w:t>
      </w:r>
      <w:r w:rsidRPr="00A34281">
        <w:rPr>
          <w:i/>
          <w:spacing w:val="-4"/>
          <w:szCs w:val="28"/>
        </w:rPr>
        <w:t xml:space="preserve">«хитроумный» стало одним из постоянных эпитетов героя. </w:t>
      </w:r>
    </w:p>
    <w:p w:rsidR="00F76A6A" w:rsidRPr="001860CC" w:rsidRDefault="00F76A6A" w:rsidP="00F76A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ЛКЗ</w:t>
      </w:r>
      <w:r w:rsidR="008C7A57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7</w:t>
      </w:r>
      <w:r w:rsidRPr="001860CC">
        <w:rPr>
          <w:b/>
          <w:sz w:val="28"/>
          <w:szCs w:val="28"/>
          <w:u w:val="single"/>
        </w:rPr>
        <w:t>.</w:t>
      </w:r>
      <w:r w:rsidRPr="001860CC">
        <w:rPr>
          <w:sz w:val="28"/>
          <w:szCs w:val="28"/>
        </w:rPr>
        <w:t xml:space="preserve"> Какие названия растений употреблены в тексте</w:t>
      </w:r>
      <w:r w:rsidR="00A34281">
        <w:rPr>
          <w:sz w:val="28"/>
          <w:szCs w:val="28"/>
        </w:rPr>
        <w:t xml:space="preserve"> в предложениях</w:t>
      </w:r>
      <w:r w:rsidR="00A34281" w:rsidRPr="000359AD">
        <w:rPr>
          <w:b/>
          <w:sz w:val="28"/>
          <w:szCs w:val="28"/>
        </w:rPr>
        <w:t xml:space="preserve"> 3</w:t>
      </w:r>
      <w:r w:rsidR="00A34281">
        <w:rPr>
          <w:sz w:val="28"/>
          <w:szCs w:val="28"/>
        </w:rPr>
        <w:t xml:space="preserve"> и </w:t>
      </w:r>
      <w:r w:rsidR="00A34281" w:rsidRPr="000359AD">
        <w:rPr>
          <w:b/>
          <w:sz w:val="28"/>
          <w:szCs w:val="28"/>
        </w:rPr>
        <w:t>4</w:t>
      </w:r>
      <w:r w:rsidRPr="001860CC">
        <w:rPr>
          <w:sz w:val="28"/>
          <w:szCs w:val="28"/>
        </w:rPr>
        <w:t>? Что вы можете рассказать о них?</w:t>
      </w:r>
      <w:r w:rsidR="00A34281">
        <w:rPr>
          <w:sz w:val="28"/>
          <w:szCs w:val="28"/>
        </w:rPr>
        <w:t xml:space="preserve"> Используйте информацию из энциклопедических словарей.</w:t>
      </w:r>
      <w:r w:rsidR="001C3602">
        <w:rPr>
          <w:sz w:val="28"/>
          <w:szCs w:val="28"/>
        </w:rPr>
        <w:t xml:space="preserve"> Почему автор только называет растения, но не рассказывает о них читателям?</w:t>
      </w:r>
    </w:p>
    <w:p w:rsidR="00F76A6A" w:rsidRPr="003B3FC1" w:rsidRDefault="00F76A6A" w:rsidP="008C7A57">
      <w:pPr>
        <w:ind w:firstLine="709"/>
        <w:jc w:val="both"/>
        <w:rPr>
          <w:color w:val="FF0000"/>
          <w:szCs w:val="28"/>
        </w:rPr>
      </w:pPr>
      <w:r w:rsidRPr="003B3FC1">
        <w:rPr>
          <w:szCs w:val="28"/>
        </w:rPr>
        <w:t>*</w:t>
      </w:r>
      <w:r w:rsidR="00A34281" w:rsidRPr="003B3FC1">
        <w:rPr>
          <w:szCs w:val="28"/>
        </w:rPr>
        <w:t> </w:t>
      </w:r>
      <w:r w:rsidR="001C3602">
        <w:rPr>
          <w:szCs w:val="28"/>
        </w:rPr>
        <w:t xml:space="preserve">В двух предложениях автор упоминает шесть растений и называет их </w:t>
      </w:r>
      <w:r w:rsidR="001C3602" w:rsidRPr="001C3602">
        <w:rPr>
          <w:b/>
          <w:i/>
          <w:szCs w:val="28"/>
        </w:rPr>
        <w:t>4 </w:t>
      </w:r>
      <w:r w:rsidR="001C3602" w:rsidRPr="001C3602">
        <w:rPr>
          <w:i/>
          <w:szCs w:val="28"/>
        </w:rPr>
        <w:t>невиданными</w:t>
      </w:r>
      <w:r w:rsidR="001C3602">
        <w:rPr>
          <w:szCs w:val="28"/>
        </w:rPr>
        <w:t xml:space="preserve"> (</w:t>
      </w:r>
      <w:r w:rsidR="001C3602" w:rsidRPr="000359AD">
        <w:rPr>
          <w:b/>
          <w:i/>
          <w:szCs w:val="28"/>
        </w:rPr>
        <w:t>4</w:t>
      </w:r>
      <w:r w:rsidR="001C3602" w:rsidRPr="001C3602">
        <w:rPr>
          <w:i/>
          <w:szCs w:val="28"/>
        </w:rPr>
        <w:t> А для меня это ещё и невиданные цветы</w:t>
      </w:r>
      <w:r w:rsidR="001C3602">
        <w:rPr>
          <w:szCs w:val="28"/>
        </w:rPr>
        <w:t xml:space="preserve">…) в значении «которые никогда не видел», поскольку далее говорит, что </w:t>
      </w:r>
      <w:r w:rsidR="001C3602" w:rsidRPr="001C3602">
        <w:rPr>
          <w:b/>
          <w:i/>
          <w:szCs w:val="28"/>
        </w:rPr>
        <w:t>4 </w:t>
      </w:r>
      <w:r w:rsidR="001C3602" w:rsidRPr="001C3602">
        <w:rPr>
          <w:i/>
          <w:szCs w:val="28"/>
        </w:rPr>
        <w:t>только слышал их чудесные голоса…</w:t>
      </w:r>
      <w:r w:rsidR="001C3602">
        <w:rPr>
          <w:szCs w:val="28"/>
        </w:rPr>
        <w:t xml:space="preserve"> Автор не рассказывает читателям о неизвестных растениях, тем самым сохраняя некую тайну и вызывая к ним интерес. </w:t>
      </w:r>
      <w:r w:rsidR="001C3602" w:rsidRPr="000359AD">
        <w:rPr>
          <w:szCs w:val="28"/>
        </w:rPr>
        <w:t>Информацию о названных растениях можно найти в Википедии и библейской энциклопедии Брокгауза [</w:t>
      </w:r>
      <w:r w:rsidR="000359AD" w:rsidRPr="000359AD">
        <w:rPr>
          <w:szCs w:val="28"/>
        </w:rPr>
        <w:t>5</w:t>
      </w:r>
      <w:r w:rsidR="001C3602" w:rsidRPr="000359AD">
        <w:rPr>
          <w:szCs w:val="28"/>
        </w:rPr>
        <w:t>].</w:t>
      </w:r>
      <w:r w:rsidR="001C3602">
        <w:rPr>
          <w:color w:val="FF0000"/>
          <w:szCs w:val="28"/>
        </w:rPr>
        <w:t xml:space="preserve"> </w:t>
      </w:r>
      <w:r w:rsidR="00A34281" w:rsidRPr="003B3FC1">
        <w:rPr>
          <w:i/>
          <w:szCs w:val="28"/>
        </w:rPr>
        <w:t>Т</w:t>
      </w:r>
      <w:r w:rsidRPr="003B3FC1">
        <w:rPr>
          <w:i/>
          <w:szCs w:val="28"/>
        </w:rPr>
        <w:t>амариск</w:t>
      </w:r>
      <w:r w:rsidRPr="003B3FC1">
        <w:rPr>
          <w:szCs w:val="28"/>
        </w:rPr>
        <w:t xml:space="preserve"> – растение рода вечнозеленых кустарников, реже деревьев, с тонкими ветвями, покрытыми красно-коричневой корой</w:t>
      </w:r>
      <w:r w:rsidR="00A34281" w:rsidRPr="003B3FC1">
        <w:rPr>
          <w:szCs w:val="28"/>
        </w:rPr>
        <w:t>, серо-зелёной листвой и многочисленными мелкими белыми, розовыми или фиолетовыми цветочками., собранными в раскидистые метельчатые соцветия. Встречается в пустынях, полу</w:t>
      </w:r>
      <w:r w:rsidR="003B3FC1" w:rsidRPr="003B3FC1">
        <w:rPr>
          <w:szCs w:val="28"/>
        </w:rPr>
        <w:t>п</w:t>
      </w:r>
      <w:r w:rsidR="00A34281" w:rsidRPr="003B3FC1">
        <w:rPr>
          <w:szCs w:val="28"/>
        </w:rPr>
        <w:t xml:space="preserve">устынях и степях на юге Европы, в </w:t>
      </w:r>
      <w:r w:rsidR="003B3FC1" w:rsidRPr="003B3FC1">
        <w:rPr>
          <w:szCs w:val="28"/>
        </w:rPr>
        <w:t>А</w:t>
      </w:r>
      <w:r w:rsidR="00A34281" w:rsidRPr="003B3FC1">
        <w:rPr>
          <w:szCs w:val="28"/>
        </w:rPr>
        <w:t>фрике и Азии.</w:t>
      </w:r>
      <w:r w:rsidRPr="003B3FC1">
        <w:rPr>
          <w:szCs w:val="28"/>
        </w:rPr>
        <w:t xml:space="preserve"> </w:t>
      </w:r>
      <w:r w:rsidR="003B3FC1" w:rsidRPr="003B3FC1">
        <w:rPr>
          <w:szCs w:val="28"/>
        </w:rPr>
        <w:t xml:space="preserve">Растёт во влажных тропических лесах, </w:t>
      </w:r>
      <w:proofErr w:type="spellStart"/>
      <w:r w:rsidR="003B3FC1" w:rsidRPr="003B3FC1">
        <w:rPr>
          <w:szCs w:val="28"/>
        </w:rPr>
        <w:t>премущественно</w:t>
      </w:r>
      <w:proofErr w:type="spellEnd"/>
      <w:r w:rsidR="003B3FC1" w:rsidRPr="003B3FC1">
        <w:rPr>
          <w:szCs w:val="28"/>
        </w:rPr>
        <w:t xml:space="preserve"> в Азии. </w:t>
      </w:r>
      <w:proofErr w:type="spellStart"/>
      <w:r w:rsidR="00A34281" w:rsidRPr="003B3FC1">
        <w:rPr>
          <w:i/>
          <w:szCs w:val="28"/>
        </w:rPr>
        <w:t>К</w:t>
      </w:r>
      <w:r w:rsidRPr="003B3FC1">
        <w:rPr>
          <w:i/>
          <w:szCs w:val="28"/>
        </w:rPr>
        <w:t>олокассия</w:t>
      </w:r>
      <w:proofErr w:type="spellEnd"/>
      <w:r w:rsidR="00D34A3C" w:rsidRPr="003B3FC1">
        <w:rPr>
          <w:szCs w:val="28"/>
        </w:rPr>
        <w:t xml:space="preserve"> </w:t>
      </w:r>
      <w:r w:rsidRPr="003B3FC1">
        <w:rPr>
          <w:szCs w:val="28"/>
        </w:rPr>
        <w:t>–</w:t>
      </w:r>
      <w:r w:rsidR="00D34A3C" w:rsidRPr="003B3FC1">
        <w:rPr>
          <w:szCs w:val="28"/>
        </w:rPr>
        <w:t xml:space="preserve"> </w:t>
      </w:r>
      <w:r w:rsidRPr="003B3FC1">
        <w:rPr>
          <w:szCs w:val="28"/>
        </w:rPr>
        <w:t>многолетнее, крупногабаритное травянистое растение, которое славится своими огромными листьями, за что иногда его называют «слоновыми ушами»</w:t>
      </w:r>
      <w:r w:rsidR="008C7A57" w:rsidRPr="003B3FC1">
        <w:rPr>
          <w:szCs w:val="28"/>
        </w:rPr>
        <w:t xml:space="preserve">. </w:t>
      </w:r>
      <w:r w:rsidRPr="003B3FC1">
        <w:rPr>
          <w:i/>
          <w:szCs w:val="28"/>
        </w:rPr>
        <w:t>Акинф</w:t>
      </w:r>
      <w:r w:rsidR="00D34A3C" w:rsidRPr="003B3FC1">
        <w:rPr>
          <w:szCs w:val="28"/>
        </w:rPr>
        <w:t xml:space="preserve"> </w:t>
      </w:r>
      <w:r w:rsidRPr="003B3FC1">
        <w:rPr>
          <w:szCs w:val="28"/>
        </w:rPr>
        <w:t>– растение семейства Гиацинтовые</w:t>
      </w:r>
      <w:r w:rsidR="008C7A57" w:rsidRPr="003B3FC1">
        <w:rPr>
          <w:szCs w:val="28"/>
        </w:rPr>
        <w:t>.</w:t>
      </w:r>
      <w:r w:rsidRPr="003B3FC1">
        <w:rPr>
          <w:szCs w:val="28"/>
        </w:rPr>
        <w:t xml:space="preserve"> </w:t>
      </w:r>
      <w:r w:rsidR="003B3FC1" w:rsidRPr="003B3FC1">
        <w:rPr>
          <w:szCs w:val="28"/>
        </w:rPr>
        <w:t xml:space="preserve">Его название происходит от древнегреческого мифа о спартанском принце Гиацинте, которого случайно убил Аполлон во время игры в метание диска и из крови которого якобы и появился этот цветок. </w:t>
      </w:r>
      <w:proofErr w:type="spellStart"/>
      <w:r w:rsidR="00A34281" w:rsidRPr="003B3FC1">
        <w:rPr>
          <w:i/>
          <w:szCs w:val="28"/>
        </w:rPr>
        <w:t>Аммом</w:t>
      </w:r>
      <w:proofErr w:type="spellEnd"/>
      <w:r w:rsidR="00A34281" w:rsidRPr="003B3FC1">
        <w:rPr>
          <w:szCs w:val="28"/>
        </w:rPr>
        <w:t xml:space="preserve"> – растение из семейства пряных растений, к которому принадлежит имбирь, кардамон и др. Родина </w:t>
      </w:r>
      <w:proofErr w:type="spellStart"/>
      <w:r w:rsidR="00A34281" w:rsidRPr="003B3FC1">
        <w:rPr>
          <w:szCs w:val="28"/>
        </w:rPr>
        <w:t>аммома</w:t>
      </w:r>
      <w:proofErr w:type="spellEnd"/>
      <w:r w:rsidR="00A34281" w:rsidRPr="003B3FC1">
        <w:rPr>
          <w:szCs w:val="28"/>
        </w:rPr>
        <w:t xml:space="preserve"> – Азия. </w:t>
      </w:r>
      <w:proofErr w:type="spellStart"/>
      <w:r w:rsidRPr="003B3FC1">
        <w:rPr>
          <w:i/>
          <w:szCs w:val="28"/>
        </w:rPr>
        <w:t>Асфодель</w:t>
      </w:r>
      <w:proofErr w:type="spellEnd"/>
      <w:r w:rsidR="00D34A3C" w:rsidRPr="003B3FC1">
        <w:rPr>
          <w:szCs w:val="28"/>
        </w:rPr>
        <w:t xml:space="preserve"> </w:t>
      </w:r>
      <w:r w:rsidRPr="003B3FC1">
        <w:rPr>
          <w:szCs w:val="28"/>
        </w:rPr>
        <w:t>– дикорастущее многолетнее растение, родиной которого являются средиземноморские страны</w:t>
      </w:r>
      <w:r w:rsidR="002D587D" w:rsidRPr="003B3FC1">
        <w:rPr>
          <w:szCs w:val="28"/>
        </w:rPr>
        <w:t xml:space="preserve">, </w:t>
      </w:r>
      <w:r w:rsidRPr="003B3FC1">
        <w:rPr>
          <w:szCs w:val="28"/>
        </w:rPr>
        <w:t xml:space="preserve">многим </w:t>
      </w:r>
      <w:proofErr w:type="gramStart"/>
      <w:r w:rsidRPr="003B3FC1">
        <w:rPr>
          <w:szCs w:val="28"/>
        </w:rPr>
        <w:t>известн</w:t>
      </w:r>
      <w:r w:rsidR="002D587D" w:rsidRPr="003B3FC1">
        <w:rPr>
          <w:szCs w:val="28"/>
        </w:rPr>
        <w:t>о</w:t>
      </w:r>
      <w:proofErr w:type="gramEnd"/>
      <w:r w:rsidRPr="003B3FC1">
        <w:rPr>
          <w:szCs w:val="28"/>
        </w:rPr>
        <w:t xml:space="preserve"> как цветок смерти</w:t>
      </w:r>
      <w:r w:rsidR="008C7A57" w:rsidRPr="003B3FC1">
        <w:rPr>
          <w:szCs w:val="28"/>
        </w:rPr>
        <w:t xml:space="preserve">. </w:t>
      </w:r>
      <w:r w:rsidRPr="003B3FC1">
        <w:rPr>
          <w:i/>
          <w:szCs w:val="28"/>
        </w:rPr>
        <w:t>Моли</w:t>
      </w:r>
      <w:r w:rsidRPr="003B3FC1">
        <w:rPr>
          <w:szCs w:val="28"/>
        </w:rPr>
        <w:t xml:space="preserve"> – многолетнее растение семейства луковых</w:t>
      </w:r>
      <w:r w:rsidR="003B3FC1" w:rsidRPr="003B3FC1">
        <w:rPr>
          <w:szCs w:val="28"/>
        </w:rPr>
        <w:t>, представляет собой соцветия, состоящие из жёлтых звёздчатых цветков. В диком виде лук моли растёт в основном в Испании и южной Франции.</w:t>
      </w:r>
      <w:r w:rsidRPr="003B3FC1">
        <w:rPr>
          <w:szCs w:val="28"/>
        </w:rPr>
        <w:t xml:space="preserve"> </w:t>
      </w:r>
    </w:p>
    <w:p w:rsidR="001C3602" w:rsidRDefault="00F76A6A" w:rsidP="008C7A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ЛКЗ</w:t>
      </w:r>
      <w:r w:rsidR="008C7A57">
        <w:rPr>
          <w:b/>
          <w:sz w:val="28"/>
          <w:szCs w:val="28"/>
          <w:u w:val="single"/>
        </w:rPr>
        <w:t> 8</w:t>
      </w:r>
      <w:r w:rsidRPr="001860CC">
        <w:rPr>
          <w:b/>
          <w:sz w:val="28"/>
          <w:szCs w:val="28"/>
          <w:u w:val="single"/>
        </w:rPr>
        <w:t>.</w:t>
      </w:r>
      <w:r w:rsidRPr="000D5C6E">
        <w:rPr>
          <w:b/>
          <w:sz w:val="28"/>
          <w:szCs w:val="28"/>
        </w:rPr>
        <w:t xml:space="preserve"> </w:t>
      </w:r>
      <w:r w:rsidRPr="001860CC">
        <w:rPr>
          <w:sz w:val="28"/>
          <w:szCs w:val="28"/>
        </w:rPr>
        <w:t>Порассуждайте о растени</w:t>
      </w:r>
      <w:r w:rsidR="003B3FC1">
        <w:rPr>
          <w:sz w:val="28"/>
          <w:szCs w:val="28"/>
        </w:rPr>
        <w:t>ях, о которых пишет автор</w:t>
      </w:r>
      <w:r w:rsidRPr="001860CC">
        <w:rPr>
          <w:sz w:val="28"/>
          <w:szCs w:val="28"/>
        </w:rPr>
        <w:t xml:space="preserve">. </w:t>
      </w:r>
      <w:r w:rsidR="003B3FC1">
        <w:rPr>
          <w:sz w:val="28"/>
          <w:szCs w:val="28"/>
        </w:rPr>
        <w:t>Проанализируйте</w:t>
      </w:r>
      <w:r w:rsidRPr="001860CC">
        <w:rPr>
          <w:sz w:val="28"/>
          <w:szCs w:val="28"/>
        </w:rPr>
        <w:t>, в как</w:t>
      </w:r>
      <w:r w:rsidR="001C3602">
        <w:rPr>
          <w:sz w:val="28"/>
          <w:szCs w:val="28"/>
        </w:rPr>
        <w:t>их</w:t>
      </w:r>
      <w:r w:rsidRPr="001860CC">
        <w:rPr>
          <w:sz w:val="28"/>
          <w:szCs w:val="28"/>
        </w:rPr>
        <w:t xml:space="preserve"> местност</w:t>
      </w:r>
      <w:r w:rsidR="003B3FC1">
        <w:rPr>
          <w:sz w:val="28"/>
          <w:szCs w:val="28"/>
        </w:rPr>
        <w:t>ях</w:t>
      </w:r>
      <w:r w:rsidRPr="001860CC">
        <w:rPr>
          <w:sz w:val="28"/>
          <w:szCs w:val="28"/>
        </w:rPr>
        <w:t xml:space="preserve"> они раст</w:t>
      </w:r>
      <w:r w:rsidR="003B3FC1">
        <w:rPr>
          <w:sz w:val="28"/>
          <w:szCs w:val="28"/>
        </w:rPr>
        <w:t>ут</w:t>
      </w:r>
      <w:r w:rsidR="001C3602">
        <w:rPr>
          <w:sz w:val="28"/>
          <w:szCs w:val="28"/>
        </w:rPr>
        <w:t xml:space="preserve"> и </w:t>
      </w:r>
      <w:r w:rsidR="00905E90">
        <w:rPr>
          <w:sz w:val="28"/>
          <w:szCs w:val="28"/>
        </w:rPr>
        <w:t>почему знание этого имеет</w:t>
      </w:r>
      <w:r w:rsidR="001C3602">
        <w:rPr>
          <w:sz w:val="28"/>
          <w:szCs w:val="28"/>
        </w:rPr>
        <w:t xml:space="preserve"> значение для выражения основной мысли текста.</w:t>
      </w:r>
      <w:r w:rsidR="003B3FC1">
        <w:rPr>
          <w:sz w:val="28"/>
          <w:szCs w:val="28"/>
        </w:rPr>
        <w:t xml:space="preserve"> </w:t>
      </w:r>
    </w:p>
    <w:p w:rsidR="00F76A6A" w:rsidRPr="003B3FC1" w:rsidRDefault="00F76A6A" w:rsidP="008C7A57">
      <w:pPr>
        <w:ind w:firstLine="709"/>
        <w:jc w:val="both"/>
        <w:rPr>
          <w:szCs w:val="28"/>
        </w:rPr>
      </w:pPr>
      <w:r w:rsidRPr="003B3FC1">
        <w:rPr>
          <w:szCs w:val="28"/>
        </w:rPr>
        <w:t>*Использование номинаций определенных растений вызывает ассоциации с той частью земного шара и той климатической зоной, где они обитают (</w:t>
      </w:r>
      <w:r w:rsidRPr="003B3FC1">
        <w:rPr>
          <w:i/>
          <w:szCs w:val="28"/>
        </w:rPr>
        <w:t xml:space="preserve">тамариск, </w:t>
      </w:r>
      <w:proofErr w:type="spellStart"/>
      <w:r w:rsidRPr="003B3FC1">
        <w:rPr>
          <w:i/>
          <w:szCs w:val="28"/>
        </w:rPr>
        <w:t>колокассия</w:t>
      </w:r>
      <w:proofErr w:type="spellEnd"/>
      <w:r w:rsidR="002D587D" w:rsidRPr="003B3FC1">
        <w:rPr>
          <w:szCs w:val="28"/>
        </w:rPr>
        <w:t xml:space="preserve"> </w:t>
      </w:r>
      <w:r w:rsidRPr="003B3FC1">
        <w:rPr>
          <w:szCs w:val="28"/>
        </w:rPr>
        <w:t>– Азия,</w:t>
      </w:r>
      <w:r w:rsidRPr="003B3FC1">
        <w:rPr>
          <w:i/>
          <w:szCs w:val="28"/>
        </w:rPr>
        <w:t xml:space="preserve"> </w:t>
      </w:r>
      <w:proofErr w:type="spellStart"/>
      <w:r w:rsidRPr="003B3FC1">
        <w:rPr>
          <w:i/>
          <w:szCs w:val="28"/>
        </w:rPr>
        <w:t>акинф</w:t>
      </w:r>
      <w:proofErr w:type="spellEnd"/>
      <w:r w:rsidRPr="003B3FC1">
        <w:rPr>
          <w:szCs w:val="28"/>
        </w:rPr>
        <w:t xml:space="preserve"> – южная Европа, </w:t>
      </w:r>
      <w:r w:rsidRPr="003B3FC1">
        <w:rPr>
          <w:i/>
          <w:szCs w:val="28"/>
        </w:rPr>
        <w:t>моли</w:t>
      </w:r>
      <w:r w:rsidRPr="003B3FC1">
        <w:rPr>
          <w:szCs w:val="28"/>
        </w:rPr>
        <w:t xml:space="preserve"> – Испания, Франция).</w:t>
      </w:r>
      <w:r w:rsidR="008C7A57" w:rsidRPr="003B3FC1">
        <w:rPr>
          <w:szCs w:val="28"/>
        </w:rPr>
        <w:t xml:space="preserve"> </w:t>
      </w:r>
      <w:proofErr w:type="spellStart"/>
      <w:r w:rsidRPr="003B3FC1">
        <w:rPr>
          <w:szCs w:val="28"/>
        </w:rPr>
        <w:t>Фитонимы</w:t>
      </w:r>
      <w:proofErr w:type="spellEnd"/>
      <w:r w:rsidRPr="003B3FC1">
        <w:rPr>
          <w:szCs w:val="28"/>
        </w:rPr>
        <w:t xml:space="preserve"> формируют культурологическую глубину текста, давая внимательному читателю ориентиры в пространстве и времени, чтобы сделать вывод: растительный мир разнообразен, но един; где бы какое растение ни обитало, время не влияет на него, если ещё великий Гомер описывал те растения, которыми мы можем восхищаться сегодня.</w:t>
      </w:r>
    </w:p>
    <w:p w:rsidR="006D3763" w:rsidRDefault="006D3763" w:rsidP="00F76A6A">
      <w:pPr>
        <w:tabs>
          <w:tab w:val="left" w:pos="4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ЛКЗ 9</w:t>
      </w:r>
      <w:r w:rsidRPr="006D3763">
        <w:rPr>
          <w:sz w:val="28"/>
          <w:szCs w:val="28"/>
        </w:rPr>
        <w:t>. Знаете ли вы, какое значение имеет в христианстве наречение имени?</w:t>
      </w:r>
      <w:r w:rsidR="00B806D4">
        <w:rPr>
          <w:sz w:val="28"/>
          <w:szCs w:val="28"/>
        </w:rPr>
        <w:t xml:space="preserve"> Что значит для автора текста знать растения и деревья по именам?</w:t>
      </w:r>
    </w:p>
    <w:p w:rsidR="006D3763" w:rsidRPr="001C3602" w:rsidRDefault="000D5C6E" w:rsidP="00F76A6A">
      <w:pPr>
        <w:tabs>
          <w:tab w:val="left" w:pos="4080"/>
        </w:tabs>
        <w:ind w:firstLine="709"/>
        <w:jc w:val="both"/>
        <w:rPr>
          <w:szCs w:val="28"/>
        </w:rPr>
      </w:pPr>
      <w:r w:rsidRPr="001C3602">
        <w:rPr>
          <w:szCs w:val="28"/>
        </w:rPr>
        <w:t>*</w:t>
      </w:r>
      <w:r w:rsidR="006D3763" w:rsidRPr="001C3602">
        <w:rPr>
          <w:szCs w:val="28"/>
        </w:rPr>
        <w:t>В христианстве считается, что наречение имени всегда основывается на знакомстве с природой нарекаемых сущностей (см. Библия, Быт. 2:19–20), поэтому для С. </w:t>
      </w:r>
      <w:proofErr w:type="spellStart"/>
      <w:r w:rsidR="006D3763" w:rsidRPr="001C3602">
        <w:rPr>
          <w:szCs w:val="28"/>
        </w:rPr>
        <w:t>Мажуко</w:t>
      </w:r>
      <w:proofErr w:type="spellEnd"/>
      <w:r w:rsidR="006D3763" w:rsidRPr="001C3602">
        <w:rPr>
          <w:szCs w:val="28"/>
        </w:rPr>
        <w:t xml:space="preserve"> знать растения и деревья, которые для него </w:t>
      </w:r>
      <w:r w:rsidR="006D3763" w:rsidRPr="001C3602">
        <w:rPr>
          <w:b/>
          <w:i/>
          <w:szCs w:val="28"/>
        </w:rPr>
        <w:t>19</w:t>
      </w:r>
      <w:r w:rsidR="006D3763" w:rsidRPr="001C3602">
        <w:rPr>
          <w:i/>
          <w:szCs w:val="28"/>
        </w:rPr>
        <w:t> прекрасные и мудрые создания</w:t>
      </w:r>
      <w:r w:rsidR="006D3763" w:rsidRPr="001C3602">
        <w:rPr>
          <w:szCs w:val="28"/>
        </w:rPr>
        <w:t>, по именам</w:t>
      </w:r>
      <w:r w:rsidR="00872B81">
        <w:rPr>
          <w:szCs w:val="28"/>
        </w:rPr>
        <w:t>,</w:t>
      </w:r>
      <w:r w:rsidR="006D3763" w:rsidRPr="001C3602">
        <w:rPr>
          <w:szCs w:val="28"/>
        </w:rPr>
        <w:t xml:space="preserve"> – это больше, чем знать, как называется то или иное дерево или цветок, это значит, понять, как они живут</w:t>
      </w:r>
      <w:r w:rsidR="001C3602" w:rsidRPr="001C3602">
        <w:rPr>
          <w:szCs w:val="28"/>
        </w:rPr>
        <w:t>, что из себя представляют.</w:t>
      </w:r>
    </w:p>
    <w:p w:rsidR="000D5C6E" w:rsidRPr="00AB5D5D" w:rsidRDefault="000D5C6E" w:rsidP="000D5C6E">
      <w:pPr>
        <w:ind w:firstLine="709"/>
        <w:jc w:val="both"/>
        <w:rPr>
          <w:sz w:val="28"/>
          <w:szCs w:val="28"/>
        </w:rPr>
      </w:pPr>
      <w:r w:rsidRPr="0089562E">
        <w:rPr>
          <w:b/>
          <w:sz w:val="28"/>
          <w:szCs w:val="28"/>
          <w:u w:val="single"/>
        </w:rPr>
        <w:t>ЛКЗ 10.</w:t>
      </w:r>
      <w:r w:rsidRPr="0089562E">
        <w:rPr>
          <w:b/>
          <w:sz w:val="28"/>
          <w:szCs w:val="28"/>
        </w:rPr>
        <w:t xml:space="preserve"> </w:t>
      </w:r>
      <w:r w:rsidRPr="0089562E">
        <w:rPr>
          <w:sz w:val="28"/>
          <w:szCs w:val="28"/>
        </w:rPr>
        <w:t xml:space="preserve">Савва </w:t>
      </w:r>
      <w:proofErr w:type="spellStart"/>
      <w:r w:rsidRPr="0089562E">
        <w:rPr>
          <w:sz w:val="28"/>
          <w:szCs w:val="28"/>
        </w:rPr>
        <w:t>Мажуко</w:t>
      </w:r>
      <w:proofErr w:type="spellEnd"/>
      <w:r w:rsidRPr="0089562E">
        <w:rPr>
          <w:sz w:val="28"/>
          <w:szCs w:val="28"/>
        </w:rPr>
        <w:t xml:space="preserve"> утверждает, что </w:t>
      </w:r>
      <w:r w:rsidR="001C3602">
        <w:rPr>
          <w:sz w:val="28"/>
          <w:szCs w:val="28"/>
        </w:rPr>
        <w:t>это</w:t>
      </w:r>
      <w:r w:rsidR="001C3602" w:rsidRPr="001C3602">
        <w:rPr>
          <w:b/>
          <w:sz w:val="28"/>
          <w:szCs w:val="28"/>
        </w:rPr>
        <w:t xml:space="preserve"> </w:t>
      </w:r>
      <w:r w:rsidR="001C3602" w:rsidRPr="001C3602">
        <w:rPr>
          <w:b/>
          <w:i/>
          <w:sz w:val="28"/>
          <w:szCs w:val="28"/>
        </w:rPr>
        <w:t>1</w:t>
      </w:r>
      <w:r w:rsidR="001C3602" w:rsidRPr="001C3602">
        <w:rPr>
          <w:i/>
          <w:sz w:val="28"/>
          <w:szCs w:val="28"/>
        </w:rPr>
        <w:t> </w:t>
      </w:r>
      <w:r w:rsidRPr="001C3602">
        <w:rPr>
          <w:i/>
          <w:sz w:val="28"/>
          <w:szCs w:val="28"/>
        </w:rPr>
        <w:t>счастье – знать деревья по именам.</w:t>
      </w:r>
      <w:r w:rsidRPr="0089562E">
        <w:rPr>
          <w:sz w:val="28"/>
          <w:szCs w:val="28"/>
        </w:rPr>
        <w:t xml:space="preserve"> Задумывались ли вы когда-то о названиях деревьев? Можете привести примеры интересных и необычных названий?</w:t>
      </w:r>
    </w:p>
    <w:p w:rsidR="00AB5D5D" w:rsidRPr="001C3602" w:rsidRDefault="00AB5D5D" w:rsidP="00AB5D5D">
      <w:pPr>
        <w:tabs>
          <w:tab w:val="left" w:pos="4080"/>
        </w:tabs>
        <w:ind w:firstLine="709"/>
        <w:jc w:val="both"/>
        <w:rPr>
          <w:szCs w:val="28"/>
        </w:rPr>
      </w:pPr>
      <w:r w:rsidRPr="001C3602">
        <w:rPr>
          <w:szCs w:val="28"/>
        </w:rPr>
        <w:lastRenderedPageBreak/>
        <w:t>*Мафусаил – сосна, побившая все рекорды долгожительства. Произрастает в горной местности в США. Название дерево получило в честь библейского героя, который считается одним из главных долгожителей в мире. По примерны</w:t>
      </w:r>
      <w:r w:rsidR="00123FFC" w:rsidRPr="001C3602">
        <w:rPr>
          <w:szCs w:val="28"/>
        </w:rPr>
        <w:t>м</w:t>
      </w:r>
      <w:r w:rsidRPr="001C3602">
        <w:rPr>
          <w:szCs w:val="28"/>
        </w:rPr>
        <w:t xml:space="preserve"> подсчетам</w:t>
      </w:r>
      <w:r w:rsidR="00032FCC" w:rsidRPr="001C3602">
        <w:rPr>
          <w:szCs w:val="28"/>
        </w:rPr>
        <w:t xml:space="preserve"> ученых</w:t>
      </w:r>
      <w:r w:rsidRPr="001C3602">
        <w:rPr>
          <w:szCs w:val="28"/>
        </w:rPr>
        <w:t>, возраст Мафусаила</w:t>
      </w:r>
      <w:r w:rsidR="00123FFC" w:rsidRPr="001C3602">
        <w:rPr>
          <w:szCs w:val="28"/>
        </w:rPr>
        <w:t xml:space="preserve"> –</w:t>
      </w:r>
      <w:r w:rsidRPr="001C3602">
        <w:rPr>
          <w:szCs w:val="28"/>
        </w:rPr>
        <w:t xml:space="preserve"> почти </w:t>
      </w:r>
      <w:r w:rsidR="00123FFC" w:rsidRPr="001C3602">
        <w:rPr>
          <w:szCs w:val="28"/>
        </w:rPr>
        <w:t>5 000</w:t>
      </w:r>
      <w:r w:rsidRPr="001C3602">
        <w:rPr>
          <w:szCs w:val="28"/>
        </w:rPr>
        <w:t xml:space="preserve"> лет. </w:t>
      </w:r>
    </w:p>
    <w:p w:rsidR="00123FFC" w:rsidRPr="001C3602" w:rsidRDefault="00123FFC" w:rsidP="00123FFC">
      <w:pPr>
        <w:tabs>
          <w:tab w:val="left" w:pos="4080"/>
        </w:tabs>
        <w:ind w:firstLine="709"/>
        <w:jc w:val="both"/>
        <w:rPr>
          <w:szCs w:val="28"/>
        </w:rPr>
      </w:pPr>
      <w:r w:rsidRPr="001C3602">
        <w:rPr>
          <w:szCs w:val="28"/>
        </w:rPr>
        <w:t>Драконник. Растет на Канарских островах. Местные жители считали растение священным и на протяжении многих лет поклонялись ему. Внутри ствола даже был обнаружен алтарь для приношений богам.  Если повредить кору, начнется выделение сока красного цвета. Из-за этого у дерева есть еще одно название – дерево драконовой крови. Красную смолу с давних времен использовали в качестве лечебного средства, а также применяли в религиозных и магических обрядах.</w:t>
      </w:r>
    </w:p>
    <w:p w:rsidR="00123FFC" w:rsidRPr="001C3602" w:rsidRDefault="00123FFC" w:rsidP="0089562E">
      <w:pPr>
        <w:tabs>
          <w:tab w:val="left" w:pos="4080"/>
        </w:tabs>
        <w:ind w:firstLine="709"/>
        <w:jc w:val="both"/>
        <w:rPr>
          <w:szCs w:val="28"/>
        </w:rPr>
      </w:pPr>
      <w:r w:rsidRPr="001C3602">
        <w:rPr>
          <w:szCs w:val="28"/>
        </w:rPr>
        <w:t>Радужный эвкалипт</w:t>
      </w:r>
      <w:r w:rsidR="0089562E" w:rsidRPr="001C3602">
        <w:rPr>
          <w:szCs w:val="28"/>
        </w:rPr>
        <w:t xml:space="preserve">. </w:t>
      </w:r>
      <w:r w:rsidRPr="001C3602">
        <w:rPr>
          <w:szCs w:val="28"/>
        </w:rPr>
        <w:t xml:space="preserve">Высота достигает </w:t>
      </w:r>
      <w:r w:rsidR="0089562E" w:rsidRPr="001C3602">
        <w:rPr>
          <w:szCs w:val="28"/>
        </w:rPr>
        <w:t>100</w:t>
      </w:r>
      <w:r w:rsidRPr="001C3602">
        <w:rPr>
          <w:szCs w:val="28"/>
        </w:rPr>
        <w:t xml:space="preserve"> метров. Произрастает в Азии. Ствол</w:t>
      </w:r>
      <w:r w:rsidR="0089562E" w:rsidRPr="001C3602">
        <w:rPr>
          <w:szCs w:val="28"/>
        </w:rPr>
        <w:t xml:space="preserve"> полностью</w:t>
      </w:r>
      <w:r w:rsidRPr="001C3602">
        <w:rPr>
          <w:szCs w:val="28"/>
        </w:rPr>
        <w:t xml:space="preserve"> разноцветный, </w:t>
      </w:r>
      <w:r w:rsidR="0089562E" w:rsidRPr="001C3602">
        <w:rPr>
          <w:szCs w:val="28"/>
        </w:rPr>
        <w:t>т.</w:t>
      </w:r>
      <w:r w:rsidR="001C3602" w:rsidRPr="001C3602">
        <w:rPr>
          <w:szCs w:val="28"/>
        </w:rPr>
        <w:t> </w:t>
      </w:r>
      <w:r w:rsidR="0089562E" w:rsidRPr="001C3602">
        <w:rPr>
          <w:szCs w:val="28"/>
        </w:rPr>
        <w:t>к.</w:t>
      </w:r>
      <w:r w:rsidRPr="001C3602">
        <w:rPr>
          <w:szCs w:val="28"/>
        </w:rPr>
        <w:t xml:space="preserve"> с корой постоянно происходят обновления и преобразования. У молодого дерева она ярко-зеленая, но с возрас</w:t>
      </w:r>
      <w:r w:rsidR="0089562E" w:rsidRPr="001C3602">
        <w:rPr>
          <w:szCs w:val="28"/>
        </w:rPr>
        <w:t>том появляются и другие оттенки:</w:t>
      </w:r>
      <w:r w:rsidRPr="001C3602">
        <w:rPr>
          <w:szCs w:val="28"/>
        </w:rPr>
        <w:t xml:space="preserve"> бордовые, фиолетовые, синие, красные, желтые. </w:t>
      </w:r>
    </w:p>
    <w:p w:rsidR="00D84C34" w:rsidRDefault="00F76A6A" w:rsidP="00CC0BB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AB5D5D">
        <w:rPr>
          <w:b/>
          <w:sz w:val="28"/>
          <w:szCs w:val="28"/>
          <w:u w:val="single"/>
        </w:rPr>
        <w:t>ЛКЗ</w:t>
      </w:r>
      <w:r w:rsidR="008C7A57" w:rsidRPr="00AB5D5D">
        <w:rPr>
          <w:b/>
          <w:sz w:val="28"/>
          <w:szCs w:val="28"/>
          <w:u w:val="single"/>
        </w:rPr>
        <w:t> </w:t>
      </w:r>
      <w:r w:rsidR="000D5C6E" w:rsidRPr="00AB5D5D">
        <w:rPr>
          <w:b/>
          <w:sz w:val="28"/>
          <w:szCs w:val="28"/>
          <w:u w:val="single"/>
        </w:rPr>
        <w:t>11</w:t>
      </w:r>
      <w:r w:rsidRPr="00AB5D5D">
        <w:rPr>
          <w:sz w:val="28"/>
          <w:szCs w:val="28"/>
        </w:rPr>
        <w:t xml:space="preserve">. </w:t>
      </w:r>
      <w:r w:rsidR="001C3602">
        <w:rPr>
          <w:sz w:val="28"/>
          <w:szCs w:val="28"/>
        </w:rPr>
        <w:t>Автор пишет, что с</w:t>
      </w:r>
      <w:r w:rsidRPr="00AB5D5D">
        <w:rPr>
          <w:sz w:val="28"/>
          <w:szCs w:val="28"/>
        </w:rPr>
        <w:t xml:space="preserve">траницы книг Виктора Астафьева </w:t>
      </w:r>
      <w:r w:rsidR="001200AB" w:rsidRPr="001200AB">
        <w:rPr>
          <w:b/>
          <w:i/>
          <w:sz w:val="28"/>
          <w:szCs w:val="28"/>
        </w:rPr>
        <w:t>8</w:t>
      </w:r>
      <w:r w:rsidR="001200AB">
        <w:rPr>
          <w:sz w:val="28"/>
          <w:szCs w:val="28"/>
        </w:rPr>
        <w:t> </w:t>
      </w:r>
      <w:r w:rsidRPr="00AB5D5D">
        <w:rPr>
          <w:i/>
          <w:sz w:val="28"/>
          <w:szCs w:val="28"/>
        </w:rPr>
        <w:t xml:space="preserve">напоминают </w:t>
      </w:r>
      <w:r w:rsidRPr="001200AB">
        <w:rPr>
          <w:i/>
          <w:sz w:val="28"/>
          <w:szCs w:val="28"/>
          <w:u w:val="single"/>
        </w:rPr>
        <w:t>реестры</w:t>
      </w:r>
      <w:r w:rsidRPr="00AB5D5D">
        <w:rPr>
          <w:i/>
          <w:sz w:val="28"/>
          <w:szCs w:val="28"/>
        </w:rPr>
        <w:t xml:space="preserve"> сакральных имен, гностические </w:t>
      </w:r>
      <w:proofErr w:type="spellStart"/>
      <w:r w:rsidRPr="00AB5D5D">
        <w:rPr>
          <w:i/>
          <w:sz w:val="28"/>
          <w:szCs w:val="28"/>
          <w:u w:val="single"/>
        </w:rPr>
        <w:t>толедоты</w:t>
      </w:r>
      <w:proofErr w:type="spellEnd"/>
      <w:r w:rsidRPr="00AB5D5D">
        <w:rPr>
          <w:i/>
          <w:sz w:val="28"/>
          <w:szCs w:val="28"/>
        </w:rPr>
        <w:t>, целые</w:t>
      </w:r>
      <w:r w:rsidRPr="00B45A27">
        <w:rPr>
          <w:i/>
          <w:sz w:val="28"/>
          <w:szCs w:val="28"/>
        </w:rPr>
        <w:t xml:space="preserve"> </w:t>
      </w:r>
      <w:r w:rsidRPr="008C7A57">
        <w:rPr>
          <w:i/>
          <w:sz w:val="28"/>
          <w:szCs w:val="28"/>
          <w:u w:val="single"/>
        </w:rPr>
        <w:t>родословия</w:t>
      </w:r>
      <w:r w:rsidRPr="00B45A27">
        <w:rPr>
          <w:i/>
          <w:sz w:val="28"/>
          <w:szCs w:val="28"/>
        </w:rPr>
        <w:t xml:space="preserve"> растений</w:t>
      </w:r>
      <w:r w:rsidR="00320B29">
        <w:rPr>
          <w:i/>
          <w:sz w:val="28"/>
          <w:szCs w:val="28"/>
        </w:rPr>
        <w:t>»</w:t>
      </w:r>
      <w:r w:rsidRPr="00B45A27">
        <w:rPr>
          <w:sz w:val="28"/>
          <w:szCs w:val="28"/>
        </w:rPr>
        <w:t>.</w:t>
      </w:r>
      <w:r>
        <w:rPr>
          <w:sz w:val="28"/>
          <w:szCs w:val="28"/>
        </w:rPr>
        <w:t xml:space="preserve"> Каково значение </w:t>
      </w:r>
      <w:r w:rsidR="008C7A57">
        <w:rPr>
          <w:sz w:val="28"/>
          <w:szCs w:val="28"/>
        </w:rPr>
        <w:t>подчеркнутых</w:t>
      </w:r>
      <w:r>
        <w:rPr>
          <w:sz w:val="28"/>
          <w:szCs w:val="28"/>
        </w:rPr>
        <w:t xml:space="preserve"> слов? </w:t>
      </w:r>
      <w:r w:rsidR="00D84C34">
        <w:rPr>
          <w:sz w:val="28"/>
          <w:szCs w:val="28"/>
        </w:rPr>
        <w:t>С какой целью автор употребляет их в тексте?</w:t>
      </w:r>
    </w:p>
    <w:p w:rsidR="002C2078" w:rsidRDefault="00F76A6A" w:rsidP="00CC0BB6">
      <w:pPr>
        <w:tabs>
          <w:tab w:val="left" w:pos="4080"/>
        </w:tabs>
        <w:ind w:firstLine="709"/>
        <w:jc w:val="both"/>
        <w:rPr>
          <w:szCs w:val="28"/>
        </w:rPr>
      </w:pPr>
      <w:r w:rsidRPr="001200AB">
        <w:rPr>
          <w:szCs w:val="28"/>
        </w:rPr>
        <w:t>*</w:t>
      </w:r>
      <w:r w:rsidR="00BF4E2C">
        <w:rPr>
          <w:rFonts w:eastAsia="Times New Roman"/>
          <w:i/>
          <w:szCs w:val="28"/>
        </w:rPr>
        <w:t> </w:t>
      </w:r>
      <w:r w:rsidR="00D84C34">
        <w:rPr>
          <w:rFonts w:eastAsia="Times New Roman"/>
          <w:i/>
          <w:szCs w:val="28"/>
        </w:rPr>
        <w:t xml:space="preserve">Реестр </w:t>
      </w:r>
      <w:r w:rsidR="00D84C34">
        <w:rPr>
          <w:rFonts w:eastAsia="Times New Roman"/>
          <w:szCs w:val="28"/>
        </w:rPr>
        <w:t>– ‘список, письменный перечень, опись;</w:t>
      </w:r>
      <w:r w:rsidR="00D84C34">
        <w:rPr>
          <w:rFonts w:eastAsia="Times New Roman"/>
          <w:i/>
          <w:szCs w:val="28"/>
        </w:rPr>
        <w:t xml:space="preserve"> </w:t>
      </w:r>
      <w:r w:rsidR="00D84C34">
        <w:rPr>
          <w:rFonts w:eastAsia="Times New Roman"/>
          <w:bCs/>
          <w:color w:val="000000" w:themeColor="text1"/>
          <w:szCs w:val="28"/>
        </w:rPr>
        <w:t>книга для записи дел и бумаг в канцелярии’ [</w:t>
      </w:r>
      <w:r w:rsidR="000359AD">
        <w:rPr>
          <w:rFonts w:eastAsia="Times New Roman"/>
          <w:bCs/>
          <w:color w:val="000000" w:themeColor="text1"/>
          <w:szCs w:val="28"/>
        </w:rPr>
        <w:t>6</w:t>
      </w:r>
      <w:r w:rsidR="00D84C34">
        <w:rPr>
          <w:rFonts w:eastAsia="Times New Roman"/>
          <w:bCs/>
          <w:color w:val="000000" w:themeColor="text1"/>
          <w:szCs w:val="28"/>
        </w:rPr>
        <w:t>]</w:t>
      </w:r>
      <w:r w:rsidR="002C2078">
        <w:rPr>
          <w:rFonts w:eastAsia="Times New Roman"/>
          <w:bCs/>
          <w:color w:val="000000" w:themeColor="text1"/>
          <w:szCs w:val="28"/>
        </w:rPr>
        <w:t xml:space="preserve">, </w:t>
      </w:r>
      <w:r w:rsidR="00D84C34">
        <w:rPr>
          <w:szCs w:val="28"/>
        </w:rPr>
        <w:t xml:space="preserve">имеет официально-деловую окраску. </w:t>
      </w:r>
      <w:proofErr w:type="spellStart"/>
      <w:r w:rsidRPr="00D84C34">
        <w:rPr>
          <w:i/>
          <w:szCs w:val="28"/>
        </w:rPr>
        <w:t>Толедоты</w:t>
      </w:r>
      <w:proofErr w:type="spellEnd"/>
      <w:r w:rsidRPr="001200AB">
        <w:rPr>
          <w:szCs w:val="28"/>
        </w:rPr>
        <w:t xml:space="preserve"> (от глагола «рождать») –</w:t>
      </w:r>
      <w:r w:rsidR="001200AB" w:rsidRPr="001200AB">
        <w:rPr>
          <w:szCs w:val="28"/>
        </w:rPr>
        <w:t>‘</w:t>
      </w:r>
      <w:r w:rsidRPr="001200AB">
        <w:rPr>
          <w:szCs w:val="28"/>
        </w:rPr>
        <w:t xml:space="preserve"> происхождение,</w:t>
      </w:r>
      <w:r w:rsidR="001200AB">
        <w:rPr>
          <w:szCs w:val="28"/>
        </w:rPr>
        <w:t xml:space="preserve"> </w:t>
      </w:r>
      <w:r w:rsidRPr="001200AB">
        <w:rPr>
          <w:szCs w:val="28"/>
        </w:rPr>
        <w:t>«родослови</w:t>
      </w:r>
      <w:r w:rsidR="001200AB" w:rsidRPr="001200AB">
        <w:rPr>
          <w:szCs w:val="28"/>
        </w:rPr>
        <w:t>е</w:t>
      </w:r>
      <w:r w:rsidRPr="001200AB">
        <w:rPr>
          <w:szCs w:val="28"/>
        </w:rPr>
        <w:t xml:space="preserve"> или житие</w:t>
      </w:r>
      <w:r w:rsidR="001200AB" w:rsidRPr="001200AB">
        <w:rPr>
          <w:szCs w:val="28"/>
        </w:rPr>
        <w:t>’, ‘</w:t>
      </w:r>
      <w:r w:rsidRPr="001200AB">
        <w:rPr>
          <w:szCs w:val="28"/>
        </w:rPr>
        <w:t>история рода, обращенная к его началам</w:t>
      </w:r>
      <w:r w:rsidR="001200AB" w:rsidRPr="001200AB">
        <w:rPr>
          <w:szCs w:val="28"/>
        </w:rPr>
        <w:t>’</w:t>
      </w:r>
      <w:r w:rsidR="008C7A57" w:rsidRPr="001200AB">
        <w:rPr>
          <w:szCs w:val="28"/>
        </w:rPr>
        <w:t xml:space="preserve"> [</w:t>
      </w:r>
      <w:r w:rsidR="000359AD">
        <w:rPr>
          <w:szCs w:val="28"/>
        </w:rPr>
        <w:t>5</w:t>
      </w:r>
      <w:r w:rsidR="008C7A57" w:rsidRPr="001200AB">
        <w:rPr>
          <w:szCs w:val="28"/>
        </w:rPr>
        <w:t>]</w:t>
      </w:r>
      <w:r w:rsidR="002C2078">
        <w:rPr>
          <w:szCs w:val="28"/>
        </w:rPr>
        <w:t xml:space="preserve">, </w:t>
      </w:r>
      <w:r w:rsidR="00D84C34" w:rsidRPr="001200AB">
        <w:rPr>
          <w:szCs w:val="28"/>
        </w:rPr>
        <w:t>используется, как правило, только в Библии и в небольшом количестве религиозной литературы и имеет стилистическую окраску «высокое»</w:t>
      </w:r>
      <w:r w:rsidR="00D84C34">
        <w:rPr>
          <w:szCs w:val="28"/>
        </w:rPr>
        <w:t>.</w:t>
      </w:r>
      <w:r w:rsidR="00D84C34" w:rsidRPr="001200AB">
        <w:rPr>
          <w:szCs w:val="28"/>
        </w:rPr>
        <w:t xml:space="preserve"> </w:t>
      </w:r>
      <w:r w:rsidRPr="00D84C34">
        <w:rPr>
          <w:i/>
          <w:szCs w:val="28"/>
        </w:rPr>
        <w:t xml:space="preserve">Родословие </w:t>
      </w:r>
      <w:r w:rsidRPr="001200AB">
        <w:rPr>
          <w:szCs w:val="28"/>
        </w:rPr>
        <w:t xml:space="preserve">– </w:t>
      </w:r>
      <w:r w:rsidR="00470741">
        <w:rPr>
          <w:szCs w:val="28"/>
        </w:rPr>
        <w:t xml:space="preserve">история рода, генеалогия; систематический перечень поколений одного рода, </w:t>
      </w:r>
      <w:r w:rsidR="00BF4E2C">
        <w:rPr>
          <w:szCs w:val="28"/>
        </w:rPr>
        <w:t>у</w:t>
      </w:r>
      <w:r w:rsidR="00470741">
        <w:rPr>
          <w:szCs w:val="28"/>
        </w:rPr>
        <w:t>станавливающий происхождение и степень родства</w:t>
      </w:r>
      <w:r w:rsidR="00470741" w:rsidRPr="00470741">
        <w:rPr>
          <w:szCs w:val="28"/>
        </w:rPr>
        <w:t xml:space="preserve"> </w:t>
      </w:r>
      <w:r w:rsidR="00470741" w:rsidRPr="000359AD">
        <w:rPr>
          <w:szCs w:val="28"/>
        </w:rPr>
        <w:t>[</w:t>
      </w:r>
      <w:r w:rsidR="000359AD" w:rsidRPr="000359AD">
        <w:rPr>
          <w:szCs w:val="28"/>
        </w:rPr>
        <w:t xml:space="preserve">6, </w:t>
      </w:r>
      <w:r w:rsidR="00470741" w:rsidRPr="000359AD">
        <w:rPr>
          <w:szCs w:val="28"/>
        </w:rPr>
        <w:t xml:space="preserve">т.3, с.725], </w:t>
      </w:r>
      <w:r w:rsidR="00D84C34" w:rsidRPr="001200AB">
        <w:rPr>
          <w:szCs w:val="28"/>
        </w:rPr>
        <w:t>нейтральное и общеупотребительное</w:t>
      </w:r>
      <w:r w:rsidR="002C2078">
        <w:rPr>
          <w:szCs w:val="28"/>
        </w:rPr>
        <w:t xml:space="preserve"> </w:t>
      </w:r>
      <w:r w:rsidR="00470741">
        <w:rPr>
          <w:szCs w:val="28"/>
        </w:rPr>
        <w:t xml:space="preserve">в </w:t>
      </w:r>
      <w:r w:rsidR="002C2078">
        <w:rPr>
          <w:szCs w:val="28"/>
        </w:rPr>
        <w:t>тексте С. </w:t>
      </w:r>
      <w:proofErr w:type="spellStart"/>
      <w:r w:rsidR="002C2078">
        <w:rPr>
          <w:szCs w:val="28"/>
        </w:rPr>
        <w:t>Мажуко</w:t>
      </w:r>
      <w:proofErr w:type="spellEnd"/>
      <w:r w:rsidR="002C2078">
        <w:rPr>
          <w:szCs w:val="28"/>
        </w:rPr>
        <w:t xml:space="preserve"> выражение </w:t>
      </w:r>
      <w:r w:rsidR="002C2078" w:rsidRPr="002C2078">
        <w:rPr>
          <w:i/>
          <w:szCs w:val="28"/>
        </w:rPr>
        <w:t>родословия (растений)</w:t>
      </w:r>
      <w:r w:rsidR="00D84C34">
        <w:rPr>
          <w:szCs w:val="28"/>
        </w:rPr>
        <w:t xml:space="preserve"> </w:t>
      </w:r>
      <w:r w:rsidR="002C2078">
        <w:rPr>
          <w:szCs w:val="28"/>
        </w:rPr>
        <w:t xml:space="preserve">является образным выражением. </w:t>
      </w:r>
    </w:p>
    <w:p w:rsidR="00F76A6A" w:rsidRPr="00470741" w:rsidRDefault="00F76A6A" w:rsidP="00CC0BB6">
      <w:pPr>
        <w:tabs>
          <w:tab w:val="left" w:pos="4080"/>
        </w:tabs>
        <w:ind w:firstLine="709"/>
        <w:jc w:val="both"/>
        <w:rPr>
          <w:i/>
          <w:szCs w:val="28"/>
        </w:rPr>
      </w:pPr>
      <w:r w:rsidRPr="001200AB">
        <w:rPr>
          <w:szCs w:val="28"/>
        </w:rPr>
        <w:t xml:space="preserve">Разница между </w:t>
      </w:r>
      <w:r w:rsidR="00CC0BB6" w:rsidRPr="001200AB">
        <w:rPr>
          <w:szCs w:val="28"/>
        </w:rPr>
        <w:t>словами</w:t>
      </w:r>
      <w:r w:rsidRPr="001200AB">
        <w:rPr>
          <w:szCs w:val="28"/>
        </w:rPr>
        <w:t xml:space="preserve"> </w:t>
      </w:r>
      <w:r w:rsidR="00D84C34" w:rsidRPr="002C2078">
        <w:rPr>
          <w:i/>
          <w:szCs w:val="28"/>
        </w:rPr>
        <w:t>реестры,</w:t>
      </w:r>
      <w:r w:rsidR="00D84C34">
        <w:rPr>
          <w:szCs w:val="28"/>
        </w:rPr>
        <w:t xml:space="preserve"> </w:t>
      </w:r>
      <w:proofErr w:type="spellStart"/>
      <w:r w:rsidRPr="002C2078">
        <w:rPr>
          <w:i/>
          <w:szCs w:val="28"/>
        </w:rPr>
        <w:t>толедоты</w:t>
      </w:r>
      <w:proofErr w:type="spellEnd"/>
      <w:r w:rsidRPr="002C2078">
        <w:rPr>
          <w:i/>
          <w:szCs w:val="28"/>
        </w:rPr>
        <w:t xml:space="preserve"> </w:t>
      </w:r>
      <w:r w:rsidRPr="001200AB">
        <w:rPr>
          <w:szCs w:val="28"/>
        </w:rPr>
        <w:t xml:space="preserve">и </w:t>
      </w:r>
      <w:r w:rsidRPr="002C2078">
        <w:rPr>
          <w:i/>
          <w:szCs w:val="28"/>
        </w:rPr>
        <w:t xml:space="preserve">родословия </w:t>
      </w:r>
      <w:r w:rsidRPr="001200AB">
        <w:rPr>
          <w:szCs w:val="28"/>
        </w:rPr>
        <w:t>существует только в сфере использования и в стилистической окраске</w:t>
      </w:r>
      <w:r w:rsidR="00D84C34">
        <w:rPr>
          <w:szCs w:val="28"/>
        </w:rPr>
        <w:t>.</w:t>
      </w:r>
      <w:r w:rsidRPr="001200AB">
        <w:rPr>
          <w:szCs w:val="28"/>
        </w:rPr>
        <w:t xml:space="preserve"> </w:t>
      </w:r>
      <w:r w:rsidR="00D84C34">
        <w:rPr>
          <w:szCs w:val="28"/>
        </w:rPr>
        <w:t>Употребляя эти слова в одном предложении</w:t>
      </w:r>
      <w:r w:rsidR="002C2078">
        <w:rPr>
          <w:szCs w:val="28"/>
        </w:rPr>
        <w:t xml:space="preserve"> по отношению к</w:t>
      </w:r>
      <w:r w:rsidR="00D84C34">
        <w:rPr>
          <w:szCs w:val="28"/>
        </w:rPr>
        <w:t xml:space="preserve"> книга</w:t>
      </w:r>
      <w:r w:rsidR="002C2078">
        <w:rPr>
          <w:szCs w:val="28"/>
        </w:rPr>
        <w:t>м</w:t>
      </w:r>
      <w:r w:rsidR="00D84C34">
        <w:rPr>
          <w:szCs w:val="28"/>
        </w:rPr>
        <w:t xml:space="preserve"> Виктора Астафьева</w:t>
      </w:r>
      <w:r w:rsidR="002C2078">
        <w:rPr>
          <w:szCs w:val="28"/>
        </w:rPr>
        <w:t>, С</w:t>
      </w:r>
      <w:r w:rsidR="00844C8F">
        <w:rPr>
          <w:szCs w:val="28"/>
        </w:rPr>
        <w:t> </w:t>
      </w:r>
      <w:r w:rsidR="002C2078">
        <w:rPr>
          <w:szCs w:val="28"/>
        </w:rPr>
        <w:t>.</w:t>
      </w:r>
      <w:proofErr w:type="spellStart"/>
      <w:r w:rsidR="002C2078">
        <w:rPr>
          <w:szCs w:val="28"/>
        </w:rPr>
        <w:t>Мажуко</w:t>
      </w:r>
      <w:proofErr w:type="spellEnd"/>
      <w:r w:rsidR="002C2078">
        <w:rPr>
          <w:szCs w:val="28"/>
        </w:rPr>
        <w:t xml:space="preserve"> ставит прозаика современности в один ряд с </w:t>
      </w:r>
      <w:r w:rsidR="00470741">
        <w:rPr>
          <w:szCs w:val="28"/>
        </w:rPr>
        <w:t xml:space="preserve">поэтами античности – </w:t>
      </w:r>
      <w:r w:rsidR="002C2078">
        <w:rPr>
          <w:szCs w:val="28"/>
        </w:rPr>
        <w:t>Вергилием и Гомером в их отношении к миру растений</w:t>
      </w:r>
      <w:r w:rsidR="00470741">
        <w:rPr>
          <w:szCs w:val="28"/>
        </w:rPr>
        <w:t>,</w:t>
      </w:r>
      <w:r w:rsidR="002C2078">
        <w:rPr>
          <w:szCs w:val="28"/>
        </w:rPr>
        <w:t xml:space="preserve"> удивляется </w:t>
      </w:r>
      <w:r w:rsidR="00470741">
        <w:rPr>
          <w:szCs w:val="28"/>
        </w:rPr>
        <w:t xml:space="preserve">их </w:t>
      </w:r>
      <w:r w:rsidR="002C2078">
        <w:rPr>
          <w:szCs w:val="28"/>
        </w:rPr>
        <w:t xml:space="preserve">трепетному чувству и даже завидует им, поскольку он </w:t>
      </w:r>
      <w:r w:rsidR="002C2078" w:rsidRPr="00470741">
        <w:rPr>
          <w:i/>
          <w:szCs w:val="28"/>
        </w:rPr>
        <w:t xml:space="preserve">– </w:t>
      </w:r>
      <w:r w:rsidR="002C2078" w:rsidRPr="00470741">
        <w:rPr>
          <w:b/>
          <w:i/>
          <w:szCs w:val="28"/>
        </w:rPr>
        <w:t>9</w:t>
      </w:r>
      <w:r w:rsidR="002C2078" w:rsidRPr="00470741">
        <w:rPr>
          <w:i/>
          <w:szCs w:val="28"/>
        </w:rPr>
        <w:t> сын города, слабо</w:t>
      </w:r>
      <w:r w:rsidR="00470741" w:rsidRPr="00470741">
        <w:rPr>
          <w:i/>
          <w:szCs w:val="28"/>
        </w:rPr>
        <w:t xml:space="preserve"> </w:t>
      </w:r>
      <w:r w:rsidR="002C2078" w:rsidRPr="00470741">
        <w:rPr>
          <w:i/>
          <w:szCs w:val="28"/>
        </w:rPr>
        <w:t>посвящённый в тайны цветов и соцветий.</w:t>
      </w:r>
    </w:p>
    <w:p w:rsidR="00C259E9" w:rsidRDefault="00C259E9" w:rsidP="00AC1939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9F1F1F">
        <w:rPr>
          <w:b/>
          <w:sz w:val="28"/>
          <w:szCs w:val="28"/>
          <w:u w:val="single"/>
        </w:rPr>
        <w:t>ЛКЗ</w:t>
      </w:r>
      <w:r w:rsidR="00CC0BB6">
        <w:rPr>
          <w:b/>
          <w:sz w:val="28"/>
          <w:szCs w:val="28"/>
          <w:u w:val="single"/>
        </w:rPr>
        <w:t> 1</w:t>
      </w:r>
      <w:r w:rsidR="000D5C6E">
        <w:rPr>
          <w:b/>
          <w:sz w:val="28"/>
          <w:szCs w:val="28"/>
          <w:u w:val="single"/>
        </w:rPr>
        <w:t>2</w:t>
      </w:r>
      <w:r w:rsidRPr="009F1F1F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</w:t>
      </w:r>
      <w:r w:rsidR="000359AD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Мажуко</w:t>
      </w:r>
      <w:proofErr w:type="spellEnd"/>
      <w:r>
        <w:rPr>
          <w:sz w:val="28"/>
          <w:szCs w:val="28"/>
        </w:rPr>
        <w:t xml:space="preserve"> пишет</w:t>
      </w:r>
      <w:r w:rsidR="00470741">
        <w:rPr>
          <w:sz w:val="28"/>
          <w:szCs w:val="28"/>
        </w:rPr>
        <w:t>, говоря о деревьях и цветах</w:t>
      </w:r>
      <w:r>
        <w:rPr>
          <w:sz w:val="28"/>
          <w:szCs w:val="28"/>
        </w:rPr>
        <w:t xml:space="preserve">: </w:t>
      </w:r>
      <w:r w:rsidR="00470741" w:rsidRPr="00470741">
        <w:rPr>
          <w:b/>
          <w:i/>
          <w:sz w:val="28"/>
          <w:szCs w:val="28"/>
        </w:rPr>
        <w:t>21</w:t>
      </w:r>
      <w:r w:rsidR="00470741">
        <w:rPr>
          <w:sz w:val="28"/>
          <w:szCs w:val="28"/>
        </w:rPr>
        <w:t> </w:t>
      </w:r>
      <w:r w:rsidRPr="009F1F1F">
        <w:rPr>
          <w:i/>
          <w:sz w:val="28"/>
          <w:szCs w:val="28"/>
        </w:rPr>
        <w:t>Мы – их дриады и наяды, это наше древнее и благородное служение</w:t>
      </w:r>
      <w:r>
        <w:rPr>
          <w:sz w:val="28"/>
          <w:szCs w:val="28"/>
        </w:rPr>
        <w:t xml:space="preserve">». Что такое или кто такие дриады и наяды? И почему мы, люди, </w:t>
      </w:r>
      <w:r w:rsidR="00905E90">
        <w:rPr>
          <w:sz w:val="28"/>
          <w:szCs w:val="28"/>
        </w:rPr>
        <w:t xml:space="preserve">по мнению автора, должны </w:t>
      </w:r>
      <w:r>
        <w:rPr>
          <w:sz w:val="28"/>
          <w:szCs w:val="28"/>
        </w:rPr>
        <w:t>служи</w:t>
      </w:r>
      <w:r w:rsidR="00905E90">
        <w:rPr>
          <w:sz w:val="28"/>
          <w:szCs w:val="28"/>
        </w:rPr>
        <w:t>ть</w:t>
      </w:r>
      <w:r>
        <w:rPr>
          <w:sz w:val="28"/>
          <w:szCs w:val="28"/>
        </w:rPr>
        <w:t xml:space="preserve"> деревьям и цветам?</w:t>
      </w:r>
    </w:p>
    <w:p w:rsidR="00C259E9" w:rsidRPr="00470741" w:rsidRDefault="00C259E9" w:rsidP="00AC1939">
      <w:pPr>
        <w:tabs>
          <w:tab w:val="left" w:pos="4080"/>
        </w:tabs>
        <w:ind w:firstLine="709"/>
        <w:jc w:val="both"/>
        <w:rPr>
          <w:szCs w:val="28"/>
        </w:rPr>
      </w:pPr>
      <w:r w:rsidRPr="00470741">
        <w:rPr>
          <w:b/>
          <w:szCs w:val="28"/>
        </w:rPr>
        <w:t>*</w:t>
      </w:r>
      <w:r w:rsidRPr="00470741">
        <w:rPr>
          <w:szCs w:val="28"/>
        </w:rPr>
        <w:t>Дриады</w:t>
      </w:r>
      <w:r w:rsidR="002A1AE5">
        <w:rPr>
          <w:szCs w:val="28"/>
        </w:rPr>
        <w:t xml:space="preserve"> (</w:t>
      </w:r>
      <w:proofErr w:type="spellStart"/>
      <w:r w:rsidR="002A1AE5">
        <w:rPr>
          <w:szCs w:val="28"/>
        </w:rPr>
        <w:t>дрияды</w:t>
      </w:r>
      <w:proofErr w:type="spellEnd"/>
      <w:r w:rsidR="002A1AE5">
        <w:rPr>
          <w:szCs w:val="28"/>
        </w:rPr>
        <w:t>)</w:t>
      </w:r>
      <w:r w:rsidRPr="00470741">
        <w:rPr>
          <w:szCs w:val="28"/>
        </w:rPr>
        <w:t xml:space="preserve"> – в древнегреческой мифологии лесные нимфы, покровительницы деревьев. Считалось, что дриады неотделимы от дерева, с которым связаны и умирают, когда умрет дерево. Существовало поверье, что люди, сажающие деревья и ухаживающие за ними, пользуются особым покровительством древесных нимф. Дриады не дадут ему пропасть в лесу, если он вдруг заблудился или с ним что-то случилось. А за безосновательное повреждение или уничтожение деревьев дриады могли сурово покарать человека, например, лишить разума</w:t>
      </w:r>
      <w:r w:rsidR="00032FCC" w:rsidRPr="00470741">
        <w:rPr>
          <w:szCs w:val="28"/>
        </w:rPr>
        <w:t xml:space="preserve"> [</w:t>
      </w:r>
      <w:r w:rsidR="000359AD">
        <w:rPr>
          <w:szCs w:val="28"/>
        </w:rPr>
        <w:t>9</w:t>
      </w:r>
      <w:r w:rsidR="00032FCC" w:rsidRPr="00470741">
        <w:rPr>
          <w:szCs w:val="28"/>
        </w:rPr>
        <w:t>]</w:t>
      </w:r>
      <w:r w:rsidRPr="00470741">
        <w:rPr>
          <w:szCs w:val="28"/>
        </w:rPr>
        <w:t>.</w:t>
      </w:r>
    </w:p>
    <w:p w:rsidR="00C259E9" w:rsidRPr="00470741" w:rsidRDefault="00C259E9" w:rsidP="00AC1939">
      <w:pPr>
        <w:tabs>
          <w:tab w:val="left" w:pos="4080"/>
        </w:tabs>
        <w:ind w:firstLine="709"/>
        <w:jc w:val="both"/>
        <w:rPr>
          <w:szCs w:val="28"/>
        </w:rPr>
      </w:pPr>
      <w:r w:rsidRPr="00470741">
        <w:rPr>
          <w:szCs w:val="28"/>
        </w:rPr>
        <w:t xml:space="preserve">Наяды – нимфы водных источников — рек, ручьёв и озёр. Наяды были покровительницами определённого водного объекта, его душой и воплощением. Будучи связанными с реками, ручьями и озерами, они умирали, если их водный объект </w:t>
      </w:r>
      <w:r w:rsidRPr="00470741">
        <w:rPr>
          <w:szCs w:val="28"/>
        </w:rPr>
        <w:lastRenderedPageBreak/>
        <w:t>пересыхал. Изображались наяды в виде прекрасных обнажённых или полуобнажённых девушек с распущенными волосами, с убором из венков и цветов, рядом со своими водными источниками</w:t>
      </w:r>
      <w:r w:rsidR="00032FCC" w:rsidRPr="00470741">
        <w:rPr>
          <w:szCs w:val="28"/>
        </w:rPr>
        <w:t xml:space="preserve"> [10]</w:t>
      </w:r>
      <w:r w:rsidRPr="00470741">
        <w:rPr>
          <w:szCs w:val="28"/>
        </w:rPr>
        <w:t>.</w:t>
      </w:r>
    </w:p>
    <w:p w:rsidR="00F76A6A" w:rsidRPr="002A1AE5" w:rsidRDefault="002A1AE5" w:rsidP="002A1AE5">
      <w:pPr>
        <w:ind w:firstLine="708"/>
        <w:jc w:val="both"/>
        <w:rPr>
          <w:rFonts w:eastAsia="Times New Roman"/>
          <w:bCs/>
          <w:color w:val="000000" w:themeColor="text1"/>
          <w:szCs w:val="28"/>
        </w:rPr>
      </w:pPr>
      <w:r>
        <w:rPr>
          <w:szCs w:val="28"/>
        </w:rPr>
        <w:t xml:space="preserve">Слова </w:t>
      </w:r>
      <w:r>
        <w:rPr>
          <w:i/>
          <w:szCs w:val="28"/>
        </w:rPr>
        <w:t>дриады</w:t>
      </w:r>
      <w:r>
        <w:rPr>
          <w:szCs w:val="28"/>
        </w:rPr>
        <w:t xml:space="preserve"> и </w:t>
      </w:r>
      <w:r>
        <w:rPr>
          <w:i/>
          <w:szCs w:val="28"/>
        </w:rPr>
        <w:t>наяды</w:t>
      </w:r>
      <w:r>
        <w:rPr>
          <w:szCs w:val="28"/>
        </w:rPr>
        <w:t xml:space="preserve"> автор вводит для того, чтобы, мысленно перенося читателя в сакральный мир, точнее объяснить функцию современного человека в отношении природы. </w:t>
      </w:r>
      <w:r w:rsidR="00C259E9" w:rsidRPr="00470741">
        <w:rPr>
          <w:szCs w:val="28"/>
        </w:rPr>
        <w:t xml:space="preserve">Задача человека – служить деревьям и цветам, так </w:t>
      </w:r>
      <w:r w:rsidR="00905E90">
        <w:rPr>
          <w:szCs w:val="28"/>
        </w:rPr>
        <w:t>деревья и цветы</w:t>
      </w:r>
      <w:r w:rsidR="00C259E9" w:rsidRPr="00470741">
        <w:rPr>
          <w:szCs w:val="28"/>
        </w:rPr>
        <w:t xml:space="preserve"> лишены зрения и слуха</w:t>
      </w:r>
      <w:r w:rsidR="00905E90">
        <w:rPr>
          <w:szCs w:val="28"/>
        </w:rPr>
        <w:t>:</w:t>
      </w:r>
      <w:r w:rsidR="00C259E9" w:rsidRPr="00470741">
        <w:rPr>
          <w:szCs w:val="28"/>
        </w:rPr>
        <w:t xml:space="preserve"> </w:t>
      </w:r>
      <w:r w:rsidR="00470741" w:rsidRPr="00470741">
        <w:rPr>
          <w:b/>
          <w:i/>
          <w:szCs w:val="28"/>
        </w:rPr>
        <w:t>20</w:t>
      </w:r>
      <w:r w:rsidR="00470741" w:rsidRPr="00470741">
        <w:rPr>
          <w:i/>
          <w:szCs w:val="28"/>
        </w:rPr>
        <w:t> </w:t>
      </w:r>
      <w:r w:rsidR="00470741">
        <w:rPr>
          <w:i/>
          <w:szCs w:val="28"/>
        </w:rPr>
        <w:t>И</w:t>
      </w:r>
      <w:r w:rsidR="00C259E9" w:rsidRPr="00470741">
        <w:rPr>
          <w:i/>
          <w:szCs w:val="28"/>
        </w:rPr>
        <w:t>х глаза и уши – у нас, пастырей деревьев, пастухов цветов и растени</w:t>
      </w:r>
      <w:r w:rsidR="00470741" w:rsidRPr="00470741">
        <w:rPr>
          <w:i/>
          <w:szCs w:val="28"/>
        </w:rPr>
        <w:t>й</w:t>
      </w:r>
      <w:r w:rsidR="00C259E9" w:rsidRPr="00470741">
        <w:rPr>
          <w:i/>
          <w:szCs w:val="28"/>
        </w:rPr>
        <w:t>.</w:t>
      </w:r>
      <w:r w:rsidR="00C259E9" w:rsidRPr="00470741">
        <w:rPr>
          <w:szCs w:val="28"/>
        </w:rPr>
        <w:t xml:space="preserve"> </w:t>
      </w:r>
      <w:r w:rsidR="00905E90">
        <w:rPr>
          <w:szCs w:val="28"/>
        </w:rPr>
        <w:t xml:space="preserve">Тем самым </w:t>
      </w:r>
      <w:r w:rsidR="00C259E9" w:rsidRPr="00470741">
        <w:rPr>
          <w:szCs w:val="28"/>
        </w:rPr>
        <w:t>С</w:t>
      </w:r>
      <w:r w:rsidR="00470741">
        <w:rPr>
          <w:szCs w:val="28"/>
        </w:rPr>
        <w:t>. </w:t>
      </w:r>
      <w:proofErr w:type="spellStart"/>
      <w:r w:rsidR="00C259E9" w:rsidRPr="00470741">
        <w:rPr>
          <w:szCs w:val="28"/>
        </w:rPr>
        <w:t>Мажуко</w:t>
      </w:r>
      <w:proofErr w:type="spellEnd"/>
      <w:r w:rsidR="00C259E9" w:rsidRPr="00470741">
        <w:rPr>
          <w:szCs w:val="28"/>
        </w:rPr>
        <w:t xml:space="preserve"> подчеркивает неразрывную связь человека и природы, которые дополняют друг друга. В понимании автора они представляют собой единый организм. </w:t>
      </w:r>
    </w:p>
    <w:p w:rsidR="000D5C6E" w:rsidRPr="000D5C6E" w:rsidRDefault="000D5C6E" w:rsidP="00CC0BB6">
      <w:pPr>
        <w:ind w:firstLine="709"/>
        <w:jc w:val="both"/>
        <w:rPr>
          <w:b/>
          <w:i/>
          <w:sz w:val="28"/>
          <w:u w:val="single"/>
        </w:rPr>
      </w:pPr>
      <w:r>
        <w:rPr>
          <w:b/>
          <w:sz w:val="28"/>
          <w:u w:val="single"/>
        </w:rPr>
        <w:t xml:space="preserve">ЛКЗ 13. </w:t>
      </w:r>
      <w:r w:rsidRPr="00320B29">
        <w:rPr>
          <w:sz w:val="28"/>
        </w:rPr>
        <w:t xml:space="preserve">Как вы понимаете утверждение автора, </w:t>
      </w:r>
      <w:bookmarkStart w:id="4" w:name="_Hlk36909490"/>
      <w:r w:rsidRPr="00320B29">
        <w:rPr>
          <w:sz w:val="28"/>
        </w:rPr>
        <w:t xml:space="preserve">что </w:t>
      </w:r>
      <w:r w:rsidRPr="00470741">
        <w:rPr>
          <w:sz w:val="28"/>
        </w:rPr>
        <w:t>земля ждёт</w:t>
      </w:r>
      <w:r w:rsidRPr="00470741">
        <w:rPr>
          <w:i/>
          <w:sz w:val="28"/>
        </w:rPr>
        <w:t xml:space="preserve"> </w:t>
      </w:r>
      <w:r w:rsidR="00470741" w:rsidRPr="00470741">
        <w:rPr>
          <w:b/>
          <w:i/>
          <w:sz w:val="28"/>
        </w:rPr>
        <w:t>35 </w:t>
      </w:r>
      <w:r w:rsidRPr="00470741">
        <w:rPr>
          <w:i/>
          <w:sz w:val="28"/>
        </w:rPr>
        <w:t>радетельного присмотра</w:t>
      </w:r>
      <w:r w:rsidRPr="00320B29">
        <w:rPr>
          <w:sz w:val="28"/>
        </w:rPr>
        <w:t xml:space="preserve">? Что значит слово </w:t>
      </w:r>
      <w:r w:rsidRPr="00470741">
        <w:rPr>
          <w:i/>
          <w:sz w:val="28"/>
        </w:rPr>
        <w:t>радетельный</w:t>
      </w:r>
      <w:r w:rsidRPr="00320B29">
        <w:rPr>
          <w:sz w:val="28"/>
        </w:rPr>
        <w:t>?</w:t>
      </w:r>
    </w:p>
    <w:p w:rsidR="002A1AE5" w:rsidRPr="002A1AE5" w:rsidRDefault="000D5C6E" w:rsidP="002A1AE5">
      <w:pPr>
        <w:ind w:firstLine="709"/>
        <w:jc w:val="both"/>
        <w:rPr>
          <w:spacing w:val="-2"/>
        </w:rPr>
      </w:pPr>
      <w:r w:rsidRPr="002A1AE5">
        <w:rPr>
          <w:spacing w:val="-2"/>
        </w:rPr>
        <w:t xml:space="preserve">*Радетельный </w:t>
      </w:r>
      <w:r w:rsidR="00320B29" w:rsidRPr="002A1AE5">
        <w:rPr>
          <w:spacing w:val="-2"/>
        </w:rPr>
        <w:t xml:space="preserve">– </w:t>
      </w:r>
      <w:r w:rsidR="002A1AE5" w:rsidRPr="002A1AE5">
        <w:rPr>
          <w:spacing w:val="-2"/>
        </w:rPr>
        <w:t>‘</w:t>
      </w:r>
      <w:r w:rsidR="00320B29" w:rsidRPr="002A1AE5">
        <w:rPr>
          <w:spacing w:val="-2"/>
        </w:rPr>
        <w:t>оказывающий содействие, заботящийся о ком-либо, чем-либо, проявляющий усердие по отношению к кому-либо</w:t>
      </w:r>
      <w:r w:rsidR="002A1AE5" w:rsidRPr="002A1AE5">
        <w:rPr>
          <w:spacing w:val="-2"/>
        </w:rPr>
        <w:t>’</w:t>
      </w:r>
      <w:r w:rsidR="00320B29" w:rsidRPr="002A1AE5">
        <w:rPr>
          <w:spacing w:val="-2"/>
        </w:rPr>
        <w:t xml:space="preserve"> [</w:t>
      </w:r>
      <w:r w:rsidR="000359AD">
        <w:rPr>
          <w:spacing w:val="-2"/>
        </w:rPr>
        <w:t>7</w:t>
      </w:r>
      <w:r w:rsidR="00320B29" w:rsidRPr="002A1AE5">
        <w:rPr>
          <w:spacing w:val="-2"/>
        </w:rPr>
        <w:t>].</w:t>
      </w:r>
      <w:r w:rsidR="00320B29" w:rsidRPr="002A1AE5">
        <w:rPr>
          <w:i/>
          <w:spacing w:val="-2"/>
        </w:rPr>
        <w:t xml:space="preserve"> </w:t>
      </w:r>
      <w:r w:rsidR="00470741" w:rsidRPr="002A1AE5">
        <w:rPr>
          <w:spacing w:val="-2"/>
        </w:rPr>
        <w:t xml:space="preserve">Следовательно, радетельный присмотр </w:t>
      </w:r>
      <w:r w:rsidR="002A1AE5" w:rsidRPr="002A1AE5">
        <w:rPr>
          <w:spacing w:val="-2"/>
        </w:rPr>
        <w:t xml:space="preserve">– это старательная, усердная забота людей об окружающем мире. Неслучайно это выражение стоит в одном предложении со словами </w:t>
      </w:r>
      <w:r w:rsidR="002A1AE5" w:rsidRPr="002A1AE5">
        <w:rPr>
          <w:b/>
          <w:i/>
          <w:spacing w:val="-2"/>
        </w:rPr>
        <w:t>35 </w:t>
      </w:r>
      <w:r w:rsidR="002A1AE5" w:rsidRPr="002A1AE5">
        <w:rPr>
          <w:i/>
          <w:spacing w:val="-2"/>
        </w:rPr>
        <w:t xml:space="preserve">(земля ждёт) внимательных и чутких рук, любящих глаз и радетельного присмотра. </w:t>
      </w:r>
      <w:r w:rsidR="002A1AE5" w:rsidRPr="002A1AE5">
        <w:rPr>
          <w:spacing w:val="-2"/>
        </w:rPr>
        <w:t>Так автор побуждает читателей задуматься о необходимости ответственно заботиться о земле и обо всем, что есть на ней.</w:t>
      </w:r>
      <w:r w:rsidR="002A1AE5">
        <w:rPr>
          <w:spacing w:val="-2"/>
        </w:rPr>
        <w:t xml:space="preserve"> </w:t>
      </w:r>
    </w:p>
    <w:bookmarkEnd w:id="4"/>
    <w:p w:rsidR="00CC0BB6" w:rsidRDefault="00CC0BB6" w:rsidP="00CC0BB6">
      <w:pPr>
        <w:ind w:firstLine="709"/>
        <w:jc w:val="both"/>
        <w:rPr>
          <w:sz w:val="28"/>
        </w:rPr>
      </w:pPr>
      <w:r>
        <w:rPr>
          <w:b/>
          <w:sz w:val="28"/>
          <w:u w:val="single"/>
        </w:rPr>
        <w:t>ЛКЗ</w:t>
      </w:r>
      <w:r w:rsidRPr="00D768C2">
        <w:rPr>
          <w:b/>
          <w:sz w:val="28"/>
          <w:u w:val="single"/>
        </w:rPr>
        <w:t> </w:t>
      </w:r>
      <w:r>
        <w:rPr>
          <w:b/>
          <w:sz w:val="28"/>
          <w:u w:val="single"/>
        </w:rPr>
        <w:t>1</w:t>
      </w:r>
      <w:r w:rsidR="00B806D4">
        <w:rPr>
          <w:b/>
          <w:sz w:val="28"/>
          <w:u w:val="single"/>
        </w:rPr>
        <w:t>4</w:t>
      </w:r>
      <w:r w:rsidRPr="00D768C2">
        <w:rPr>
          <w:b/>
          <w:sz w:val="28"/>
          <w:u w:val="single"/>
        </w:rPr>
        <w:t>.</w:t>
      </w:r>
      <w:r>
        <w:rPr>
          <w:sz w:val="28"/>
        </w:rPr>
        <w:t xml:space="preserve"> Свойственно ли славянину</w:t>
      </w:r>
      <w:r w:rsidRPr="00526E0C">
        <w:rPr>
          <w:sz w:val="28"/>
        </w:rPr>
        <w:t xml:space="preserve"> </w:t>
      </w:r>
      <w:r w:rsidR="002A1AE5">
        <w:rPr>
          <w:sz w:val="28"/>
        </w:rPr>
        <w:t>бережное</w:t>
      </w:r>
      <w:r>
        <w:rPr>
          <w:sz w:val="28"/>
        </w:rPr>
        <w:t xml:space="preserve"> отношение к природе? Как Вы думаете, с чем это связано? Приведите примеры из русской классики или современной русской литературы.</w:t>
      </w:r>
    </w:p>
    <w:p w:rsidR="00CC0BB6" w:rsidRPr="002A1AE5" w:rsidRDefault="00CC0BB6" w:rsidP="00CC0BB6">
      <w:pPr>
        <w:ind w:firstLine="709"/>
        <w:jc w:val="both"/>
      </w:pPr>
      <w:r w:rsidRPr="002A1AE5">
        <w:rPr>
          <w:b/>
        </w:rPr>
        <w:t>*</w:t>
      </w:r>
      <w:r w:rsidRPr="002A1AE5">
        <w:t>Из текста видно, что автор относится к природе с большой любовью, что он благоговеет перед ней и трепетно воспринимает все явления природы, окружающие его. Русскому человеку свойственно такое отношение к природе. Подтверждение этому мы можем найти в фольклоре, в котором природа одухотворена и наполнена особой символичностью. Красоту русской природы воспевали многие поэты и писатели: А.</w:t>
      </w:r>
      <w:r w:rsidR="00320B29" w:rsidRPr="002A1AE5">
        <w:t> </w:t>
      </w:r>
      <w:r w:rsidRPr="002A1AE5">
        <w:t>С.</w:t>
      </w:r>
      <w:r w:rsidR="00BF4E2C">
        <w:t> </w:t>
      </w:r>
      <w:r w:rsidRPr="002A1AE5">
        <w:t>Пушкин. Н.</w:t>
      </w:r>
      <w:r w:rsidR="00320B29" w:rsidRPr="002A1AE5">
        <w:t> </w:t>
      </w:r>
      <w:r w:rsidRPr="002A1AE5">
        <w:t>В. Гоголь, С.</w:t>
      </w:r>
      <w:r w:rsidR="00320B29" w:rsidRPr="002A1AE5">
        <w:t xml:space="preserve"> </w:t>
      </w:r>
      <w:r w:rsidRPr="002A1AE5">
        <w:t>Есенин, Н.</w:t>
      </w:r>
      <w:r w:rsidR="00320B29" w:rsidRPr="002A1AE5">
        <w:t xml:space="preserve"> </w:t>
      </w:r>
      <w:r w:rsidRPr="002A1AE5">
        <w:t>Рубцов, М.</w:t>
      </w:r>
      <w:r w:rsidR="00320B29" w:rsidRPr="002A1AE5">
        <w:t xml:space="preserve"> </w:t>
      </w:r>
      <w:r w:rsidRPr="002A1AE5">
        <w:t>Пришвин и др.</w:t>
      </w:r>
    </w:p>
    <w:p w:rsidR="00CC0BB6" w:rsidRPr="002A1AE5" w:rsidRDefault="0020050B" w:rsidP="00CC0BB6">
      <w:pPr>
        <w:ind w:firstLine="709"/>
        <w:jc w:val="both"/>
        <w:rPr>
          <w:sz w:val="28"/>
        </w:rPr>
      </w:pPr>
      <w:r w:rsidRPr="002A1AE5">
        <w:rPr>
          <w:b/>
          <w:sz w:val="28"/>
          <w:u w:val="single"/>
        </w:rPr>
        <w:t>ЛКЗ </w:t>
      </w:r>
      <w:r w:rsidR="00CC0BB6" w:rsidRPr="002A1AE5">
        <w:rPr>
          <w:b/>
          <w:sz w:val="28"/>
          <w:u w:val="single"/>
        </w:rPr>
        <w:t>1</w:t>
      </w:r>
      <w:r w:rsidR="00B806D4" w:rsidRPr="002A1AE5">
        <w:rPr>
          <w:b/>
          <w:sz w:val="28"/>
          <w:u w:val="single"/>
        </w:rPr>
        <w:t>5</w:t>
      </w:r>
      <w:r w:rsidRPr="002A1AE5">
        <w:rPr>
          <w:b/>
          <w:sz w:val="28"/>
          <w:u w:val="single"/>
        </w:rPr>
        <w:t>.</w:t>
      </w:r>
      <w:r w:rsidRPr="002A1AE5">
        <w:rPr>
          <w:sz w:val="28"/>
        </w:rPr>
        <w:t xml:space="preserve"> О како</w:t>
      </w:r>
      <w:r w:rsidR="00CC0BB6" w:rsidRPr="002A1AE5">
        <w:rPr>
          <w:sz w:val="28"/>
        </w:rPr>
        <w:t>м</w:t>
      </w:r>
      <w:r w:rsidRPr="002A1AE5">
        <w:rPr>
          <w:sz w:val="28"/>
        </w:rPr>
        <w:t xml:space="preserve"> евангельско</w:t>
      </w:r>
      <w:r w:rsidR="00CC0BB6" w:rsidRPr="002A1AE5">
        <w:rPr>
          <w:sz w:val="28"/>
        </w:rPr>
        <w:t>м</w:t>
      </w:r>
      <w:r w:rsidRPr="002A1AE5">
        <w:rPr>
          <w:sz w:val="28"/>
        </w:rPr>
        <w:t xml:space="preserve"> </w:t>
      </w:r>
      <w:r w:rsidR="00CC0BB6" w:rsidRPr="002A1AE5">
        <w:rPr>
          <w:sz w:val="28"/>
        </w:rPr>
        <w:t>сюжете</w:t>
      </w:r>
      <w:r w:rsidRPr="002A1AE5">
        <w:rPr>
          <w:sz w:val="28"/>
        </w:rPr>
        <w:t xml:space="preserve"> упоминает автор в </w:t>
      </w:r>
      <w:r w:rsidR="00CC0BB6" w:rsidRPr="002A1AE5">
        <w:rPr>
          <w:sz w:val="28"/>
        </w:rPr>
        <w:t>последнем абзаце текста</w:t>
      </w:r>
      <w:r w:rsidRPr="002A1AE5">
        <w:rPr>
          <w:sz w:val="28"/>
        </w:rPr>
        <w:t xml:space="preserve">? Прочитайте </w:t>
      </w:r>
      <w:r w:rsidR="00CC0BB6" w:rsidRPr="002A1AE5">
        <w:rPr>
          <w:sz w:val="28"/>
        </w:rPr>
        <w:t>этот сюжет в Библии</w:t>
      </w:r>
      <w:r w:rsidRPr="002A1AE5">
        <w:rPr>
          <w:sz w:val="28"/>
        </w:rPr>
        <w:t xml:space="preserve"> (см. </w:t>
      </w:r>
      <w:proofErr w:type="spellStart"/>
      <w:r w:rsidR="008B2055" w:rsidRPr="00905E90">
        <w:rPr>
          <w:sz w:val="28"/>
          <w:szCs w:val="28"/>
        </w:rPr>
        <w:t>Лк</w:t>
      </w:r>
      <w:proofErr w:type="spellEnd"/>
      <w:r w:rsidR="008B2055" w:rsidRPr="00905E90">
        <w:rPr>
          <w:sz w:val="28"/>
          <w:szCs w:val="28"/>
        </w:rPr>
        <w:t>. 24:13–53; Ин. 24–29; 21:1–25</w:t>
      </w:r>
      <w:r w:rsidRPr="002A1AE5">
        <w:rPr>
          <w:sz w:val="28"/>
        </w:rPr>
        <w:t>)</w:t>
      </w:r>
      <w:r w:rsidR="00905E90">
        <w:rPr>
          <w:sz w:val="28"/>
        </w:rPr>
        <w:t>.</w:t>
      </w:r>
      <w:r w:rsidRPr="002A1AE5">
        <w:rPr>
          <w:sz w:val="28"/>
        </w:rPr>
        <w:t xml:space="preserve"> </w:t>
      </w:r>
      <w:r w:rsidR="00905E90">
        <w:rPr>
          <w:sz w:val="28"/>
        </w:rPr>
        <w:t>С каким чувством передаёт этот сюжет С. </w:t>
      </w:r>
      <w:proofErr w:type="spellStart"/>
      <w:r w:rsidR="00905E90">
        <w:rPr>
          <w:sz w:val="28"/>
        </w:rPr>
        <w:t>Мажуко</w:t>
      </w:r>
      <w:proofErr w:type="spellEnd"/>
      <w:r w:rsidR="00905E90">
        <w:rPr>
          <w:sz w:val="28"/>
        </w:rPr>
        <w:t xml:space="preserve"> в своём тексте?</w:t>
      </w:r>
    </w:p>
    <w:p w:rsidR="008B2055" w:rsidRDefault="008B2055" w:rsidP="008B2055">
      <w:pPr>
        <w:ind w:firstLine="708"/>
        <w:jc w:val="both"/>
        <w:rPr>
          <w:szCs w:val="28"/>
        </w:rPr>
      </w:pPr>
      <w:r>
        <w:rPr>
          <w:szCs w:val="28"/>
        </w:rPr>
        <w:t xml:space="preserve">* Последние абзацы текста автор посвящает описанию событий первой христианской Пасхи, когда воскрес Иисус Христос. Здесь автор открыто отсылает читателей к евангельским главам, не называя их (знающий Евангелие легко найдёт эти места), и с любовью описывает то, что происходило в этот день: </w:t>
      </w:r>
      <w:r>
        <w:rPr>
          <w:b/>
          <w:i/>
          <w:szCs w:val="28"/>
        </w:rPr>
        <w:t>32</w:t>
      </w:r>
      <w:r>
        <w:rPr>
          <w:i/>
          <w:szCs w:val="28"/>
        </w:rPr>
        <w:t> Веселый и уютный костер на песчаном берегу и хлеб с медом и печеная рыба для детей-учеников, и сами дети-апостолы – Петр бросается в воду, чтобы скорее увидеть Учителя, Фома трогает ранки, совсем как ребенок, зачарованный ранением или ссадиной.</w:t>
      </w:r>
    </w:p>
    <w:p w:rsidR="000D5C6E" w:rsidRPr="000359AD" w:rsidRDefault="000D5C6E" w:rsidP="000D5C6E">
      <w:pPr>
        <w:ind w:firstLine="709"/>
        <w:jc w:val="both"/>
        <w:rPr>
          <w:sz w:val="28"/>
        </w:rPr>
      </w:pPr>
      <w:r w:rsidRPr="000359AD">
        <w:rPr>
          <w:b/>
          <w:sz w:val="28"/>
          <w:u w:val="single"/>
        </w:rPr>
        <w:t>ЛКЗ 1</w:t>
      </w:r>
      <w:r w:rsidR="00B806D4" w:rsidRPr="000359AD">
        <w:rPr>
          <w:b/>
          <w:sz w:val="28"/>
          <w:u w:val="single"/>
        </w:rPr>
        <w:t>6</w:t>
      </w:r>
      <w:r w:rsidRPr="000359AD">
        <w:rPr>
          <w:b/>
          <w:sz w:val="28"/>
          <w:u w:val="single"/>
        </w:rPr>
        <w:t>.</w:t>
      </w:r>
      <w:r w:rsidRPr="000359AD">
        <w:rPr>
          <w:sz w:val="28"/>
        </w:rPr>
        <w:t xml:space="preserve"> Почему автор называет последние главы Евангелий </w:t>
      </w:r>
      <w:r w:rsidR="00D86834" w:rsidRPr="000359AD">
        <w:rPr>
          <w:b/>
          <w:i/>
          <w:sz w:val="28"/>
        </w:rPr>
        <w:t>29 </w:t>
      </w:r>
      <w:r w:rsidRPr="000359AD">
        <w:rPr>
          <w:i/>
          <w:sz w:val="28"/>
        </w:rPr>
        <w:t>утешительными свидетельствами</w:t>
      </w:r>
      <w:r w:rsidRPr="000359AD">
        <w:rPr>
          <w:sz w:val="28"/>
        </w:rPr>
        <w:t xml:space="preserve">? Найдите в словаре современного русского языка значение слова </w:t>
      </w:r>
      <w:r w:rsidRPr="000359AD">
        <w:rPr>
          <w:i/>
          <w:sz w:val="28"/>
        </w:rPr>
        <w:t>утешать(</w:t>
      </w:r>
      <w:proofErr w:type="spellStart"/>
      <w:r w:rsidRPr="000359AD">
        <w:rPr>
          <w:i/>
          <w:sz w:val="28"/>
        </w:rPr>
        <w:t>ся</w:t>
      </w:r>
      <w:proofErr w:type="spellEnd"/>
      <w:r w:rsidRPr="000359AD">
        <w:rPr>
          <w:i/>
          <w:sz w:val="28"/>
        </w:rPr>
        <w:t>)</w:t>
      </w:r>
      <w:r w:rsidR="00D86834" w:rsidRPr="000359AD">
        <w:rPr>
          <w:sz w:val="28"/>
        </w:rPr>
        <w:t>.</w:t>
      </w:r>
      <w:r w:rsidRPr="000359AD">
        <w:rPr>
          <w:sz w:val="28"/>
        </w:rPr>
        <w:t xml:space="preserve"> В каком из значений </w:t>
      </w:r>
      <w:r w:rsidR="0073328B" w:rsidRPr="000359AD">
        <w:rPr>
          <w:sz w:val="28"/>
        </w:rPr>
        <w:t>это слово употреблено в тексте</w:t>
      </w:r>
      <w:r w:rsidRPr="000359AD">
        <w:rPr>
          <w:sz w:val="28"/>
        </w:rPr>
        <w:t>? Дайте развёрнутые пояснения.</w:t>
      </w:r>
    </w:p>
    <w:p w:rsidR="008B2055" w:rsidRPr="00D86834" w:rsidRDefault="000D5C6E" w:rsidP="00FA3C83">
      <w:pPr>
        <w:ind w:firstLine="709"/>
        <w:jc w:val="both"/>
      </w:pPr>
      <w:r w:rsidRPr="00D86834">
        <w:rPr>
          <w:b/>
        </w:rPr>
        <w:t>*</w:t>
      </w:r>
      <w:r w:rsidRPr="00872B81">
        <w:t>Утешать(</w:t>
      </w:r>
      <w:proofErr w:type="spellStart"/>
      <w:r w:rsidRPr="00872B81">
        <w:t>ся</w:t>
      </w:r>
      <w:proofErr w:type="spellEnd"/>
      <w:r w:rsidRPr="00872B81">
        <w:t>)</w:t>
      </w:r>
      <w:r w:rsidRPr="00D86834">
        <w:t xml:space="preserve"> – успокаиваться, находить утешение, освобождаясь от чувства тревоги, горя</w:t>
      </w:r>
      <w:r w:rsidR="00320B29" w:rsidRPr="00D86834">
        <w:t xml:space="preserve"> </w:t>
      </w:r>
      <w:r w:rsidR="005C2A1E" w:rsidRPr="00D86834">
        <w:t>[</w:t>
      </w:r>
      <w:r w:rsidR="000359AD">
        <w:t>7</w:t>
      </w:r>
      <w:r w:rsidR="005C2A1E" w:rsidRPr="00D86834">
        <w:t>]</w:t>
      </w:r>
      <w:r w:rsidRPr="00D86834">
        <w:t>.</w:t>
      </w:r>
      <w:r w:rsidR="008B2055" w:rsidRPr="00D86834">
        <w:t xml:space="preserve"> </w:t>
      </w:r>
      <w:r w:rsidRPr="00D86834">
        <w:t xml:space="preserve">Слово </w:t>
      </w:r>
      <w:r w:rsidRPr="00D86834">
        <w:rPr>
          <w:i/>
        </w:rPr>
        <w:t>утешаться</w:t>
      </w:r>
      <w:r w:rsidRPr="00D86834">
        <w:t xml:space="preserve"> употребляется в значении</w:t>
      </w:r>
      <w:r w:rsidR="00D86834">
        <w:t xml:space="preserve"> </w:t>
      </w:r>
      <w:r w:rsidR="00D86834" w:rsidRPr="00D86834">
        <w:t>‘</w:t>
      </w:r>
      <w:r w:rsidRPr="00D86834">
        <w:t>успокаиваться</w:t>
      </w:r>
      <w:r w:rsidR="00D86834" w:rsidRPr="00D86834">
        <w:t>’</w:t>
      </w:r>
      <w:r w:rsidRPr="00D86834">
        <w:t>, т. е. автора успокаивают воспоминания</w:t>
      </w:r>
      <w:r w:rsidR="008B2055" w:rsidRPr="00D86834">
        <w:t xml:space="preserve"> о первом пасхальном утре Нового Завета, вселяя надежду на возрождение души человеческой. Здесь ненавязчиво С. </w:t>
      </w:r>
      <w:proofErr w:type="spellStart"/>
      <w:r w:rsidR="008B2055" w:rsidRPr="00D86834">
        <w:t>Мажуко</w:t>
      </w:r>
      <w:proofErr w:type="spellEnd"/>
      <w:r w:rsidR="008B2055" w:rsidRPr="00D86834">
        <w:t xml:space="preserve"> </w:t>
      </w:r>
      <w:r w:rsidR="008B2055" w:rsidRPr="00D86834">
        <w:lastRenderedPageBreak/>
        <w:t xml:space="preserve">провозглашает важнейшую христианскую истину – воскресший Иисус Христос расставит всё по своим местам: Его воскресение </w:t>
      </w:r>
      <w:r w:rsidR="008B2055" w:rsidRPr="00D86834">
        <w:rPr>
          <w:b/>
          <w:i/>
        </w:rPr>
        <w:t>35 </w:t>
      </w:r>
      <w:r w:rsidR="008B2055" w:rsidRPr="00D86834">
        <w:rPr>
          <w:i/>
        </w:rPr>
        <w:t>будит в нас пастырей и заботливых старших братьев и хлопотливых сестренок, которых зовет земля, ждущая внимательных и чутких рук, любящих глаз, радетельного присмотра</w:t>
      </w:r>
      <w:r w:rsidR="00D86834">
        <w:t>.</w:t>
      </w:r>
      <w:r w:rsidR="008B2055" w:rsidRPr="00D86834">
        <w:t xml:space="preserve"> </w:t>
      </w:r>
      <w:r w:rsidR="00D86834">
        <w:t>Э</w:t>
      </w:r>
      <w:r w:rsidR="008B2055" w:rsidRPr="00D86834">
        <w:t xml:space="preserve">то Он, </w:t>
      </w:r>
      <w:r w:rsidR="008B2055" w:rsidRPr="00D86834">
        <w:rPr>
          <w:b/>
          <w:i/>
        </w:rPr>
        <w:t>37 </w:t>
      </w:r>
      <w:r w:rsidR="008B2055" w:rsidRPr="00D86834">
        <w:rPr>
          <w:i/>
        </w:rPr>
        <w:t>Пастырь людей и деревьев</w:t>
      </w:r>
      <w:r w:rsidR="008B2055" w:rsidRPr="00FA3C83">
        <w:rPr>
          <w:i/>
        </w:rPr>
        <w:t>, вернул отцов детям, братьям сестер, деревья детям.</w:t>
      </w:r>
    </w:p>
    <w:p w:rsidR="000D5C6E" w:rsidRPr="00B01364" w:rsidRDefault="000D5C6E" w:rsidP="00CC0BB6">
      <w:pPr>
        <w:ind w:firstLine="709"/>
        <w:jc w:val="both"/>
        <w:rPr>
          <w:sz w:val="28"/>
        </w:rPr>
      </w:pPr>
      <w:r w:rsidRPr="00B01364">
        <w:rPr>
          <w:b/>
          <w:sz w:val="28"/>
          <w:u w:val="single"/>
        </w:rPr>
        <w:t>ЛКЗ 1</w:t>
      </w:r>
      <w:r w:rsidR="00B806D4" w:rsidRPr="00B01364">
        <w:rPr>
          <w:b/>
          <w:sz w:val="28"/>
          <w:u w:val="single"/>
        </w:rPr>
        <w:t>7</w:t>
      </w:r>
      <w:r w:rsidRPr="00B01364">
        <w:rPr>
          <w:sz w:val="28"/>
        </w:rPr>
        <w:t>. Как автор называет Иисуса Христа в последних абзацах текста?</w:t>
      </w:r>
      <w:r w:rsidR="00B806D4" w:rsidRPr="00B01364">
        <w:rPr>
          <w:sz w:val="28"/>
        </w:rPr>
        <w:t xml:space="preserve"> Можете ли вы пояснить каждую номинацию?</w:t>
      </w:r>
    </w:p>
    <w:p w:rsidR="000D5C6E" w:rsidRPr="00B01364" w:rsidRDefault="000D5C6E" w:rsidP="00CC0BB6">
      <w:pPr>
        <w:ind w:firstLine="709"/>
        <w:jc w:val="both"/>
        <w:rPr>
          <w:i/>
          <w:sz w:val="28"/>
        </w:rPr>
      </w:pPr>
      <w:bookmarkStart w:id="5" w:name="_Hlk36909638"/>
      <w:r w:rsidRPr="00B01364">
        <w:rPr>
          <w:i/>
          <w:sz w:val="28"/>
        </w:rPr>
        <w:t>*</w:t>
      </w:r>
      <w:r w:rsidR="00FA3C83" w:rsidRPr="00872B81">
        <w:rPr>
          <w:b/>
          <w:i/>
        </w:rPr>
        <w:t>31 </w:t>
      </w:r>
      <w:r w:rsidRPr="00872B81">
        <w:rPr>
          <w:i/>
        </w:rPr>
        <w:t xml:space="preserve">Победитель смерти, </w:t>
      </w:r>
      <w:r w:rsidR="00FA3C83" w:rsidRPr="00872B81">
        <w:rPr>
          <w:b/>
          <w:i/>
        </w:rPr>
        <w:t>32 </w:t>
      </w:r>
      <w:r w:rsidRPr="00872B81">
        <w:rPr>
          <w:i/>
        </w:rPr>
        <w:t xml:space="preserve">Учитель, </w:t>
      </w:r>
      <w:r w:rsidR="00FA3C83" w:rsidRPr="00872B81">
        <w:rPr>
          <w:b/>
          <w:i/>
        </w:rPr>
        <w:t>33 </w:t>
      </w:r>
      <w:r w:rsidRPr="00872B81">
        <w:rPr>
          <w:i/>
        </w:rPr>
        <w:t>Воскресший Бог,</w:t>
      </w:r>
      <w:r w:rsidRPr="00872B81">
        <w:rPr>
          <w:b/>
          <w:i/>
        </w:rPr>
        <w:t xml:space="preserve"> </w:t>
      </w:r>
      <w:r w:rsidR="00FA3C83" w:rsidRPr="00872B81">
        <w:rPr>
          <w:b/>
          <w:i/>
        </w:rPr>
        <w:t>37</w:t>
      </w:r>
      <w:r w:rsidR="00FA3C83" w:rsidRPr="00872B81">
        <w:rPr>
          <w:i/>
        </w:rPr>
        <w:t> </w:t>
      </w:r>
      <w:r w:rsidRPr="00872B81">
        <w:rPr>
          <w:i/>
        </w:rPr>
        <w:t>Вечный Пастырь, смиренный пастушок, Пастырь людей и деревьев.</w:t>
      </w:r>
    </w:p>
    <w:p w:rsidR="00BF2951" w:rsidRPr="00FA3C83" w:rsidRDefault="005C2A1E" w:rsidP="00CC0BB6">
      <w:pPr>
        <w:ind w:firstLine="709"/>
        <w:jc w:val="both"/>
      </w:pPr>
      <w:r w:rsidRPr="00FA3C83">
        <w:t>Иисус Христос умер, но и воскрес, своим воскресением победил смерть.</w:t>
      </w:r>
      <w:r w:rsidR="00BF2951" w:rsidRPr="00FA3C83">
        <w:rPr>
          <w:sz w:val="22"/>
        </w:rPr>
        <w:t xml:space="preserve"> </w:t>
      </w:r>
      <w:r w:rsidR="00BF2951" w:rsidRPr="00FA3C83">
        <w:t xml:space="preserve">Смерть и воскресение Христа явилась победой над смертью в том смысле, что Он стал первым человеком, живущим вечно, Который уже никогда не умрет. </w:t>
      </w:r>
    </w:p>
    <w:p w:rsidR="005C2A1E" w:rsidRPr="00FA3C83" w:rsidRDefault="005C2A1E" w:rsidP="00CC0BB6">
      <w:pPr>
        <w:ind w:firstLine="709"/>
        <w:jc w:val="both"/>
      </w:pPr>
      <w:r w:rsidRPr="00FA3C83">
        <w:t xml:space="preserve">Иисус был самым великим Учителем. Люди, которые его слушали, были очень впечатлены его учением. Он </w:t>
      </w:r>
      <w:r w:rsidR="00FA3C83" w:rsidRPr="00FA3C83">
        <w:t>– Божий Сын</w:t>
      </w:r>
      <w:r w:rsidRPr="00FA3C83">
        <w:t>, Он говорит слова Божьи: «Ибо Я говорил не от Себя; но пославший Меня Отец, Он дал Мне заповедь, что сказать и что говорить» (Ин</w:t>
      </w:r>
      <w:r w:rsidR="00FA3C83" w:rsidRPr="00FA3C83">
        <w:t>. </w:t>
      </w:r>
      <w:r w:rsidRPr="00FA3C83">
        <w:t>12:49).</w:t>
      </w:r>
    </w:p>
    <w:p w:rsidR="004C3106" w:rsidRPr="00FA3C83" w:rsidRDefault="004C3106" w:rsidP="004C3106">
      <w:pPr>
        <w:ind w:firstLine="709"/>
        <w:jc w:val="both"/>
      </w:pPr>
      <w:r w:rsidRPr="00FA3C83">
        <w:t xml:space="preserve">Иисуса Христа также называют воскресшим Богом. Согласно Писанию, он одновременно обладает двумя сущностями, являясь </w:t>
      </w:r>
      <w:r w:rsidR="00FA3C83" w:rsidRPr="00FA3C83">
        <w:t>одновременно</w:t>
      </w:r>
      <w:r w:rsidR="00BF2951" w:rsidRPr="00FA3C83">
        <w:t xml:space="preserve"> и человеком, и Богом</w:t>
      </w:r>
      <w:r w:rsidRPr="00FA3C83">
        <w:t>.</w:t>
      </w:r>
      <w:r w:rsidR="00BF2951" w:rsidRPr="00FA3C83">
        <w:t xml:space="preserve"> </w:t>
      </w:r>
    </w:p>
    <w:p w:rsidR="00B01364" w:rsidRPr="00FA3C83" w:rsidRDefault="00BF2951" w:rsidP="00B01364">
      <w:pPr>
        <w:ind w:firstLine="709"/>
        <w:jc w:val="both"/>
      </w:pPr>
      <w:r w:rsidRPr="00FA3C83">
        <w:t>С самого начала жизни Иисуса Христа пастухи играли в ней важную роль. Их пригласили, чтобы посмотреть на новорожденного младенца. Спаситель проявлял теплые чувства по отношению к пастухам, часто представляя себя в качестве пастуха, но не овец, а людей. Он также называл тех, о ком заботился, своими</w:t>
      </w:r>
      <w:r w:rsidR="00FA3C83" w:rsidRPr="00FA3C83">
        <w:t xml:space="preserve"> овцами</w:t>
      </w:r>
      <w:r w:rsidRPr="00FA3C83">
        <w:t>.</w:t>
      </w:r>
      <w:r w:rsidR="00B01364" w:rsidRPr="00FA3C83">
        <w:t xml:space="preserve"> Иисус Христос </w:t>
      </w:r>
      <w:r w:rsidR="00FA3C83" w:rsidRPr="00FA3C83">
        <w:t xml:space="preserve">Сам </w:t>
      </w:r>
      <w:r w:rsidR="00B01364" w:rsidRPr="00FA3C83">
        <w:t xml:space="preserve">сравнивает себя с Добрым Пастырем: «Я </w:t>
      </w:r>
      <w:proofErr w:type="spellStart"/>
      <w:r w:rsidR="00B01364" w:rsidRPr="00FA3C83">
        <w:t>есмь</w:t>
      </w:r>
      <w:proofErr w:type="spellEnd"/>
      <w:r w:rsidR="00B01364" w:rsidRPr="00FA3C83">
        <w:t xml:space="preserve"> Пастырь добрый: пастырь добрый полагает жизнь свою за овец; ... овцы мои слушаются голоса Моего, и Я знаю их, и они идут за мною, и Я даю им жизнь вечную, и не погибнут вовек, и никто не похитит их из руки Моей» (И</w:t>
      </w:r>
      <w:r w:rsidR="00FA3C83" w:rsidRPr="00FA3C83">
        <w:t>н. </w:t>
      </w:r>
      <w:r w:rsidR="00B01364" w:rsidRPr="00FA3C83">
        <w:t>10,11–28).</w:t>
      </w:r>
    </w:p>
    <w:bookmarkEnd w:id="5"/>
    <w:p w:rsidR="00B806D4" w:rsidRPr="004C3106" w:rsidRDefault="00B806D4" w:rsidP="00B806D4">
      <w:pPr>
        <w:ind w:firstLine="709"/>
        <w:jc w:val="both"/>
        <w:rPr>
          <w:sz w:val="28"/>
        </w:rPr>
      </w:pPr>
      <w:r w:rsidRPr="004C3106">
        <w:rPr>
          <w:b/>
          <w:sz w:val="28"/>
          <w:u w:val="single"/>
        </w:rPr>
        <w:t>ЛКЗ 18</w:t>
      </w:r>
      <w:r w:rsidRPr="004C3106">
        <w:rPr>
          <w:sz w:val="28"/>
        </w:rPr>
        <w:t xml:space="preserve">. Почему текст назван автором «Пастырь детей и деревьев», а не «Пастырь людей и деревьев»? </w:t>
      </w:r>
    </w:p>
    <w:p w:rsidR="00B806D4" w:rsidRPr="00FA3C83" w:rsidRDefault="00B806D4" w:rsidP="00B806D4">
      <w:pPr>
        <w:ind w:firstLine="709"/>
        <w:jc w:val="both"/>
      </w:pPr>
      <w:r w:rsidRPr="00FA3C83">
        <w:t>*Потому что люди для Бога – те же дети.</w:t>
      </w:r>
    </w:p>
    <w:p w:rsidR="00CC0BB6" w:rsidRPr="00F2423F" w:rsidRDefault="00CC0BB6" w:rsidP="00CC0BB6">
      <w:pPr>
        <w:ind w:firstLine="709"/>
        <w:jc w:val="both"/>
        <w:rPr>
          <w:sz w:val="28"/>
        </w:rPr>
      </w:pPr>
      <w:r>
        <w:rPr>
          <w:b/>
          <w:sz w:val="28"/>
          <w:u w:val="single"/>
        </w:rPr>
        <w:t>ЛКЗ </w:t>
      </w:r>
      <w:r w:rsidRPr="00D768C2">
        <w:rPr>
          <w:b/>
          <w:sz w:val="28"/>
          <w:u w:val="single"/>
        </w:rPr>
        <w:t>1</w:t>
      </w:r>
      <w:r w:rsidR="00B806D4">
        <w:rPr>
          <w:b/>
          <w:sz w:val="28"/>
          <w:u w:val="single"/>
        </w:rPr>
        <w:t>9</w:t>
      </w:r>
      <w:r w:rsidRPr="00D768C2">
        <w:rPr>
          <w:b/>
          <w:sz w:val="28"/>
          <w:u w:val="single"/>
        </w:rPr>
        <w:t>.</w:t>
      </w:r>
      <w:r>
        <w:rPr>
          <w:sz w:val="28"/>
        </w:rPr>
        <w:t xml:space="preserve"> </w:t>
      </w:r>
      <w:r w:rsidR="000D5C6E">
        <w:rPr>
          <w:sz w:val="28"/>
        </w:rPr>
        <w:t>Можно ли сказать,</w:t>
      </w:r>
      <w:r>
        <w:rPr>
          <w:sz w:val="28"/>
        </w:rPr>
        <w:t xml:space="preserve"> что в художественном пространстве </w:t>
      </w:r>
      <w:r w:rsidR="000D5C6E">
        <w:rPr>
          <w:sz w:val="28"/>
        </w:rPr>
        <w:t xml:space="preserve">текста </w:t>
      </w:r>
      <w:bookmarkStart w:id="6" w:name="_Hlk36909666"/>
      <w:r>
        <w:rPr>
          <w:sz w:val="28"/>
        </w:rPr>
        <w:t>происходит «диалог культур»? Какие культуры и как взаимодействуют? Дайте развёрнутые пояснения.</w:t>
      </w:r>
    </w:p>
    <w:p w:rsidR="00CC0BB6" w:rsidRPr="00FA3C83" w:rsidRDefault="00CC0BB6" w:rsidP="00CC0BB6">
      <w:pPr>
        <w:ind w:firstLine="709"/>
        <w:jc w:val="both"/>
      </w:pPr>
      <w:r w:rsidRPr="00FA3C83">
        <w:t xml:space="preserve">*Употребление в тексте миниатюры имён собственных </w:t>
      </w:r>
      <w:r w:rsidR="00FA3C83">
        <w:t>(</w:t>
      </w:r>
      <w:r w:rsidRPr="00FA3C83">
        <w:t>античных авторов</w:t>
      </w:r>
      <w:r w:rsidR="00FA3C83">
        <w:t xml:space="preserve">), проведение параллелей с языческой верой (люди как дриады и наяды для мира природы) в сочетании с </w:t>
      </w:r>
      <w:r w:rsidRPr="00FA3C83">
        <w:t>религиозной христианской лексик</w:t>
      </w:r>
      <w:r w:rsidR="00FA3C83">
        <w:t>ой</w:t>
      </w:r>
      <w:r w:rsidRPr="00FA3C83">
        <w:t xml:space="preserve"> позволяет говорить о том, что в тексте находит отражение языческая и православная христианская культура</w:t>
      </w:r>
      <w:r w:rsidR="00FA3C83">
        <w:t xml:space="preserve">, затрагивающие </w:t>
      </w:r>
      <w:r w:rsidRPr="00FA3C83">
        <w:t>древность и современность, но культуры эти не противоречат друг другу</w:t>
      </w:r>
      <w:r w:rsidR="00665B9F">
        <w:t>:</w:t>
      </w:r>
      <w:r w:rsidR="00665B9F">
        <w:rPr>
          <w:szCs w:val="28"/>
        </w:rPr>
        <w:t xml:space="preserve"> светские морально-нравственные требования к человеку и</w:t>
      </w:r>
      <w:r w:rsidR="00665B9F">
        <w:t xml:space="preserve"> глубокие христианские истины логично дополняют друг друга.</w:t>
      </w:r>
    </w:p>
    <w:bookmarkEnd w:id="6"/>
    <w:p w:rsidR="00B806D4" w:rsidRDefault="00B806D4" w:rsidP="00711F94">
      <w:pPr>
        <w:ind w:firstLine="708"/>
        <w:jc w:val="both"/>
        <w:rPr>
          <w:sz w:val="28"/>
        </w:rPr>
      </w:pPr>
      <w:r w:rsidRPr="00B806D4">
        <w:rPr>
          <w:b/>
          <w:sz w:val="28"/>
          <w:u w:val="single"/>
        </w:rPr>
        <w:t>ЛКЗ 20.</w:t>
      </w:r>
      <w:r>
        <w:rPr>
          <w:sz w:val="28"/>
        </w:rPr>
        <w:t xml:space="preserve"> Посоветовали бы вы кому-нибудь прочитать этот текст? Если да, то людям какого возраста и с какой целью? </w:t>
      </w:r>
    </w:p>
    <w:p w:rsidR="000359AD" w:rsidRDefault="00AB5D5D" w:rsidP="00711F94">
      <w:pPr>
        <w:ind w:firstLine="708"/>
        <w:jc w:val="both"/>
      </w:pPr>
      <w:r w:rsidRPr="00665B9F">
        <w:t>*</w:t>
      </w:r>
      <w:r w:rsidR="00665B9F" w:rsidRPr="00665B9F">
        <w:t> Д</w:t>
      </w:r>
      <w:r w:rsidR="00B01364" w:rsidRPr="00665B9F">
        <w:t>анный текст</w:t>
      </w:r>
      <w:r w:rsidR="00665B9F" w:rsidRPr="00665B9F">
        <w:t>, на наш взгляд,</w:t>
      </w:r>
      <w:r w:rsidR="00B01364" w:rsidRPr="00665B9F">
        <w:t xml:space="preserve"> будет интересен как для подростков, так и для взрослых. </w:t>
      </w:r>
    </w:p>
    <w:p w:rsidR="000359AD" w:rsidRDefault="00B01364" w:rsidP="00B01364">
      <w:pPr>
        <w:ind w:firstLine="708"/>
        <w:jc w:val="both"/>
      </w:pPr>
      <w:r w:rsidRPr="00665B9F">
        <w:t>Подростки на примере данного текста</w:t>
      </w:r>
      <w:r w:rsidR="003B2061" w:rsidRPr="00665B9F">
        <w:t xml:space="preserve"> </w:t>
      </w:r>
      <w:r w:rsidR="00665B9F" w:rsidRPr="00665B9F">
        <w:t>углубят знания</w:t>
      </w:r>
      <w:r w:rsidR="00CA4BB9" w:rsidRPr="00665B9F">
        <w:t xml:space="preserve"> о личностях, которые занимают значительное место в русской и мировой культуре (Вергилий, Гомер, В.</w:t>
      </w:r>
      <w:r w:rsidR="00665B9F" w:rsidRPr="00665B9F">
        <w:t> </w:t>
      </w:r>
      <w:r w:rsidR="00CA4BB9" w:rsidRPr="00665B9F">
        <w:t>Астафьев и т.д.),</w:t>
      </w:r>
      <w:r w:rsidR="003B2061" w:rsidRPr="00665B9F">
        <w:t xml:space="preserve"> </w:t>
      </w:r>
      <w:r w:rsidR="00CA4BB9" w:rsidRPr="00665B9F">
        <w:t>почерпнут некоторые сведения о дриа</w:t>
      </w:r>
      <w:r w:rsidR="007C3D1F" w:rsidRPr="00665B9F">
        <w:t xml:space="preserve">дах и наядах, расширят свой </w:t>
      </w:r>
      <w:r w:rsidR="007C3D1F" w:rsidRPr="00665B9F">
        <w:lastRenderedPageBreak/>
        <w:t>кругозор об окружающей природе, т.к</w:t>
      </w:r>
      <w:r w:rsidR="00845767" w:rsidRPr="00665B9F">
        <w:t>.</w:t>
      </w:r>
      <w:r w:rsidR="007C3D1F" w:rsidRPr="00665B9F">
        <w:t xml:space="preserve"> в анализируемом произведении упоминаются различные </w:t>
      </w:r>
      <w:proofErr w:type="spellStart"/>
      <w:r w:rsidR="007C3D1F" w:rsidRPr="00665B9F">
        <w:t>фитонимы</w:t>
      </w:r>
      <w:proofErr w:type="spellEnd"/>
      <w:r w:rsidR="007C3D1F" w:rsidRPr="00665B9F">
        <w:t xml:space="preserve">, </w:t>
      </w:r>
      <w:r w:rsidR="000359AD" w:rsidRPr="00665B9F">
        <w:t xml:space="preserve">пополнят </w:t>
      </w:r>
      <w:r w:rsidR="000359AD">
        <w:t xml:space="preserve">свой </w:t>
      </w:r>
      <w:r w:rsidR="000359AD" w:rsidRPr="00665B9F">
        <w:t xml:space="preserve">лексический запас, </w:t>
      </w:r>
      <w:r w:rsidR="00CA4BB9" w:rsidRPr="00665B9F">
        <w:t>познако</w:t>
      </w:r>
      <w:r w:rsidR="000359AD">
        <w:t>мившись</w:t>
      </w:r>
      <w:r w:rsidR="00CA4BB9" w:rsidRPr="00665B9F">
        <w:t xml:space="preserve"> с неизвестными словами религиозной тематики. </w:t>
      </w:r>
    </w:p>
    <w:p w:rsidR="00B01364" w:rsidRPr="00665B9F" w:rsidRDefault="000359AD" w:rsidP="00B01364">
      <w:pPr>
        <w:ind w:firstLine="708"/>
        <w:jc w:val="both"/>
      </w:pPr>
      <w:r>
        <w:t>В</w:t>
      </w:r>
      <w:r w:rsidR="00665B9F" w:rsidRPr="00665B9F">
        <w:t xml:space="preserve">зрослым читателям </w:t>
      </w:r>
      <w:r>
        <w:t xml:space="preserve">этот текст будет также полезен, поскольку </w:t>
      </w:r>
      <w:r w:rsidR="00665B9F" w:rsidRPr="00665B9F">
        <w:t>автор</w:t>
      </w:r>
      <w:r w:rsidR="007C3D1F" w:rsidRPr="00665B9F">
        <w:t xml:space="preserve"> не да</w:t>
      </w:r>
      <w:r w:rsidR="00BF4E2C">
        <w:t>ё</w:t>
      </w:r>
      <w:r w:rsidR="007C3D1F" w:rsidRPr="00665B9F">
        <w:t xml:space="preserve">т готовых ответов, он размышляет и призывает к размышлению </w:t>
      </w:r>
      <w:r w:rsidR="00665B9F" w:rsidRPr="00665B9F">
        <w:t>тех, кто будет читать этот текст вдумчиво</w:t>
      </w:r>
      <w:r w:rsidR="007C3D1F" w:rsidRPr="00665B9F">
        <w:t xml:space="preserve">. </w:t>
      </w:r>
      <w:r w:rsidR="00665B9F" w:rsidRPr="00665B9F">
        <w:t>«Пастырь детей и деревьев» –</w:t>
      </w:r>
      <w:r w:rsidR="007C3D1F" w:rsidRPr="00665B9F">
        <w:t xml:space="preserve"> текст, о котором можно сказать следующее: </w:t>
      </w:r>
      <w:r w:rsidR="00B01364" w:rsidRPr="00665B9F">
        <w:t>«Книгу читай поутру с четверть часа до работы, а пот</w:t>
      </w:r>
      <w:r w:rsidR="007C3D1F" w:rsidRPr="00665B9F">
        <w:t>ом целый день думай, что читал» (</w:t>
      </w:r>
      <w:r w:rsidR="00B01364" w:rsidRPr="00665B9F">
        <w:t xml:space="preserve">Преподобный Амвросий </w:t>
      </w:r>
      <w:proofErr w:type="spellStart"/>
      <w:r w:rsidR="00B01364" w:rsidRPr="00665B9F">
        <w:t>Оптинский</w:t>
      </w:r>
      <w:proofErr w:type="spellEnd"/>
      <w:r w:rsidR="007C3D1F" w:rsidRPr="00665B9F">
        <w:t>).</w:t>
      </w:r>
    </w:p>
    <w:p w:rsidR="00711F94" w:rsidRDefault="00665B9F" w:rsidP="00711F94">
      <w:pPr>
        <w:ind w:firstLine="708"/>
        <w:jc w:val="both"/>
        <w:rPr>
          <w:color w:val="800080"/>
          <w:sz w:val="28"/>
        </w:rPr>
      </w:pPr>
      <w:r>
        <w:rPr>
          <w:sz w:val="28"/>
        </w:rPr>
        <w:t xml:space="preserve">Заключение. </w:t>
      </w:r>
      <w:r w:rsidR="00711F94">
        <w:rPr>
          <w:sz w:val="28"/>
        </w:rPr>
        <w:t xml:space="preserve">Таким образом, </w:t>
      </w:r>
      <w:r w:rsidR="00BF4E2C">
        <w:rPr>
          <w:sz w:val="28"/>
        </w:rPr>
        <w:t xml:space="preserve">выполнение заданий </w:t>
      </w:r>
      <w:proofErr w:type="spellStart"/>
      <w:r w:rsidR="00BF4E2C">
        <w:rPr>
          <w:sz w:val="28"/>
        </w:rPr>
        <w:t>лингвокульту</w:t>
      </w:r>
      <w:r w:rsidR="00905E90">
        <w:rPr>
          <w:sz w:val="28"/>
        </w:rPr>
        <w:t>-</w:t>
      </w:r>
      <w:r w:rsidR="00BF4E2C">
        <w:rPr>
          <w:sz w:val="28"/>
        </w:rPr>
        <w:t>рологического</w:t>
      </w:r>
      <w:proofErr w:type="spellEnd"/>
      <w:r w:rsidR="00BF4E2C">
        <w:rPr>
          <w:sz w:val="28"/>
        </w:rPr>
        <w:t xml:space="preserve"> плана, </w:t>
      </w:r>
      <w:r w:rsidR="00711F94">
        <w:rPr>
          <w:sz w:val="28"/>
        </w:rPr>
        <w:t>как нам кажется, помо</w:t>
      </w:r>
      <w:r w:rsidR="00BF4E2C">
        <w:rPr>
          <w:sz w:val="28"/>
        </w:rPr>
        <w:t>жет</w:t>
      </w:r>
      <w:r w:rsidR="00711F94">
        <w:rPr>
          <w:sz w:val="28"/>
        </w:rPr>
        <w:t xml:space="preserve"> учащимся старших классов глубже понять </w:t>
      </w:r>
      <w:r w:rsidR="00BF4E2C">
        <w:rPr>
          <w:sz w:val="28"/>
        </w:rPr>
        <w:t xml:space="preserve">прекрасный с точки зрения содержания и языкового оформления </w:t>
      </w:r>
      <w:r w:rsidR="00711F94">
        <w:rPr>
          <w:sz w:val="28"/>
        </w:rPr>
        <w:t xml:space="preserve">текст </w:t>
      </w:r>
      <w:r w:rsidR="00905E90">
        <w:rPr>
          <w:sz w:val="28"/>
        </w:rPr>
        <w:t xml:space="preserve">белорусского писателя </w:t>
      </w:r>
      <w:r w:rsidR="00711F94">
        <w:rPr>
          <w:sz w:val="28"/>
        </w:rPr>
        <w:t xml:space="preserve">Саввы </w:t>
      </w:r>
      <w:proofErr w:type="spellStart"/>
      <w:r w:rsidR="00711F94">
        <w:rPr>
          <w:sz w:val="28"/>
        </w:rPr>
        <w:t>Мажуко</w:t>
      </w:r>
      <w:proofErr w:type="spellEnd"/>
      <w:r w:rsidR="00711F94">
        <w:rPr>
          <w:sz w:val="28"/>
        </w:rPr>
        <w:t xml:space="preserve"> как словесное целое и побуд</w:t>
      </w:r>
      <w:r w:rsidR="00BF4E2C">
        <w:rPr>
          <w:sz w:val="28"/>
        </w:rPr>
        <w:t>и</w:t>
      </w:r>
      <w:r w:rsidR="00711F94">
        <w:rPr>
          <w:sz w:val="28"/>
        </w:rPr>
        <w:t xml:space="preserve">т </w:t>
      </w:r>
      <w:r w:rsidR="00BF4E2C">
        <w:rPr>
          <w:sz w:val="28"/>
        </w:rPr>
        <w:t xml:space="preserve">их </w:t>
      </w:r>
      <w:r w:rsidR="00711F94">
        <w:rPr>
          <w:sz w:val="28"/>
        </w:rPr>
        <w:t>задуматься над некоторыми культурологическими вопросами.</w:t>
      </w:r>
    </w:p>
    <w:p w:rsidR="0073328B" w:rsidRDefault="0073328B" w:rsidP="007C3D1F">
      <w:pPr>
        <w:ind w:firstLine="709"/>
        <w:jc w:val="center"/>
        <w:rPr>
          <w:b/>
          <w:sz w:val="28"/>
        </w:rPr>
      </w:pPr>
    </w:p>
    <w:p w:rsidR="007C3D1F" w:rsidRPr="00665B9F" w:rsidRDefault="007C3D1F" w:rsidP="007C3D1F">
      <w:pPr>
        <w:ind w:firstLine="709"/>
        <w:jc w:val="center"/>
        <w:rPr>
          <w:sz w:val="28"/>
        </w:rPr>
      </w:pPr>
      <w:r w:rsidRPr="00665B9F">
        <w:rPr>
          <w:sz w:val="28"/>
        </w:rPr>
        <w:t>Список использованной литературы:</w:t>
      </w:r>
    </w:p>
    <w:p w:rsidR="002D587D" w:rsidRPr="00A85C4D" w:rsidRDefault="002D587D" w:rsidP="00872CD0">
      <w:pPr>
        <w:ind w:firstLine="454"/>
        <w:jc w:val="both"/>
        <w:rPr>
          <w:sz w:val="28"/>
        </w:rPr>
      </w:pPr>
      <w:r w:rsidRPr="00A85C4D">
        <w:rPr>
          <w:sz w:val="28"/>
        </w:rPr>
        <w:t>1. </w:t>
      </w:r>
      <w:proofErr w:type="spellStart"/>
      <w:r w:rsidRPr="00A85C4D">
        <w:rPr>
          <w:sz w:val="28"/>
        </w:rPr>
        <w:t>Мажуко</w:t>
      </w:r>
      <w:proofErr w:type="spellEnd"/>
      <w:r w:rsidRPr="00A85C4D">
        <w:rPr>
          <w:sz w:val="28"/>
        </w:rPr>
        <w:t>,</w:t>
      </w:r>
      <w:r w:rsidR="00791052">
        <w:rPr>
          <w:sz w:val="28"/>
        </w:rPr>
        <w:t> </w:t>
      </w:r>
      <w:r w:rsidRPr="00A85C4D">
        <w:rPr>
          <w:sz w:val="28"/>
        </w:rPr>
        <w:t>С. Апельсиновые святые. Записки православного оптимиста / С. </w:t>
      </w:r>
      <w:proofErr w:type="spellStart"/>
      <w:r w:rsidRPr="00A85C4D">
        <w:rPr>
          <w:sz w:val="28"/>
        </w:rPr>
        <w:t>Мажуко</w:t>
      </w:r>
      <w:proofErr w:type="spellEnd"/>
      <w:r w:rsidRPr="00A85C4D">
        <w:rPr>
          <w:sz w:val="28"/>
        </w:rPr>
        <w:t xml:space="preserve">. – [Интернет-источник]: </w:t>
      </w:r>
      <w:hyperlink r:id="rId8" w:history="1">
        <w:r w:rsidRPr="00A85C4D">
          <w:rPr>
            <w:rStyle w:val="a9"/>
            <w:sz w:val="28"/>
          </w:rPr>
          <w:t>https://www.litmir.me/br/?b=554431&amp;p=1</w:t>
        </w:r>
      </w:hyperlink>
      <w:r w:rsidR="00845767">
        <w:rPr>
          <w:rStyle w:val="a9"/>
          <w:sz w:val="28"/>
        </w:rPr>
        <w:t>.</w:t>
      </w:r>
      <w:r w:rsidRPr="00A85C4D">
        <w:rPr>
          <w:sz w:val="28"/>
        </w:rPr>
        <w:t xml:space="preserve"> – Дата доступа</w:t>
      </w:r>
      <w:r w:rsidR="00845767">
        <w:rPr>
          <w:sz w:val="28"/>
        </w:rPr>
        <w:t>:</w:t>
      </w:r>
      <w:r w:rsidRPr="00A85C4D">
        <w:rPr>
          <w:sz w:val="28"/>
        </w:rPr>
        <w:t xml:space="preserve"> 01.04.2020.</w:t>
      </w:r>
    </w:p>
    <w:p w:rsidR="00F76A6A" w:rsidRPr="00CC0BB6" w:rsidRDefault="00D34A3C" w:rsidP="00872CD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76A6A" w:rsidRPr="00CC0BB6">
        <w:rPr>
          <w:sz w:val="28"/>
        </w:rPr>
        <w:t>. Городецкая, В.</w:t>
      </w:r>
      <w:r w:rsidR="00791052">
        <w:rPr>
          <w:sz w:val="28"/>
        </w:rPr>
        <w:t> </w:t>
      </w:r>
      <w:r w:rsidR="00F76A6A" w:rsidRPr="00CC0BB6">
        <w:rPr>
          <w:sz w:val="28"/>
        </w:rPr>
        <w:t xml:space="preserve">М. </w:t>
      </w:r>
      <w:proofErr w:type="spellStart"/>
      <w:r w:rsidR="00F76A6A" w:rsidRPr="00CC0BB6">
        <w:rPr>
          <w:sz w:val="28"/>
        </w:rPr>
        <w:t>Лингвокультурологические</w:t>
      </w:r>
      <w:proofErr w:type="spellEnd"/>
      <w:r w:rsidR="00F76A6A" w:rsidRPr="00CC0BB6">
        <w:rPr>
          <w:sz w:val="28"/>
        </w:rPr>
        <w:t xml:space="preserve"> задачи (10–11 </w:t>
      </w:r>
      <w:proofErr w:type="spellStart"/>
      <w:r w:rsidR="00F76A6A" w:rsidRPr="00CC0BB6">
        <w:rPr>
          <w:sz w:val="28"/>
        </w:rPr>
        <w:t>кл</w:t>
      </w:r>
      <w:proofErr w:type="spellEnd"/>
      <w:r w:rsidR="00F76A6A" w:rsidRPr="00CC0BB6">
        <w:rPr>
          <w:sz w:val="28"/>
        </w:rPr>
        <w:t xml:space="preserve">.) / В.М. Городецкая // Рус. яз. в </w:t>
      </w:r>
      <w:proofErr w:type="spellStart"/>
      <w:r w:rsidR="00F76A6A" w:rsidRPr="00CC0BB6">
        <w:rPr>
          <w:sz w:val="28"/>
        </w:rPr>
        <w:t>шк</w:t>
      </w:r>
      <w:proofErr w:type="spellEnd"/>
      <w:r w:rsidR="00F76A6A" w:rsidRPr="00CC0BB6">
        <w:rPr>
          <w:sz w:val="28"/>
        </w:rPr>
        <w:t>. – 2009. – № 2.</w:t>
      </w:r>
    </w:p>
    <w:p w:rsidR="00F76A6A" w:rsidRPr="00CC0BB6" w:rsidRDefault="00D34A3C" w:rsidP="00872CD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76A6A" w:rsidRPr="00CC0BB6">
        <w:rPr>
          <w:sz w:val="28"/>
        </w:rPr>
        <w:t>. </w:t>
      </w:r>
      <w:proofErr w:type="spellStart"/>
      <w:r w:rsidR="00F76A6A" w:rsidRPr="00CC0BB6">
        <w:rPr>
          <w:sz w:val="28"/>
        </w:rPr>
        <w:t>Мишатина</w:t>
      </w:r>
      <w:proofErr w:type="spellEnd"/>
      <w:r w:rsidR="00F76A6A" w:rsidRPr="00CC0BB6">
        <w:rPr>
          <w:sz w:val="28"/>
        </w:rPr>
        <w:t>, Н.</w:t>
      </w:r>
      <w:r w:rsidR="00791052">
        <w:rPr>
          <w:sz w:val="28"/>
        </w:rPr>
        <w:t> </w:t>
      </w:r>
      <w:r w:rsidR="00F76A6A" w:rsidRPr="00CC0BB6">
        <w:rPr>
          <w:sz w:val="28"/>
        </w:rPr>
        <w:t xml:space="preserve">Л. </w:t>
      </w:r>
      <w:proofErr w:type="spellStart"/>
      <w:r w:rsidR="00F76A6A" w:rsidRPr="00CC0BB6">
        <w:rPr>
          <w:sz w:val="28"/>
        </w:rPr>
        <w:t>Лингвокультурологические</w:t>
      </w:r>
      <w:proofErr w:type="spellEnd"/>
      <w:r w:rsidR="00F76A6A" w:rsidRPr="00CC0BB6">
        <w:rPr>
          <w:sz w:val="28"/>
        </w:rPr>
        <w:t xml:space="preserve"> задачи на уроках развития речи / Н.</w:t>
      </w:r>
      <w:r w:rsidR="00845767">
        <w:rPr>
          <w:sz w:val="28"/>
        </w:rPr>
        <w:t xml:space="preserve"> </w:t>
      </w:r>
      <w:r w:rsidR="00F76A6A" w:rsidRPr="00CC0BB6">
        <w:rPr>
          <w:sz w:val="28"/>
        </w:rPr>
        <w:t>Л. </w:t>
      </w:r>
      <w:proofErr w:type="spellStart"/>
      <w:r w:rsidR="00F76A6A" w:rsidRPr="00CC0BB6">
        <w:rPr>
          <w:sz w:val="28"/>
        </w:rPr>
        <w:t>Мишатина</w:t>
      </w:r>
      <w:proofErr w:type="spellEnd"/>
      <w:r w:rsidR="00F76A6A" w:rsidRPr="00CC0BB6">
        <w:rPr>
          <w:sz w:val="28"/>
        </w:rPr>
        <w:t xml:space="preserve"> // Рус. яз. в </w:t>
      </w:r>
      <w:proofErr w:type="spellStart"/>
      <w:r w:rsidR="00F76A6A" w:rsidRPr="00CC0BB6">
        <w:rPr>
          <w:sz w:val="28"/>
        </w:rPr>
        <w:t>шк</w:t>
      </w:r>
      <w:proofErr w:type="spellEnd"/>
      <w:r w:rsidR="00F76A6A" w:rsidRPr="00CC0BB6">
        <w:rPr>
          <w:sz w:val="28"/>
        </w:rPr>
        <w:t>. – 2005. – № 4.</w:t>
      </w:r>
    </w:p>
    <w:p w:rsidR="002D587D" w:rsidRPr="00781AC9" w:rsidRDefault="002D587D" w:rsidP="00872CD0">
      <w:pPr>
        <w:ind w:firstLine="708"/>
        <w:jc w:val="both"/>
        <w:rPr>
          <w:rFonts w:eastAsia="Times New Roman"/>
          <w:sz w:val="28"/>
          <w:szCs w:val="28"/>
        </w:rPr>
      </w:pPr>
      <w:r w:rsidRPr="00A85C4D">
        <w:rPr>
          <w:rFonts w:eastAsia="Times New Roman"/>
          <w:sz w:val="28"/>
          <w:szCs w:val="28"/>
        </w:rPr>
        <w:t>4.</w:t>
      </w:r>
      <w:r w:rsidR="00BF4E2C">
        <w:rPr>
          <w:rFonts w:eastAsia="Times New Roman"/>
          <w:sz w:val="28"/>
          <w:szCs w:val="28"/>
        </w:rPr>
        <w:t> </w:t>
      </w:r>
      <w:proofErr w:type="spellStart"/>
      <w:r w:rsidRPr="00A85C4D">
        <w:rPr>
          <w:rFonts w:eastAsia="Times New Roman"/>
          <w:sz w:val="28"/>
          <w:szCs w:val="28"/>
        </w:rPr>
        <w:t>Писарук</w:t>
      </w:r>
      <w:proofErr w:type="spellEnd"/>
      <w:r w:rsidRPr="00A85C4D">
        <w:rPr>
          <w:rFonts w:eastAsia="Times New Roman"/>
          <w:sz w:val="28"/>
          <w:szCs w:val="28"/>
        </w:rPr>
        <w:t>, Г.</w:t>
      </w:r>
      <w:r w:rsidR="00791052">
        <w:rPr>
          <w:rFonts w:eastAsia="Times New Roman"/>
          <w:sz w:val="28"/>
          <w:szCs w:val="28"/>
        </w:rPr>
        <w:t> </w:t>
      </w:r>
      <w:r w:rsidRPr="00A85C4D">
        <w:rPr>
          <w:rFonts w:eastAsia="Times New Roman"/>
          <w:sz w:val="28"/>
          <w:szCs w:val="28"/>
        </w:rPr>
        <w:t>В.</w:t>
      </w:r>
      <w:r w:rsidRPr="00781AC9">
        <w:rPr>
          <w:rFonts w:eastAsia="Times New Roman"/>
          <w:sz w:val="28"/>
          <w:szCs w:val="28"/>
        </w:rPr>
        <w:t xml:space="preserve"> </w:t>
      </w:r>
      <w:proofErr w:type="spellStart"/>
      <w:r w:rsidRPr="00781AC9">
        <w:rPr>
          <w:rFonts w:eastAsia="Times New Roman"/>
          <w:sz w:val="28"/>
          <w:szCs w:val="28"/>
        </w:rPr>
        <w:t>Лингвокультурологические</w:t>
      </w:r>
      <w:proofErr w:type="spellEnd"/>
      <w:r w:rsidRPr="00781AC9">
        <w:rPr>
          <w:rFonts w:eastAsia="Times New Roman"/>
          <w:sz w:val="28"/>
          <w:szCs w:val="28"/>
        </w:rPr>
        <w:t xml:space="preserve"> задачи к миниатюре </w:t>
      </w:r>
      <w:proofErr w:type="spellStart"/>
      <w:r w:rsidRPr="00781AC9">
        <w:rPr>
          <w:rFonts w:eastAsia="Times New Roman"/>
          <w:sz w:val="28"/>
          <w:szCs w:val="28"/>
        </w:rPr>
        <w:t>И.Бунина</w:t>
      </w:r>
      <w:proofErr w:type="spellEnd"/>
      <w:r w:rsidRPr="00781AC9">
        <w:rPr>
          <w:rFonts w:eastAsia="Times New Roman"/>
          <w:sz w:val="28"/>
          <w:szCs w:val="28"/>
        </w:rPr>
        <w:t xml:space="preserve"> «Роза Иерихона» (материал для учителя) / Г.</w:t>
      </w:r>
      <w:r w:rsidR="00791052">
        <w:rPr>
          <w:rFonts w:eastAsia="Times New Roman"/>
          <w:sz w:val="28"/>
          <w:szCs w:val="28"/>
        </w:rPr>
        <w:t> </w:t>
      </w:r>
      <w:r w:rsidRPr="00781AC9">
        <w:rPr>
          <w:rFonts w:eastAsia="Times New Roman"/>
          <w:sz w:val="28"/>
          <w:szCs w:val="28"/>
        </w:rPr>
        <w:t>В. </w:t>
      </w:r>
      <w:proofErr w:type="spellStart"/>
      <w:r w:rsidRPr="00781AC9">
        <w:rPr>
          <w:rFonts w:eastAsia="Times New Roman"/>
          <w:sz w:val="28"/>
          <w:szCs w:val="28"/>
        </w:rPr>
        <w:t>Писарук</w:t>
      </w:r>
      <w:proofErr w:type="spellEnd"/>
      <w:r w:rsidRPr="00781AC9">
        <w:rPr>
          <w:rFonts w:eastAsia="Times New Roman"/>
          <w:sz w:val="28"/>
          <w:szCs w:val="28"/>
        </w:rPr>
        <w:t xml:space="preserve">, </w:t>
      </w:r>
      <w:proofErr w:type="spellStart"/>
      <w:r w:rsidRPr="00781AC9">
        <w:rPr>
          <w:rFonts w:eastAsia="Times New Roman"/>
          <w:sz w:val="28"/>
          <w:szCs w:val="28"/>
        </w:rPr>
        <w:t>М.Урекий</w:t>
      </w:r>
      <w:proofErr w:type="spellEnd"/>
      <w:r w:rsidRPr="00781AC9">
        <w:rPr>
          <w:rFonts w:eastAsia="Times New Roman"/>
          <w:sz w:val="28"/>
          <w:szCs w:val="28"/>
        </w:rPr>
        <w:t xml:space="preserve"> // </w:t>
      </w:r>
      <w:proofErr w:type="spellStart"/>
      <w:r w:rsidRPr="00781AC9">
        <w:rPr>
          <w:rFonts w:eastAsia="Times New Roman"/>
          <w:sz w:val="28"/>
          <w:szCs w:val="28"/>
        </w:rPr>
        <w:t>Рус.яз</w:t>
      </w:r>
      <w:proofErr w:type="spellEnd"/>
      <w:r w:rsidRPr="00781AC9">
        <w:rPr>
          <w:rFonts w:eastAsia="Times New Roman"/>
          <w:sz w:val="28"/>
          <w:szCs w:val="28"/>
        </w:rPr>
        <w:t xml:space="preserve">. и лит. – 2015.– № 2. </w:t>
      </w:r>
    </w:p>
    <w:p w:rsidR="00BF4E2C" w:rsidRDefault="00791052" w:rsidP="00872CD0">
      <w:pPr>
        <w:pStyle w:val="a6"/>
        <w:ind w:left="0" w:firstLine="709"/>
        <w:jc w:val="both"/>
        <w:rPr>
          <w:sz w:val="28"/>
        </w:rPr>
      </w:pPr>
      <w:r>
        <w:rPr>
          <w:sz w:val="28"/>
          <w:szCs w:val="28"/>
        </w:rPr>
        <w:t>5. </w:t>
      </w:r>
      <w:proofErr w:type="spellStart"/>
      <w:r w:rsidR="00BF4E2C" w:rsidRPr="00195E8E">
        <w:rPr>
          <w:rFonts w:eastAsia="Times New Roman"/>
          <w:bCs/>
          <w:color w:val="000000" w:themeColor="text1"/>
          <w:sz w:val="28"/>
          <w:szCs w:val="28"/>
        </w:rPr>
        <w:t>Ринекер</w:t>
      </w:r>
      <w:proofErr w:type="spellEnd"/>
      <w:r w:rsidR="00BF4E2C" w:rsidRPr="00195E8E">
        <w:rPr>
          <w:rFonts w:eastAsia="Times New Roman"/>
          <w:bCs/>
          <w:color w:val="000000" w:themeColor="text1"/>
          <w:sz w:val="28"/>
          <w:szCs w:val="28"/>
        </w:rPr>
        <w:t xml:space="preserve">, Ф. Библейская энциклопедия Брокгауза / Ф. </w:t>
      </w:r>
      <w:proofErr w:type="spellStart"/>
      <w:r w:rsidR="00BF4E2C" w:rsidRPr="00195E8E">
        <w:rPr>
          <w:rFonts w:eastAsia="Times New Roman"/>
          <w:bCs/>
          <w:color w:val="000000" w:themeColor="text1"/>
          <w:sz w:val="28"/>
          <w:szCs w:val="28"/>
        </w:rPr>
        <w:t>Ринекер</w:t>
      </w:r>
      <w:proofErr w:type="spellEnd"/>
      <w:r w:rsidR="00BF4E2C" w:rsidRPr="00195E8E">
        <w:rPr>
          <w:rFonts w:eastAsia="Times New Roman"/>
          <w:bCs/>
          <w:color w:val="000000" w:themeColor="text1"/>
          <w:sz w:val="28"/>
          <w:szCs w:val="28"/>
        </w:rPr>
        <w:t>, Г. Майер, У. </w:t>
      </w:r>
      <w:proofErr w:type="spellStart"/>
      <w:r w:rsidR="00BF4E2C" w:rsidRPr="00195E8E">
        <w:rPr>
          <w:rFonts w:eastAsia="Times New Roman"/>
          <w:bCs/>
          <w:color w:val="000000" w:themeColor="text1"/>
          <w:sz w:val="28"/>
          <w:szCs w:val="28"/>
        </w:rPr>
        <w:t>Вендель</w:t>
      </w:r>
      <w:proofErr w:type="spellEnd"/>
      <w:r w:rsidR="00BF4E2C" w:rsidRPr="00195E8E">
        <w:rPr>
          <w:rFonts w:eastAsia="Times New Roman"/>
          <w:bCs/>
          <w:color w:val="000000" w:themeColor="text1"/>
          <w:sz w:val="28"/>
          <w:szCs w:val="28"/>
        </w:rPr>
        <w:t xml:space="preserve">. – Вупперталь: </w:t>
      </w:r>
      <w:proofErr w:type="spellStart"/>
      <w:r w:rsidR="00BF4E2C" w:rsidRPr="00195E8E">
        <w:rPr>
          <w:rFonts w:eastAsia="Times New Roman"/>
          <w:bCs/>
          <w:color w:val="000000" w:themeColor="text1"/>
          <w:sz w:val="28"/>
          <w:szCs w:val="28"/>
          <w:lang w:val="en-US"/>
        </w:rPr>
        <w:t>ChristlicheVerlagsbuchhandlungPaderborn</w:t>
      </w:r>
      <w:proofErr w:type="spellEnd"/>
      <w:r w:rsidR="00BF4E2C" w:rsidRPr="00195E8E">
        <w:rPr>
          <w:rFonts w:eastAsia="Times New Roman"/>
          <w:bCs/>
          <w:color w:val="000000" w:themeColor="text1"/>
          <w:sz w:val="28"/>
          <w:szCs w:val="28"/>
        </w:rPr>
        <w:t>, 1960. – 1226 с.</w:t>
      </w:r>
    </w:p>
    <w:p w:rsidR="00BF4E2C" w:rsidRPr="00791052" w:rsidRDefault="00791052" w:rsidP="00791052">
      <w:pPr>
        <w:pStyle w:val="a6"/>
        <w:ind w:left="0" w:firstLine="709"/>
        <w:jc w:val="both"/>
        <w:rPr>
          <w:spacing w:val="-4"/>
          <w:sz w:val="28"/>
        </w:rPr>
      </w:pPr>
      <w:r w:rsidRPr="00791052">
        <w:rPr>
          <w:spacing w:val="-4"/>
          <w:sz w:val="28"/>
        </w:rPr>
        <w:t xml:space="preserve">6. Евгеньева, А. П. Словарь русского </w:t>
      </w:r>
      <w:proofErr w:type="gramStart"/>
      <w:r w:rsidRPr="00791052">
        <w:rPr>
          <w:spacing w:val="-4"/>
          <w:sz w:val="28"/>
        </w:rPr>
        <w:t>языка :</w:t>
      </w:r>
      <w:proofErr w:type="gramEnd"/>
      <w:r w:rsidRPr="00791052">
        <w:rPr>
          <w:spacing w:val="-4"/>
          <w:sz w:val="28"/>
        </w:rPr>
        <w:t xml:space="preserve"> в 4 т. / А.</w:t>
      </w:r>
      <w:r>
        <w:rPr>
          <w:spacing w:val="-4"/>
          <w:sz w:val="28"/>
        </w:rPr>
        <w:t> </w:t>
      </w:r>
      <w:r w:rsidRPr="00791052">
        <w:rPr>
          <w:spacing w:val="-4"/>
          <w:sz w:val="28"/>
        </w:rPr>
        <w:t>П.</w:t>
      </w:r>
      <w:r>
        <w:rPr>
          <w:spacing w:val="-4"/>
          <w:sz w:val="28"/>
        </w:rPr>
        <w:t> </w:t>
      </w:r>
      <w:r w:rsidRPr="00791052">
        <w:rPr>
          <w:spacing w:val="-4"/>
          <w:sz w:val="28"/>
        </w:rPr>
        <w:t xml:space="preserve">Евгеньева. – 2-е изд., </w:t>
      </w:r>
      <w:proofErr w:type="spellStart"/>
      <w:r w:rsidRPr="00791052">
        <w:rPr>
          <w:spacing w:val="-4"/>
          <w:sz w:val="28"/>
        </w:rPr>
        <w:t>испр</w:t>
      </w:r>
      <w:proofErr w:type="spellEnd"/>
      <w:r w:rsidRPr="00791052">
        <w:rPr>
          <w:spacing w:val="-4"/>
          <w:sz w:val="28"/>
        </w:rPr>
        <w:t xml:space="preserve">. и доп. – </w:t>
      </w:r>
      <w:proofErr w:type="gramStart"/>
      <w:r w:rsidRPr="00791052">
        <w:rPr>
          <w:spacing w:val="-4"/>
          <w:sz w:val="28"/>
        </w:rPr>
        <w:t>М. :</w:t>
      </w:r>
      <w:proofErr w:type="gramEnd"/>
      <w:r w:rsidRPr="00791052">
        <w:rPr>
          <w:spacing w:val="-4"/>
          <w:sz w:val="28"/>
        </w:rPr>
        <w:t xml:space="preserve"> Рус. яз., 1999.</w:t>
      </w:r>
    </w:p>
    <w:p w:rsidR="002D587D" w:rsidRPr="00791052" w:rsidRDefault="00791052" w:rsidP="00872CD0">
      <w:pPr>
        <w:pStyle w:val="a6"/>
        <w:ind w:left="0" w:firstLine="709"/>
        <w:jc w:val="both"/>
        <w:rPr>
          <w:rFonts w:eastAsiaTheme="minorHAnsi"/>
          <w:spacing w:val="-4"/>
          <w:sz w:val="28"/>
          <w:szCs w:val="22"/>
        </w:rPr>
      </w:pPr>
      <w:r w:rsidRPr="00791052">
        <w:rPr>
          <w:spacing w:val="-4"/>
          <w:sz w:val="28"/>
        </w:rPr>
        <w:t>7</w:t>
      </w:r>
      <w:r w:rsidR="007C23F2" w:rsidRPr="00791052">
        <w:rPr>
          <w:spacing w:val="-4"/>
          <w:sz w:val="28"/>
        </w:rPr>
        <w:t>.</w:t>
      </w:r>
      <w:r w:rsidR="002D587D" w:rsidRPr="00791052">
        <w:rPr>
          <w:spacing w:val="-4"/>
          <w:sz w:val="28"/>
        </w:rPr>
        <w:t xml:space="preserve"> Ожегов, С. И. Толковый словарь русского языка: 80 000 слов и фразеологических выражений / С. И. Ожегов, Н. Ю. Шведова / Российская Академия наук, Институт Русского языка им. В. В. Виноградова. – 4-е изд., доп. – </w:t>
      </w:r>
      <w:proofErr w:type="gramStart"/>
      <w:r w:rsidR="002D587D" w:rsidRPr="00791052">
        <w:rPr>
          <w:spacing w:val="-4"/>
          <w:sz w:val="28"/>
        </w:rPr>
        <w:t>М. :</w:t>
      </w:r>
      <w:proofErr w:type="gramEnd"/>
      <w:r w:rsidR="002D587D" w:rsidRPr="00791052">
        <w:rPr>
          <w:spacing w:val="-4"/>
          <w:sz w:val="28"/>
        </w:rPr>
        <w:t xml:space="preserve"> ООО ИНФОТЕХ , 2009. – 944 с.</w:t>
      </w:r>
    </w:p>
    <w:p w:rsidR="00872CD0" w:rsidRPr="00791052" w:rsidRDefault="00791052" w:rsidP="00791052">
      <w:pPr>
        <w:ind w:firstLine="709"/>
        <w:jc w:val="both"/>
        <w:rPr>
          <w:spacing w:val="-4"/>
          <w:sz w:val="28"/>
        </w:rPr>
      </w:pPr>
      <w:r w:rsidRPr="00791052">
        <w:rPr>
          <w:spacing w:val="-4"/>
          <w:sz w:val="28"/>
        </w:rPr>
        <w:t>8</w:t>
      </w:r>
      <w:r w:rsidR="00894A23" w:rsidRPr="00791052">
        <w:rPr>
          <w:spacing w:val="-4"/>
          <w:sz w:val="28"/>
        </w:rPr>
        <w:t>.</w:t>
      </w:r>
      <w:r>
        <w:rPr>
          <w:spacing w:val="-4"/>
          <w:sz w:val="28"/>
        </w:rPr>
        <w:t> </w:t>
      </w:r>
      <w:r w:rsidR="00894A23" w:rsidRPr="00791052">
        <w:rPr>
          <w:spacing w:val="-4"/>
          <w:sz w:val="28"/>
        </w:rPr>
        <w:t xml:space="preserve">Абрамов, Н. Словарь русских синонимов и сходных по смыслу выражений / Н. Абрамов. – </w:t>
      </w:r>
      <w:proofErr w:type="gramStart"/>
      <w:r w:rsidR="00894A23" w:rsidRPr="00791052">
        <w:rPr>
          <w:spacing w:val="-4"/>
          <w:sz w:val="28"/>
        </w:rPr>
        <w:t>М. :</w:t>
      </w:r>
      <w:proofErr w:type="gramEnd"/>
      <w:r w:rsidR="00894A23" w:rsidRPr="00791052">
        <w:rPr>
          <w:spacing w:val="-4"/>
          <w:sz w:val="28"/>
        </w:rPr>
        <w:t xml:space="preserve"> Русские словари, 1999. – 431 с. </w:t>
      </w:r>
    </w:p>
    <w:p w:rsidR="00032FCC" w:rsidRPr="00791052" w:rsidRDefault="00032FCC" w:rsidP="00872CD0">
      <w:pPr>
        <w:ind w:firstLine="709"/>
        <w:jc w:val="both"/>
        <w:rPr>
          <w:spacing w:val="-4"/>
          <w:sz w:val="28"/>
        </w:rPr>
      </w:pPr>
      <w:r w:rsidRPr="00791052">
        <w:rPr>
          <w:spacing w:val="-4"/>
          <w:sz w:val="28"/>
        </w:rPr>
        <w:t>9.</w:t>
      </w:r>
      <w:r w:rsidR="00791052">
        <w:rPr>
          <w:spacing w:val="-4"/>
          <w:sz w:val="28"/>
        </w:rPr>
        <w:t> </w:t>
      </w:r>
      <w:r w:rsidRPr="00791052">
        <w:rPr>
          <w:spacing w:val="-4"/>
          <w:sz w:val="28"/>
        </w:rPr>
        <w:t xml:space="preserve">Дриады [Электронный ресурс]. – Режим доступа: </w:t>
      </w:r>
      <w:hyperlink r:id="rId9" w:history="1">
        <w:r w:rsidRPr="00791052">
          <w:rPr>
            <w:rStyle w:val="a9"/>
            <w:spacing w:val="-4"/>
            <w:sz w:val="28"/>
          </w:rPr>
          <w:t>https://ru.wikipedia.org/wiki/Дриады</w:t>
        </w:r>
      </w:hyperlink>
      <w:r w:rsidRPr="00791052">
        <w:rPr>
          <w:spacing w:val="-4"/>
          <w:sz w:val="28"/>
        </w:rPr>
        <w:t>. – Дата доступа: 13.01.21.</w:t>
      </w:r>
    </w:p>
    <w:p w:rsidR="00032FCC" w:rsidRPr="00791052" w:rsidRDefault="00032FCC" w:rsidP="00872CD0">
      <w:pPr>
        <w:ind w:firstLine="709"/>
        <w:jc w:val="both"/>
        <w:rPr>
          <w:spacing w:val="-4"/>
          <w:sz w:val="28"/>
        </w:rPr>
      </w:pPr>
      <w:r w:rsidRPr="00791052">
        <w:rPr>
          <w:spacing w:val="-4"/>
          <w:sz w:val="28"/>
        </w:rPr>
        <w:t>10.</w:t>
      </w:r>
      <w:r w:rsidR="00791052">
        <w:rPr>
          <w:spacing w:val="-4"/>
          <w:sz w:val="28"/>
        </w:rPr>
        <w:t> </w:t>
      </w:r>
      <w:r w:rsidRPr="00791052">
        <w:rPr>
          <w:spacing w:val="-4"/>
          <w:sz w:val="28"/>
        </w:rPr>
        <w:t>Наяды [Электронный ресурс]. – Режим доступа:</w:t>
      </w:r>
      <w:r w:rsidR="00845767" w:rsidRPr="00791052">
        <w:rPr>
          <w:spacing w:val="-4"/>
          <w:sz w:val="28"/>
        </w:rPr>
        <w:t xml:space="preserve"> </w:t>
      </w:r>
      <w:hyperlink r:id="rId10" w:history="1">
        <w:r w:rsidR="00845767" w:rsidRPr="00791052">
          <w:rPr>
            <w:rStyle w:val="a9"/>
            <w:spacing w:val="-4"/>
            <w:sz w:val="28"/>
          </w:rPr>
          <w:t>https://ru.wikipedia.org/wiki/Наяды</w:t>
        </w:r>
      </w:hyperlink>
      <w:r w:rsidR="00845767" w:rsidRPr="00791052">
        <w:rPr>
          <w:spacing w:val="-4"/>
          <w:sz w:val="28"/>
        </w:rPr>
        <w:t xml:space="preserve">. </w:t>
      </w:r>
      <w:r w:rsidRPr="00791052">
        <w:rPr>
          <w:spacing w:val="-4"/>
          <w:sz w:val="28"/>
        </w:rPr>
        <w:t>– Дата доступа: 13.01.21.</w:t>
      </w:r>
    </w:p>
    <w:p w:rsidR="00872CD0" w:rsidRPr="00791052" w:rsidRDefault="00872CD0" w:rsidP="00B806D4">
      <w:pPr>
        <w:jc w:val="both"/>
        <w:rPr>
          <w:spacing w:val="-4"/>
          <w:sz w:val="28"/>
        </w:rPr>
      </w:pPr>
    </w:p>
    <w:p w:rsidR="00E55B58" w:rsidRPr="00894A23" w:rsidRDefault="00E55B58" w:rsidP="00B806D4">
      <w:pPr>
        <w:jc w:val="both"/>
        <w:rPr>
          <w:sz w:val="28"/>
        </w:rPr>
      </w:pPr>
    </w:p>
    <w:sectPr w:rsidR="00E55B58" w:rsidRPr="00894A23" w:rsidSect="00AC1939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C5" w:rsidRDefault="000A0DC5" w:rsidP="00C41F08">
      <w:r>
        <w:separator/>
      </w:r>
    </w:p>
  </w:endnote>
  <w:endnote w:type="continuationSeparator" w:id="0">
    <w:p w:rsidR="000A0DC5" w:rsidRDefault="000A0DC5" w:rsidP="00C4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C5" w:rsidRDefault="000A0DC5" w:rsidP="00C41F08">
      <w:r>
        <w:separator/>
      </w:r>
    </w:p>
  </w:footnote>
  <w:footnote w:type="continuationSeparator" w:id="0">
    <w:p w:rsidR="000A0DC5" w:rsidRDefault="000A0DC5" w:rsidP="00C41F08">
      <w:r>
        <w:continuationSeparator/>
      </w:r>
    </w:p>
  </w:footnote>
  <w:footnote w:id="1">
    <w:p w:rsidR="003F1191" w:rsidRDefault="00905E90" w:rsidP="003F1191">
      <w:pPr>
        <w:jc w:val="both"/>
        <w:rPr>
          <w:spacing w:val="4"/>
          <w:szCs w:val="28"/>
        </w:rPr>
      </w:pPr>
      <w:r>
        <w:rPr>
          <w:rStyle w:val="a5"/>
        </w:rPr>
        <w:footnoteRef/>
      </w:r>
      <w:r>
        <w:t xml:space="preserve"> </w:t>
      </w:r>
      <w:r w:rsidR="003F1191" w:rsidRPr="003F1191">
        <w:rPr>
          <w:szCs w:val="28"/>
        </w:rPr>
        <w:t xml:space="preserve">Савву </w:t>
      </w:r>
      <w:proofErr w:type="spellStart"/>
      <w:r w:rsidR="003F1191" w:rsidRPr="003F1191">
        <w:rPr>
          <w:szCs w:val="28"/>
        </w:rPr>
        <w:t>Мажуко</w:t>
      </w:r>
      <w:proofErr w:type="spellEnd"/>
      <w:r w:rsidR="003F1191" w:rsidRPr="003F1191">
        <w:rPr>
          <w:szCs w:val="28"/>
        </w:rPr>
        <w:t>,</w:t>
      </w:r>
      <w:r w:rsidR="003F1191">
        <w:rPr>
          <w:szCs w:val="28"/>
        </w:rPr>
        <w:t xml:space="preserve"> </w:t>
      </w:r>
      <w:r w:rsidR="007C7D37">
        <w:rPr>
          <w:szCs w:val="28"/>
        </w:rPr>
        <w:t xml:space="preserve">священника Белорусской православной церкви, </w:t>
      </w:r>
      <w:r w:rsidR="003F1191">
        <w:rPr>
          <w:spacing w:val="4"/>
          <w:szCs w:val="28"/>
        </w:rPr>
        <w:t>архимандрита</w:t>
      </w:r>
      <w:r w:rsidR="00FD205C">
        <w:rPr>
          <w:spacing w:val="4"/>
          <w:szCs w:val="28"/>
        </w:rPr>
        <w:t>, насельника</w:t>
      </w:r>
      <w:r w:rsidR="003F1191">
        <w:rPr>
          <w:spacing w:val="4"/>
          <w:szCs w:val="28"/>
        </w:rPr>
        <w:t xml:space="preserve"> Свято-Никольского монастыря в Гомеле, публициста, постоянного автора интернет-портала «Православие и мир», </w:t>
      </w:r>
      <w:r w:rsidR="003F1191">
        <w:rPr>
          <w:szCs w:val="28"/>
        </w:rPr>
        <w:t>сегодня называют известным белорусским писателем. В последние годы изданы его книги «На руках у Бога. О радости быть христианином», «Неизбежность Пасхи. Великопостные письма», «О пользе вреда», «Сахарные старушки» и др.</w:t>
      </w:r>
    </w:p>
    <w:p w:rsidR="00905E90" w:rsidRDefault="00905E9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FEA"/>
    <w:multiLevelType w:val="hybridMultilevel"/>
    <w:tmpl w:val="0F68450C"/>
    <w:lvl w:ilvl="0" w:tplc="805CCA8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B266CF"/>
    <w:multiLevelType w:val="hybridMultilevel"/>
    <w:tmpl w:val="9DA89D28"/>
    <w:lvl w:ilvl="0" w:tplc="3BBE7CA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1A13ED"/>
    <w:multiLevelType w:val="hybridMultilevel"/>
    <w:tmpl w:val="433E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3B88"/>
    <w:multiLevelType w:val="hybridMultilevel"/>
    <w:tmpl w:val="3AC02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08"/>
    <w:rsid w:val="00026429"/>
    <w:rsid w:val="00032FCC"/>
    <w:rsid w:val="000359AD"/>
    <w:rsid w:val="000A0DC5"/>
    <w:rsid w:val="000C2E42"/>
    <w:rsid w:val="000D5C6E"/>
    <w:rsid w:val="0011186E"/>
    <w:rsid w:val="001200AB"/>
    <w:rsid w:val="00123FFC"/>
    <w:rsid w:val="00156539"/>
    <w:rsid w:val="00195E8E"/>
    <w:rsid w:val="001C3602"/>
    <w:rsid w:val="0020050B"/>
    <w:rsid w:val="00243D3E"/>
    <w:rsid w:val="00266223"/>
    <w:rsid w:val="00293C64"/>
    <w:rsid w:val="0029482D"/>
    <w:rsid w:val="002A1AE5"/>
    <w:rsid w:val="002C0B43"/>
    <w:rsid w:val="002C2078"/>
    <w:rsid w:val="002D587D"/>
    <w:rsid w:val="00320B29"/>
    <w:rsid w:val="00343AFA"/>
    <w:rsid w:val="00353906"/>
    <w:rsid w:val="003620D9"/>
    <w:rsid w:val="003A3200"/>
    <w:rsid w:val="003A45FE"/>
    <w:rsid w:val="003B2061"/>
    <w:rsid w:val="003B3FC1"/>
    <w:rsid w:val="003F1191"/>
    <w:rsid w:val="0041394A"/>
    <w:rsid w:val="00434D96"/>
    <w:rsid w:val="00470741"/>
    <w:rsid w:val="0047540F"/>
    <w:rsid w:val="0049687F"/>
    <w:rsid w:val="004C3106"/>
    <w:rsid w:val="00507972"/>
    <w:rsid w:val="005173C5"/>
    <w:rsid w:val="00593970"/>
    <w:rsid w:val="005C2A1E"/>
    <w:rsid w:val="005C5B11"/>
    <w:rsid w:val="00602A5C"/>
    <w:rsid w:val="00634A14"/>
    <w:rsid w:val="006472D0"/>
    <w:rsid w:val="00665B9F"/>
    <w:rsid w:val="006A7C0E"/>
    <w:rsid w:val="006B586E"/>
    <w:rsid w:val="006D3763"/>
    <w:rsid w:val="006E6C43"/>
    <w:rsid w:val="00711F94"/>
    <w:rsid w:val="0072107F"/>
    <w:rsid w:val="0073328B"/>
    <w:rsid w:val="007737C9"/>
    <w:rsid w:val="00791052"/>
    <w:rsid w:val="007B2386"/>
    <w:rsid w:val="007C23F2"/>
    <w:rsid w:val="007C3D1F"/>
    <w:rsid w:val="007C7D37"/>
    <w:rsid w:val="007E1623"/>
    <w:rsid w:val="00814296"/>
    <w:rsid w:val="00837402"/>
    <w:rsid w:val="00844C8F"/>
    <w:rsid w:val="00845767"/>
    <w:rsid w:val="00872B81"/>
    <w:rsid w:val="00872CD0"/>
    <w:rsid w:val="00894A23"/>
    <w:rsid w:val="0089562E"/>
    <w:rsid w:val="008B2055"/>
    <w:rsid w:val="008C7A57"/>
    <w:rsid w:val="008E16D5"/>
    <w:rsid w:val="00905E90"/>
    <w:rsid w:val="00957F5B"/>
    <w:rsid w:val="009633AD"/>
    <w:rsid w:val="00A34281"/>
    <w:rsid w:val="00A553A9"/>
    <w:rsid w:val="00A56629"/>
    <w:rsid w:val="00A65AE2"/>
    <w:rsid w:val="00A85C4D"/>
    <w:rsid w:val="00AB5D5D"/>
    <w:rsid w:val="00AC1939"/>
    <w:rsid w:val="00B00EA3"/>
    <w:rsid w:val="00B01364"/>
    <w:rsid w:val="00B24666"/>
    <w:rsid w:val="00B4371A"/>
    <w:rsid w:val="00B51A24"/>
    <w:rsid w:val="00B806D4"/>
    <w:rsid w:val="00BF2951"/>
    <w:rsid w:val="00BF4E2C"/>
    <w:rsid w:val="00C259E9"/>
    <w:rsid w:val="00C37513"/>
    <w:rsid w:val="00C41F08"/>
    <w:rsid w:val="00C5536E"/>
    <w:rsid w:val="00CA4BB9"/>
    <w:rsid w:val="00CC0BB6"/>
    <w:rsid w:val="00D316C2"/>
    <w:rsid w:val="00D33218"/>
    <w:rsid w:val="00D34A3C"/>
    <w:rsid w:val="00D84C34"/>
    <w:rsid w:val="00D86834"/>
    <w:rsid w:val="00DC2141"/>
    <w:rsid w:val="00E005A5"/>
    <w:rsid w:val="00E212D7"/>
    <w:rsid w:val="00E45944"/>
    <w:rsid w:val="00E55B58"/>
    <w:rsid w:val="00E84B21"/>
    <w:rsid w:val="00F11F71"/>
    <w:rsid w:val="00F2423F"/>
    <w:rsid w:val="00F76A6A"/>
    <w:rsid w:val="00FA3C83"/>
    <w:rsid w:val="00FA41FC"/>
    <w:rsid w:val="00FA7713"/>
    <w:rsid w:val="00FC130B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213EC-6DE1-45B8-A375-977A7CC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F08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2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1F08"/>
    <w:rPr>
      <w:rFonts w:ascii="Calibri" w:eastAsia="Times New Roman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41F08"/>
    <w:rPr>
      <w:rFonts w:ascii="Calibri" w:eastAsia="Times New Roman" w:hAnsi="Calibri"/>
      <w:sz w:val="20"/>
      <w:szCs w:val="20"/>
    </w:rPr>
  </w:style>
  <w:style w:type="character" w:styleId="a5">
    <w:name w:val="footnote reference"/>
    <w:basedOn w:val="a0"/>
    <w:semiHidden/>
    <w:rsid w:val="00C41F0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118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6C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C43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D58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2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02642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554431&amp;p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53;&#1072;&#1103;&#1076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4;&#1088;&#1080;&#1072;&#1076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E0D3-681B-40B2-9608-A20B3315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3851</Words>
  <Characters>23262</Characters>
  <Application>Microsoft Office Word</Application>
  <DocSecurity>0</DocSecurity>
  <Lines>415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13</cp:revision>
  <cp:lastPrinted>2021-01-15T12:01:00Z</cp:lastPrinted>
  <dcterms:created xsi:type="dcterms:W3CDTF">2014-09-17T14:31:00Z</dcterms:created>
  <dcterms:modified xsi:type="dcterms:W3CDTF">2021-01-18T09:11:00Z</dcterms:modified>
</cp:coreProperties>
</file>