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1110" w:rsidRPr="002C5637" w:rsidRDefault="00B71110" w:rsidP="002C5637">
      <w:pPr>
        <w:pStyle w:val="af"/>
        <w:rPr>
          <w:rFonts w:ascii="Times New Roman" w:eastAsia="Times New Roman" w:hAnsi="Times New Roman"/>
          <w:color w:val="000000"/>
          <w:sz w:val="24"/>
          <w:szCs w:val="24"/>
          <w:shd w:val="clear" w:color="auto" w:fill="FFFFFF"/>
          <w:lang w:val="ru-RU"/>
        </w:rPr>
      </w:pPr>
      <w:r w:rsidRPr="002C5637">
        <w:rPr>
          <w:rFonts w:ascii="Times New Roman" w:eastAsia="Times New Roman" w:hAnsi="Times New Roman"/>
          <w:color w:val="000000"/>
          <w:sz w:val="24"/>
          <w:szCs w:val="24"/>
          <w:shd w:val="clear" w:color="auto" w:fill="FFFFFF"/>
          <w:lang w:val="ru-RU"/>
        </w:rPr>
        <w:t>УДК 811.161.</w:t>
      </w:r>
      <w:r w:rsidR="00350633" w:rsidRPr="002C5637">
        <w:rPr>
          <w:rFonts w:ascii="Times New Roman" w:eastAsia="Times New Roman" w:hAnsi="Times New Roman"/>
          <w:color w:val="000000"/>
          <w:sz w:val="24"/>
          <w:szCs w:val="24"/>
          <w:shd w:val="clear" w:color="auto" w:fill="FFFFFF"/>
          <w:lang w:val="ru-RU"/>
        </w:rPr>
        <w:t>1</w:t>
      </w:r>
      <w:r w:rsidR="00350633" w:rsidRPr="002C5637">
        <w:rPr>
          <w:rFonts w:ascii="Times New Roman" w:eastAsia="Times New Roman" w:hAnsi="Times New Roman"/>
          <w:color w:val="000000"/>
          <w:sz w:val="24"/>
          <w:szCs w:val="24"/>
          <w:shd w:val="clear" w:color="auto" w:fill="FFFFFF"/>
        </w:rPr>
        <w:t>’</w:t>
      </w:r>
      <w:r w:rsidR="00350633" w:rsidRPr="002C5637">
        <w:rPr>
          <w:rFonts w:ascii="Times New Roman" w:eastAsia="Times New Roman" w:hAnsi="Times New Roman"/>
          <w:color w:val="000000"/>
          <w:sz w:val="24"/>
          <w:szCs w:val="24"/>
          <w:shd w:val="clear" w:color="auto" w:fill="FFFFFF"/>
          <w:lang w:val="ru-RU"/>
        </w:rPr>
        <w:t>373.2+811.161.3</w:t>
      </w:r>
      <w:r w:rsidR="00350633" w:rsidRPr="002C5637">
        <w:rPr>
          <w:rFonts w:ascii="Times New Roman" w:eastAsia="Times New Roman" w:hAnsi="Times New Roman"/>
          <w:color w:val="000000"/>
          <w:sz w:val="24"/>
          <w:szCs w:val="24"/>
          <w:shd w:val="clear" w:color="auto" w:fill="FFFFFF"/>
        </w:rPr>
        <w:t>’</w:t>
      </w:r>
      <w:r w:rsidR="00350633" w:rsidRPr="002C5637">
        <w:rPr>
          <w:rFonts w:ascii="Times New Roman" w:eastAsia="Times New Roman" w:hAnsi="Times New Roman"/>
          <w:color w:val="000000"/>
          <w:sz w:val="24"/>
          <w:szCs w:val="24"/>
          <w:shd w:val="clear" w:color="auto" w:fill="FFFFFF"/>
          <w:lang w:val="ru-RU"/>
        </w:rPr>
        <w:t xml:space="preserve">373.2 </w:t>
      </w:r>
    </w:p>
    <w:p w:rsidR="00B71110" w:rsidRPr="002C5637" w:rsidRDefault="00B71110" w:rsidP="002C5637">
      <w:pPr>
        <w:pStyle w:val="af"/>
        <w:jc w:val="center"/>
        <w:rPr>
          <w:rFonts w:ascii="Times New Roman" w:hAnsi="Times New Roman"/>
          <w:b/>
          <w:i/>
          <w:sz w:val="24"/>
          <w:szCs w:val="24"/>
          <w:lang w:val="ru-RU"/>
        </w:rPr>
      </w:pPr>
    </w:p>
    <w:p w:rsidR="00B71110" w:rsidRPr="002C5637" w:rsidRDefault="00B71110" w:rsidP="002C5637">
      <w:pPr>
        <w:pStyle w:val="af"/>
        <w:jc w:val="center"/>
        <w:rPr>
          <w:rFonts w:ascii="Times New Roman" w:hAnsi="Times New Roman"/>
          <w:b/>
          <w:i/>
          <w:sz w:val="24"/>
          <w:szCs w:val="24"/>
        </w:rPr>
      </w:pPr>
      <w:bookmarkStart w:id="0" w:name="_Hlk35454271"/>
      <w:r w:rsidRPr="002C5637">
        <w:rPr>
          <w:rFonts w:ascii="Times New Roman" w:hAnsi="Times New Roman"/>
          <w:b/>
          <w:i/>
          <w:sz w:val="24"/>
          <w:szCs w:val="24"/>
        </w:rPr>
        <w:t>Л.А. Годуйко</w:t>
      </w:r>
    </w:p>
    <w:p w:rsidR="00B71110" w:rsidRPr="002C5637" w:rsidRDefault="00B71110" w:rsidP="002C5637">
      <w:pPr>
        <w:pStyle w:val="af"/>
        <w:jc w:val="center"/>
        <w:rPr>
          <w:rFonts w:ascii="Times New Roman" w:hAnsi="Times New Roman"/>
          <w:b/>
          <w:i/>
          <w:sz w:val="24"/>
          <w:szCs w:val="24"/>
          <w:lang w:val="ru-RU"/>
        </w:rPr>
      </w:pPr>
      <w:r w:rsidRPr="002C5637">
        <w:rPr>
          <w:rFonts w:ascii="Times New Roman" w:hAnsi="Times New Roman"/>
          <w:i/>
          <w:sz w:val="24"/>
          <w:szCs w:val="24"/>
          <w:lang w:val="ru-RU"/>
        </w:rPr>
        <w:t xml:space="preserve">канд. филол. наук., доц. каф. общего и русского языкознания </w:t>
      </w:r>
    </w:p>
    <w:bookmarkEnd w:id="0"/>
    <w:p w:rsidR="00B71110" w:rsidRPr="002C5637" w:rsidRDefault="00B71110" w:rsidP="002C5637">
      <w:pPr>
        <w:pStyle w:val="af"/>
        <w:jc w:val="center"/>
        <w:rPr>
          <w:rFonts w:ascii="Times New Roman" w:hAnsi="Times New Roman"/>
          <w:i/>
          <w:sz w:val="24"/>
          <w:szCs w:val="24"/>
          <w:lang w:val="ru-RU"/>
        </w:rPr>
      </w:pPr>
      <w:r w:rsidRPr="002C5637">
        <w:rPr>
          <w:rFonts w:ascii="Times New Roman" w:hAnsi="Times New Roman"/>
          <w:i/>
          <w:sz w:val="24"/>
          <w:szCs w:val="24"/>
          <w:lang w:val="ru-RU"/>
        </w:rPr>
        <w:t xml:space="preserve">Брестского государственного университета имени А. С. Пушкина  </w:t>
      </w:r>
    </w:p>
    <w:p w:rsidR="00B71110" w:rsidRPr="002C5637" w:rsidRDefault="00B71110" w:rsidP="002C5637">
      <w:pPr>
        <w:pStyle w:val="af"/>
        <w:jc w:val="center"/>
        <w:rPr>
          <w:rFonts w:ascii="Times New Roman" w:hAnsi="Times New Roman"/>
          <w:bCs/>
          <w:sz w:val="24"/>
          <w:szCs w:val="24"/>
          <w:u w:val="single"/>
          <w:lang w:val="en-US"/>
        </w:rPr>
      </w:pPr>
      <w:r w:rsidRPr="002C5637">
        <w:rPr>
          <w:rFonts w:ascii="Times New Roman" w:hAnsi="Times New Roman"/>
          <w:bCs/>
          <w:sz w:val="24"/>
          <w:szCs w:val="24"/>
          <w:u w:val="single"/>
          <w:lang w:val="en-US"/>
        </w:rPr>
        <w:t>e-mail: god_lusi@mail.ru</w:t>
      </w:r>
    </w:p>
    <w:p w:rsidR="00B71110" w:rsidRPr="002C5637" w:rsidRDefault="00B71110" w:rsidP="002C5637">
      <w:pPr>
        <w:pStyle w:val="af"/>
        <w:jc w:val="center"/>
        <w:rPr>
          <w:rFonts w:ascii="Times New Roman" w:hAnsi="Times New Roman"/>
          <w:b/>
          <w:i/>
          <w:sz w:val="24"/>
          <w:szCs w:val="24"/>
          <w:lang w:val="ru-RU"/>
        </w:rPr>
      </w:pPr>
      <w:bookmarkStart w:id="1" w:name="_Hlk35454286"/>
      <w:r w:rsidRPr="002C5637">
        <w:rPr>
          <w:rFonts w:ascii="Times New Roman" w:hAnsi="Times New Roman"/>
          <w:b/>
          <w:i/>
          <w:sz w:val="24"/>
          <w:szCs w:val="24"/>
          <w:lang w:val="ru-RU"/>
        </w:rPr>
        <w:t>О.Б. Переход</w:t>
      </w:r>
    </w:p>
    <w:p w:rsidR="00B71110" w:rsidRPr="002C5637" w:rsidRDefault="00B71110" w:rsidP="002C5637">
      <w:pPr>
        <w:pStyle w:val="af"/>
        <w:jc w:val="center"/>
        <w:rPr>
          <w:rFonts w:ascii="Times New Roman" w:hAnsi="Times New Roman"/>
          <w:b/>
          <w:i/>
          <w:sz w:val="24"/>
          <w:szCs w:val="24"/>
          <w:lang w:val="ru-RU"/>
        </w:rPr>
      </w:pPr>
      <w:r w:rsidRPr="002C5637">
        <w:rPr>
          <w:rFonts w:ascii="Times New Roman" w:hAnsi="Times New Roman"/>
          <w:i/>
          <w:sz w:val="24"/>
          <w:szCs w:val="24"/>
          <w:lang w:val="ru-RU"/>
        </w:rPr>
        <w:t xml:space="preserve">канд. филол. наук., доц., зав. каф. общего и русского языкознания </w:t>
      </w:r>
    </w:p>
    <w:bookmarkEnd w:id="1"/>
    <w:p w:rsidR="00B71110" w:rsidRPr="002C5637" w:rsidRDefault="00B71110" w:rsidP="002C5637">
      <w:pPr>
        <w:pStyle w:val="af"/>
        <w:jc w:val="center"/>
        <w:rPr>
          <w:rFonts w:ascii="Times New Roman" w:hAnsi="Times New Roman"/>
          <w:i/>
          <w:sz w:val="24"/>
          <w:szCs w:val="24"/>
          <w:lang w:val="ru-RU"/>
        </w:rPr>
      </w:pPr>
      <w:r w:rsidRPr="002C5637">
        <w:rPr>
          <w:rFonts w:ascii="Times New Roman" w:hAnsi="Times New Roman"/>
          <w:i/>
          <w:sz w:val="24"/>
          <w:szCs w:val="24"/>
          <w:lang w:val="ru-RU"/>
        </w:rPr>
        <w:t xml:space="preserve">Брестского государственного университета имени А. С. Пушкина  </w:t>
      </w:r>
    </w:p>
    <w:p w:rsidR="00B71110" w:rsidRPr="002C5637" w:rsidRDefault="00B71110" w:rsidP="002C5637">
      <w:pPr>
        <w:pStyle w:val="af"/>
        <w:jc w:val="center"/>
        <w:rPr>
          <w:rFonts w:ascii="Times New Roman" w:hAnsi="Times New Roman"/>
          <w:bCs/>
          <w:sz w:val="24"/>
          <w:szCs w:val="24"/>
          <w:u w:val="single"/>
          <w:lang w:val="ru-RU"/>
        </w:rPr>
      </w:pPr>
      <w:r w:rsidRPr="002C5637">
        <w:rPr>
          <w:rFonts w:ascii="Times New Roman" w:hAnsi="Times New Roman"/>
          <w:bCs/>
          <w:sz w:val="24"/>
          <w:szCs w:val="24"/>
          <w:u w:val="single"/>
          <w:lang w:val="en-US"/>
        </w:rPr>
        <w:t>e</w:t>
      </w:r>
      <w:r w:rsidRPr="002C5637">
        <w:rPr>
          <w:rFonts w:ascii="Times New Roman" w:hAnsi="Times New Roman"/>
          <w:bCs/>
          <w:sz w:val="24"/>
          <w:szCs w:val="24"/>
          <w:u w:val="single"/>
          <w:lang w:val="ru-RU"/>
        </w:rPr>
        <w:t>-</w:t>
      </w:r>
      <w:r w:rsidRPr="002C5637">
        <w:rPr>
          <w:rFonts w:ascii="Times New Roman" w:hAnsi="Times New Roman"/>
          <w:bCs/>
          <w:sz w:val="24"/>
          <w:szCs w:val="24"/>
          <w:u w:val="single"/>
          <w:lang w:val="en-US"/>
        </w:rPr>
        <w:t>mail</w:t>
      </w:r>
      <w:r w:rsidRPr="002C5637">
        <w:rPr>
          <w:rFonts w:ascii="Times New Roman" w:hAnsi="Times New Roman"/>
          <w:bCs/>
          <w:sz w:val="24"/>
          <w:szCs w:val="24"/>
          <w:u w:val="single"/>
          <w:lang w:val="ru-RU"/>
        </w:rPr>
        <w:t xml:space="preserve">: </w:t>
      </w:r>
      <w:r w:rsidRPr="002C5637">
        <w:rPr>
          <w:rFonts w:ascii="Times New Roman" w:hAnsi="Times New Roman"/>
          <w:bCs/>
          <w:sz w:val="24"/>
          <w:szCs w:val="24"/>
          <w:u w:val="single"/>
          <w:lang w:val="en-US"/>
        </w:rPr>
        <w:t>rexo</w:t>
      </w:r>
      <w:r w:rsidRPr="002C5637">
        <w:rPr>
          <w:rFonts w:ascii="Times New Roman" w:hAnsi="Times New Roman"/>
          <w:bCs/>
          <w:sz w:val="24"/>
          <w:szCs w:val="24"/>
          <w:u w:val="single"/>
          <w:lang w:val="ru-RU"/>
        </w:rPr>
        <w:t>61@</w:t>
      </w:r>
      <w:r w:rsidRPr="002C5637">
        <w:rPr>
          <w:rFonts w:ascii="Times New Roman" w:hAnsi="Times New Roman"/>
          <w:bCs/>
          <w:sz w:val="24"/>
          <w:szCs w:val="24"/>
          <w:u w:val="single"/>
          <w:lang w:val="en-US"/>
        </w:rPr>
        <w:t>mail</w:t>
      </w:r>
      <w:r w:rsidRPr="002C5637">
        <w:rPr>
          <w:rFonts w:ascii="Times New Roman" w:hAnsi="Times New Roman"/>
          <w:bCs/>
          <w:sz w:val="24"/>
          <w:szCs w:val="24"/>
          <w:u w:val="single"/>
          <w:lang w:val="ru-RU"/>
        </w:rPr>
        <w:t>.</w:t>
      </w:r>
      <w:r w:rsidRPr="002C5637">
        <w:rPr>
          <w:rFonts w:ascii="Times New Roman" w:hAnsi="Times New Roman"/>
          <w:bCs/>
          <w:sz w:val="24"/>
          <w:szCs w:val="24"/>
          <w:u w:val="single"/>
          <w:lang w:val="en-US"/>
        </w:rPr>
        <w:t>ru</w:t>
      </w:r>
      <w:r w:rsidRPr="002C5637">
        <w:rPr>
          <w:rFonts w:ascii="Times New Roman" w:hAnsi="Times New Roman"/>
          <w:bCs/>
          <w:sz w:val="24"/>
          <w:szCs w:val="24"/>
          <w:u w:val="single"/>
          <w:lang w:val="ru-RU"/>
        </w:rPr>
        <w:t xml:space="preserve"> </w:t>
      </w:r>
    </w:p>
    <w:p w:rsidR="007A3686" w:rsidRPr="002C5637" w:rsidRDefault="00B71110" w:rsidP="002C5637">
      <w:pPr>
        <w:spacing w:after="0" w:line="240" w:lineRule="auto"/>
        <w:ind w:firstLine="709"/>
        <w:jc w:val="right"/>
        <w:rPr>
          <w:rFonts w:ascii="Times New Roman" w:hAnsi="Times New Roman" w:cs="Times New Roman"/>
          <w:sz w:val="24"/>
          <w:szCs w:val="24"/>
        </w:rPr>
      </w:pPr>
      <w:r w:rsidRPr="002C5637">
        <w:rPr>
          <w:rFonts w:ascii="Times New Roman" w:hAnsi="Times New Roman" w:cs="Times New Roman"/>
          <w:b/>
          <w:i/>
          <w:sz w:val="24"/>
          <w:szCs w:val="24"/>
        </w:rPr>
        <w:t xml:space="preserve"> </w:t>
      </w:r>
    </w:p>
    <w:p w:rsidR="007A3686" w:rsidRPr="002C5637" w:rsidRDefault="007A3686" w:rsidP="002C5637">
      <w:pPr>
        <w:spacing w:after="0" w:line="240" w:lineRule="auto"/>
        <w:ind w:firstLine="709"/>
        <w:jc w:val="center"/>
        <w:rPr>
          <w:rFonts w:ascii="Times New Roman" w:hAnsi="Times New Roman" w:cs="Times New Roman"/>
          <w:b/>
          <w:sz w:val="24"/>
          <w:szCs w:val="24"/>
        </w:rPr>
      </w:pPr>
      <w:bookmarkStart w:id="2" w:name="_Hlk35454197"/>
      <w:r w:rsidRPr="002C5637">
        <w:rPr>
          <w:rFonts w:ascii="Times New Roman" w:hAnsi="Times New Roman" w:cs="Times New Roman"/>
          <w:b/>
          <w:sz w:val="24"/>
          <w:szCs w:val="24"/>
          <w:lang w:val="en-US"/>
        </w:rPr>
        <w:t>C</w:t>
      </w:r>
      <w:r w:rsidRPr="002C5637">
        <w:rPr>
          <w:rFonts w:ascii="Times New Roman" w:hAnsi="Times New Roman" w:cs="Times New Roman"/>
          <w:b/>
          <w:sz w:val="24"/>
          <w:szCs w:val="24"/>
        </w:rPr>
        <w:t xml:space="preserve">ТРУКТУРНАЯ ОРГАНИЗАЦИЯ И СПОСОБЫ </w:t>
      </w:r>
      <w:r w:rsidR="00250F2F" w:rsidRPr="002C5637">
        <w:rPr>
          <w:rFonts w:ascii="Times New Roman" w:hAnsi="Times New Roman" w:cs="Times New Roman"/>
          <w:b/>
          <w:sz w:val="24"/>
          <w:szCs w:val="24"/>
        </w:rPr>
        <w:t>ОБРАЗОВАНИЯ</w:t>
      </w:r>
      <w:r w:rsidRPr="002C5637">
        <w:rPr>
          <w:rFonts w:ascii="Times New Roman" w:hAnsi="Times New Roman" w:cs="Times New Roman"/>
          <w:b/>
          <w:sz w:val="24"/>
          <w:szCs w:val="24"/>
        </w:rPr>
        <w:t xml:space="preserve"> ЭРГО</w:t>
      </w:r>
      <w:r w:rsidR="006578E7" w:rsidRPr="002C5637">
        <w:rPr>
          <w:rFonts w:ascii="Times New Roman" w:hAnsi="Times New Roman" w:cs="Times New Roman"/>
          <w:b/>
          <w:sz w:val="24"/>
          <w:szCs w:val="24"/>
        </w:rPr>
        <w:t>УРБОНИМОВ</w:t>
      </w:r>
      <w:r w:rsidRPr="002C5637">
        <w:rPr>
          <w:rFonts w:ascii="Times New Roman" w:hAnsi="Times New Roman" w:cs="Times New Roman"/>
          <w:b/>
          <w:sz w:val="24"/>
          <w:szCs w:val="24"/>
        </w:rPr>
        <w:t xml:space="preserve"> БРЕСТЧИНЫ</w:t>
      </w:r>
    </w:p>
    <w:p w:rsidR="00B71110" w:rsidRPr="002C5637" w:rsidRDefault="00B71110" w:rsidP="002C5637">
      <w:pPr>
        <w:spacing w:after="0" w:line="240" w:lineRule="auto"/>
        <w:ind w:firstLine="709"/>
        <w:jc w:val="both"/>
        <w:rPr>
          <w:rFonts w:ascii="Times New Roman" w:hAnsi="Times New Roman" w:cs="Times New Roman"/>
          <w:i/>
          <w:iCs/>
          <w:sz w:val="24"/>
          <w:szCs w:val="24"/>
        </w:rPr>
      </w:pPr>
      <w:bookmarkStart w:id="3" w:name="_Hlk10641804"/>
      <w:bookmarkEnd w:id="2"/>
    </w:p>
    <w:p w:rsidR="00B71110" w:rsidRPr="002C5637" w:rsidRDefault="00B71110" w:rsidP="002C5637">
      <w:pPr>
        <w:spacing w:after="0" w:line="240" w:lineRule="auto"/>
        <w:ind w:firstLine="709"/>
        <w:jc w:val="both"/>
        <w:rPr>
          <w:rFonts w:ascii="Times New Roman" w:hAnsi="Times New Roman" w:cs="Times New Roman"/>
          <w:i/>
          <w:iCs/>
          <w:sz w:val="24"/>
          <w:szCs w:val="24"/>
        </w:rPr>
      </w:pPr>
      <w:r w:rsidRPr="002C5637">
        <w:rPr>
          <w:rFonts w:ascii="Times New Roman" w:hAnsi="Times New Roman" w:cs="Times New Roman"/>
          <w:i/>
          <w:iCs/>
          <w:sz w:val="24"/>
          <w:szCs w:val="24"/>
        </w:rPr>
        <w:t xml:space="preserve">Статья посвящена рассмотрению </w:t>
      </w:r>
      <w:r w:rsidR="00081EA8" w:rsidRPr="002C5637">
        <w:rPr>
          <w:rFonts w:ascii="Times New Roman" w:hAnsi="Times New Roman" w:cs="Times New Roman"/>
          <w:i/>
          <w:iCs/>
          <w:sz w:val="24"/>
          <w:szCs w:val="24"/>
        </w:rPr>
        <w:t xml:space="preserve">строения и способов образования эргоурбонимов Брестчины. </w:t>
      </w:r>
      <w:r w:rsidRPr="002C5637">
        <w:rPr>
          <w:rFonts w:ascii="Times New Roman" w:hAnsi="Times New Roman" w:cs="Times New Roman"/>
          <w:i/>
          <w:iCs/>
          <w:sz w:val="24"/>
          <w:szCs w:val="24"/>
        </w:rPr>
        <w:t>Данный тип имен собственных</w:t>
      </w:r>
      <w:r w:rsidR="00081EA8" w:rsidRPr="002C5637">
        <w:rPr>
          <w:rFonts w:ascii="Times New Roman" w:hAnsi="Times New Roman" w:cs="Times New Roman"/>
          <w:i/>
          <w:iCs/>
          <w:sz w:val="24"/>
          <w:szCs w:val="24"/>
        </w:rPr>
        <w:t xml:space="preserve"> характеризуется рядом структурно-семантических, деривационных и прагматических особенностей</w:t>
      </w:r>
      <w:r w:rsidRPr="002C5637">
        <w:rPr>
          <w:rFonts w:ascii="Times New Roman" w:hAnsi="Times New Roman" w:cs="Times New Roman"/>
          <w:i/>
          <w:iCs/>
          <w:sz w:val="24"/>
          <w:szCs w:val="24"/>
        </w:rPr>
        <w:t>, значительным социо- и лингвокультурным потенциалом</w:t>
      </w:r>
      <w:r w:rsidR="00081EA8" w:rsidRPr="002C5637">
        <w:rPr>
          <w:rFonts w:ascii="Times New Roman" w:hAnsi="Times New Roman" w:cs="Times New Roman"/>
          <w:i/>
          <w:iCs/>
          <w:sz w:val="24"/>
          <w:szCs w:val="24"/>
        </w:rPr>
        <w:t xml:space="preserve">, относится к области </w:t>
      </w:r>
      <w:r w:rsidR="00780777" w:rsidRPr="002C5637">
        <w:rPr>
          <w:rFonts w:ascii="Times New Roman" w:hAnsi="Times New Roman" w:cs="Times New Roman"/>
          <w:i/>
          <w:iCs/>
          <w:sz w:val="24"/>
          <w:szCs w:val="24"/>
        </w:rPr>
        <w:t xml:space="preserve">активной </w:t>
      </w:r>
      <w:r w:rsidR="00081EA8" w:rsidRPr="002C5637">
        <w:rPr>
          <w:rFonts w:ascii="Times New Roman" w:hAnsi="Times New Roman" w:cs="Times New Roman"/>
          <w:i/>
          <w:iCs/>
          <w:sz w:val="24"/>
          <w:szCs w:val="24"/>
        </w:rPr>
        <w:t>лингвокреации.</w:t>
      </w:r>
      <w:r w:rsidR="00780777" w:rsidRPr="002C5637">
        <w:rPr>
          <w:rFonts w:ascii="Times New Roman" w:hAnsi="Times New Roman" w:cs="Times New Roman"/>
          <w:i/>
          <w:iCs/>
          <w:sz w:val="24"/>
          <w:szCs w:val="24"/>
        </w:rPr>
        <w:t xml:space="preserve"> </w:t>
      </w:r>
      <w:r w:rsidR="00ED035E" w:rsidRPr="002C5637">
        <w:rPr>
          <w:rFonts w:ascii="Times New Roman" w:hAnsi="Times New Roman" w:cs="Times New Roman"/>
          <w:i/>
          <w:iCs/>
          <w:sz w:val="24"/>
          <w:szCs w:val="24"/>
        </w:rPr>
        <w:t>В</w:t>
      </w:r>
      <w:r w:rsidR="00780777" w:rsidRPr="002C5637">
        <w:rPr>
          <w:rFonts w:ascii="Times New Roman" w:hAnsi="Times New Roman" w:cs="Times New Roman"/>
          <w:i/>
          <w:iCs/>
          <w:sz w:val="24"/>
          <w:szCs w:val="24"/>
        </w:rPr>
        <w:t>ыявлены основны</w:t>
      </w:r>
      <w:r w:rsidR="00AC3F1C" w:rsidRPr="002C5637">
        <w:rPr>
          <w:rFonts w:ascii="Times New Roman" w:hAnsi="Times New Roman" w:cs="Times New Roman"/>
          <w:i/>
          <w:iCs/>
          <w:sz w:val="24"/>
          <w:szCs w:val="24"/>
        </w:rPr>
        <w:t>е</w:t>
      </w:r>
      <w:r w:rsidR="00780777" w:rsidRPr="002C5637">
        <w:rPr>
          <w:rFonts w:ascii="Times New Roman" w:hAnsi="Times New Roman" w:cs="Times New Roman"/>
          <w:i/>
          <w:iCs/>
          <w:sz w:val="24"/>
          <w:szCs w:val="24"/>
        </w:rPr>
        <w:t xml:space="preserve"> типы и модели эргоурбонимов</w:t>
      </w:r>
      <w:r w:rsidR="00ED035E" w:rsidRPr="002C5637">
        <w:rPr>
          <w:rFonts w:ascii="Times New Roman" w:hAnsi="Times New Roman" w:cs="Times New Roman"/>
          <w:i/>
          <w:iCs/>
          <w:sz w:val="24"/>
          <w:szCs w:val="24"/>
        </w:rPr>
        <w:t>, у</w:t>
      </w:r>
      <w:r w:rsidR="00780777" w:rsidRPr="002C5637">
        <w:rPr>
          <w:rFonts w:ascii="Times New Roman" w:hAnsi="Times New Roman" w:cs="Times New Roman"/>
          <w:i/>
          <w:iCs/>
          <w:sz w:val="24"/>
          <w:szCs w:val="24"/>
        </w:rPr>
        <w:t>становлены узуальные и окказиональные способы словообразования. Сделан вывод о том, что эргоурбонимы региона отражают основные тенденции современной эргонеологии</w:t>
      </w:r>
      <w:r w:rsidR="00AC3F1C" w:rsidRPr="002C5637">
        <w:rPr>
          <w:rFonts w:ascii="Times New Roman" w:hAnsi="Times New Roman" w:cs="Times New Roman"/>
          <w:i/>
          <w:iCs/>
          <w:sz w:val="24"/>
          <w:szCs w:val="24"/>
        </w:rPr>
        <w:t>.</w:t>
      </w:r>
      <w:r w:rsidR="00780777" w:rsidRPr="002C5637">
        <w:rPr>
          <w:rFonts w:ascii="Times New Roman" w:hAnsi="Times New Roman" w:cs="Times New Roman"/>
          <w:i/>
          <w:iCs/>
          <w:sz w:val="24"/>
          <w:szCs w:val="24"/>
        </w:rPr>
        <w:t xml:space="preserve"> </w:t>
      </w:r>
    </w:p>
    <w:bookmarkEnd w:id="3"/>
    <w:p w:rsidR="007A3686" w:rsidRPr="002C5637" w:rsidRDefault="007A3686" w:rsidP="002C5637">
      <w:pPr>
        <w:pStyle w:val="a4"/>
        <w:spacing w:before="0" w:beforeAutospacing="0" w:after="0" w:afterAutospacing="0"/>
        <w:ind w:firstLine="680"/>
        <w:jc w:val="both"/>
      </w:pPr>
    </w:p>
    <w:p w:rsidR="008C2A3A" w:rsidRPr="002C5637" w:rsidRDefault="00BD2678" w:rsidP="002C5637">
      <w:pPr>
        <w:pStyle w:val="a4"/>
        <w:spacing w:before="0" w:beforeAutospacing="0" w:after="0" w:afterAutospacing="0"/>
        <w:ind w:firstLine="680"/>
        <w:jc w:val="both"/>
      </w:pPr>
      <w:r w:rsidRPr="002C5637">
        <w:rPr>
          <w:b/>
          <w:bCs/>
        </w:rPr>
        <w:t>Введение.</w:t>
      </w:r>
      <w:r w:rsidRPr="002C5637">
        <w:t xml:space="preserve"> </w:t>
      </w:r>
      <w:r w:rsidR="00852547" w:rsidRPr="002C5637">
        <w:t>В ономастиконе города и шире – региона,</w:t>
      </w:r>
      <w:r w:rsidR="009B56CF" w:rsidRPr="002C5637">
        <w:t xml:space="preserve"> страны</w:t>
      </w:r>
      <w:r w:rsidR="00152270" w:rsidRPr="002C5637">
        <w:t xml:space="preserve"> –</w:t>
      </w:r>
      <w:r w:rsidR="009B56CF" w:rsidRPr="002C5637">
        <w:t xml:space="preserve"> заметное место занимает </w:t>
      </w:r>
      <w:r w:rsidR="00B11BF0" w:rsidRPr="002C5637">
        <w:t>эргоним</w:t>
      </w:r>
      <w:r w:rsidR="008C2A3A" w:rsidRPr="002C5637">
        <w:t>ная</w:t>
      </w:r>
      <w:r w:rsidR="008C5EFE" w:rsidRPr="002C5637">
        <w:t xml:space="preserve"> </w:t>
      </w:r>
      <w:r w:rsidR="00852547" w:rsidRPr="002C5637">
        <w:t xml:space="preserve">подсистема. </w:t>
      </w:r>
      <w:r w:rsidR="00F022F5" w:rsidRPr="002C5637">
        <w:t>Она</w:t>
      </w:r>
      <w:r w:rsidR="00B11BF0" w:rsidRPr="002C5637">
        <w:t xml:space="preserve"> находится в</w:t>
      </w:r>
      <w:r w:rsidR="008C5EFE" w:rsidRPr="002C5637">
        <w:t xml:space="preserve"> </w:t>
      </w:r>
      <w:r w:rsidR="00B11BF0" w:rsidRPr="002C5637">
        <w:t xml:space="preserve">постоянном развитии, </w:t>
      </w:r>
      <w:r w:rsidR="003542C5" w:rsidRPr="002C5637">
        <w:t>вербализует изменения в ономастической</w:t>
      </w:r>
      <w:r w:rsidR="00EB2741" w:rsidRPr="002C5637">
        <w:t>,</w:t>
      </w:r>
      <w:r w:rsidR="003542C5" w:rsidRPr="002C5637">
        <w:t xml:space="preserve"> языковой картин</w:t>
      </w:r>
      <w:r w:rsidR="00313AC7" w:rsidRPr="002C5637">
        <w:t>ах</w:t>
      </w:r>
      <w:r w:rsidR="003542C5" w:rsidRPr="002C5637">
        <w:t xml:space="preserve"> мира, отражает </w:t>
      </w:r>
      <w:r w:rsidR="00B11BF0" w:rsidRPr="002C5637">
        <w:t>активн</w:t>
      </w:r>
      <w:r w:rsidR="003542C5" w:rsidRPr="002C5637">
        <w:t>ую</w:t>
      </w:r>
      <w:r w:rsidR="008C5EFE" w:rsidRPr="002C5637">
        <w:t xml:space="preserve"> </w:t>
      </w:r>
      <w:r w:rsidR="00B11BF0" w:rsidRPr="002C5637">
        <w:t>лингвокреа</w:t>
      </w:r>
      <w:r w:rsidR="003542C5" w:rsidRPr="002C5637">
        <w:t>цию</w:t>
      </w:r>
      <w:r w:rsidR="00B11BF0" w:rsidRPr="002C5637">
        <w:t xml:space="preserve"> человека. </w:t>
      </w:r>
      <w:r w:rsidR="008A4A26" w:rsidRPr="002C5637">
        <w:t>Одним из</w:t>
      </w:r>
      <w:r w:rsidR="008C5EFE" w:rsidRPr="002C5637">
        <w:t xml:space="preserve"> </w:t>
      </w:r>
      <w:r w:rsidR="008A4A26" w:rsidRPr="002C5637">
        <w:t xml:space="preserve">результатов </w:t>
      </w:r>
      <w:r w:rsidR="00CE10BF" w:rsidRPr="002C5637">
        <w:t xml:space="preserve">такой </w:t>
      </w:r>
      <w:r w:rsidR="00313AC7" w:rsidRPr="002C5637">
        <w:t xml:space="preserve">лингвокреативной </w:t>
      </w:r>
      <w:r w:rsidR="00CE10BF" w:rsidRPr="002C5637">
        <w:t>деятельности выступают</w:t>
      </w:r>
      <w:r w:rsidR="008C5EFE" w:rsidRPr="002C5637">
        <w:t xml:space="preserve"> </w:t>
      </w:r>
      <w:r w:rsidR="00B11BF0" w:rsidRPr="002C5637">
        <w:rPr>
          <w:b/>
        </w:rPr>
        <w:t>эргонимы</w:t>
      </w:r>
      <w:r w:rsidR="008C5EFE" w:rsidRPr="002C5637">
        <w:rPr>
          <w:bCs/>
        </w:rPr>
        <w:t xml:space="preserve"> </w:t>
      </w:r>
      <w:r w:rsidR="003542C5" w:rsidRPr="002C5637">
        <w:t xml:space="preserve">– </w:t>
      </w:r>
      <w:r w:rsidR="00B11BF0" w:rsidRPr="002C5637">
        <w:t>наименования деловых объединений людей</w:t>
      </w:r>
      <w:r w:rsidR="00C853E9" w:rsidRPr="002C5637">
        <w:t>, в т.ч. союза, организации, учреждения, корпорации, предприятия, общества, заведения, кружка</w:t>
      </w:r>
      <w:r w:rsidR="008C5EFE" w:rsidRPr="002C5637">
        <w:t xml:space="preserve"> </w:t>
      </w:r>
      <w:r w:rsidR="008A4A26" w:rsidRPr="002C5637">
        <w:t>[</w:t>
      </w:r>
      <w:r w:rsidR="008E1F87" w:rsidRPr="002C5637">
        <w:t>1</w:t>
      </w:r>
      <w:r w:rsidR="00C853E9" w:rsidRPr="002C5637">
        <w:t>,</w:t>
      </w:r>
      <w:r w:rsidR="00496E0A" w:rsidRPr="002C5637">
        <w:t> </w:t>
      </w:r>
      <w:r w:rsidR="00C853E9" w:rsidRPr="002C5637">
        <w:t>с. 1</w:t>
      </w:r>
      <w:r w:rsidR="003542C5" w:rsidRPr="002C5637">
        <w:t>66</w:t>
      </w:r>
      <w:r w:rsidR="008A4A26" w:rsidRPr="002C5637">
        <w:t>].</w:t>
      </w:r>
      <w:r w:rsidR="008C5EFE" w:rsidRPr="002C5637">
        <w:t xml:space="preserve"> </w:t>
      </w:r>
      <w:r w:rsidR="008C2A3A" w:rsidRPr="002C5637">
        <w:t xml:space="preserve">Данные </w:t>
      </w:r>
      <w:r w:rsidR="003500B5" w:rsidRPr="002C5637">
        <w:t xml:space="preserve">рекламные имена </w:t>
      </w:r>
      <w:r w:rsidR="008C2A3A" w:rsidRPr="002C5637">
        <w:t>демонстрируют ряд особенностей семантического, структурного, деривационного</w:t>
      </w:r>
      <w:r w:rsidR="00385664" w:rsidRPr="002C5637">
        <w:t>, прагматического</w:t>
      </w:r>
      <w:r w:rsidR="008C2A3A" w:rsidRPr="002C5637">
        <w:t xml:space="preserve"> и </w:t>
      </w:r>
      <w:r w:rsidR="00F471D3" w:rsidRPr="002C5637">
        <w:t>иного</w:t>
      </w:r>
      <w:r w:rsidR="008C2A3A" w:rsidRPr="002C5637">
        <w:t xml:space="preserve"> характера; отличаются динамикой количественного состава в связи с</w:t>
      </w:r>
      <w:r w:rsidR="00313AC7" w:rsidRPr="002C5637">
        <w:t xml:space="preserve"> </w:t>
      </w:r>
      <w:r w:rsidR="008C2A3A" w:rsidRPr="002C5637">
        <w:t>«функционированием (открытием или закрытием) называемых объектов»; «принадлежат к области творческой номинации с ограничениями на</w:t>
      </w:r>
      <w:r w:rsidR="00EB2741" w:rsidRPr="002C5637">
        <w:t> </w:t>
      </w:r>
      <w:r w:rsidR="008C2A3A" w:rsidRPr="002C5637">
        <w:t>повтор зафиксированных единиц; тяготеют к</w:t>
      </w:r>
      <w:r w:rsidR="008C5EFE" w:rsidRPr="002C5637">
        <w:t xml:space="preserve"> </w:t>
      </w:r>
      <w:r w:rsidR="008C2A3A" w:rsidRPr="002C5637">
        <w:t>отражению кратковременной фоновой информации, но способны становиться лингвокультуремами или</w:t>
      </w:r>
      <w:r w:rsidR="00F471D3" w:rsidRPr="002C5637">
        <w:t> </w:t>
      </w:r>
      <w:r w:rsidR="008C2A3A" w:rsidRPr="002C5637">
        <w:t>включать их в</w:t>
      </w:r>
      <w:r w:rsidR="008E1F87" w:rsidRPr="002C5637">
        <w:rPr>
          <w:lang w:val="en-US"/>
        </w:rPr>
        <w:t> </w:t>
      </w:r>
      <w:r w:rsidR="008C2A3A" w:rsidRPr="002C5637">
        <w:t>свой состав» [</w:t>
      </w:r>
      <w:r w:rsidR="008E1F87" w:rsidRPr="002C5637">
        <w:t>2</w:t>
      </w:r>
      <w:r w:rsidR="008C2A3A" w:rsidRPr="002C5637">
        <w:t>, с. 9].</w:t>
      </w:r>
    </w:p>
    <w:p w:rsidR="008C2A3A" w:rsidRPr="002C5637" w:rsidRDefault="00A5283F" w:rsidP="002C5637">
      <w:pPr>
        <w:autoSpaceDE w:val="0"/>
        <w:autoSpaceDN w:val="0"/>
        <w:adjustRightInd w:val="0"/>
        <w:spacing w:after="0" w:line="240" w:lineRule="auto"/>
        <w:ind w:firstLine="680"/>
        <w:jc w:val="both"/>
        <w:rPr>
          <w:rFonts w:ascii="Times New Roman" w:hAnsi="Times New Roman" w:cs="Times New Roman"/>
          <w:sz w:val="24"/>
          <w:szCs w:val="24"/>
        </w:rPr>
      </w:pPr>
      <w:r w:rsidRPr="002C5637">
        <w:rPr>
          <w:rFonts w:ascii="Times New Roman" w:hAnsi="Times New Roman" w:cs="Times New Roman"/>
          <w:sz w:val="24"/>
          <w:szCs w:val="24"/>
        </w:rPr>
        <w:t>М</w:t>
      </w:r>
      <w:r w:rsidR="008C2A3A" w:rsidRPr="002C5637">
        <w:rPr>
          <w:rFonts w:ascii="Times New Roman" w:hAnsi="Times New Roman" w:cs="Times New Roman"/>
          <w:sz w:val="24"/>
          <w:szCs w:val="24"/>
        </w:rPr>
        <w:t>.</w:t>
      </w:r>
      <w:r w:rsidRPr="002C5637">
        <w:rPr>
          <w:rFonts w:ascii="Times New Roman" w:hAnsi="Times New Roman" w:cs="Times New Roman"/>
          <w:sz w:val="24"/>
          <w:szCs w:val="24"/>
        </w:rPr>
        <w:t> </w:t>
      </w:r>
      <w:r w:rsidR="008C2A3A" w:rsidRPr="002C5637">
        <w:rPr>
          <w:rFonts w:ascii="Times New Roman" w:hAnsi="Times New Roman" w:cs="Times New Roman"/>
          <w:sz w:val="24"/>
          <w:szCs w:val="24"/>
        </w:rPr>
        <w:t>Г. Курбанова отмечает, что положение эргонима промежуточно между коммерческими и некоммерческими номинациями, а юридическое присвоение имени тому или иному объединению необязательно. Эргоним может быть названием учреждения и «именем без вывески» (сообщества и т.д.) [</w:t>
      </w:r>
      <w:r w:rsidR="00D27C3A" w:rsidRPr="002C5637">
        <w:rPr>
          <w:rFonts w:ascii="Times New Roman" w:hAnsi="Times New Roman" w:cs="Times New Roman"/>
          <w:sz w:val="24"/>
          <w:szCs w:val="24"/>
        </w:rPr>
        <w:t>3</w:t>
      </w:r>
      <w:r w:rsidR="008C2A3A" w:rsidRPr="002C5637">
        <w:rPr>
          <w:rFonts w:ascii="Times New Roman" w:hAnsi="Times New Roman" w:cs="Times New Roman"/>
          <w:sz w:val="24"/>
          <w:szCs w:val="24"/>
        </w:rPr>
        <w:t xml:space="preserve">, с. 29]. </w:t>
      </w:r>
    </w:p>
    <w:p w:rsidR="00351EBA" w:rsidRPr="002C5637" w:rsidRDefault="00A5283F" w:rsidP="002C5637">
      <w:pPr>
        <w:widowControl w:val="0"/>
        <w:spacing w:after="0" w:line="240" w:lineRule="auto"/>
        <w:ind w:firstLine="709"/>
        <w:jc w:val="both"/>
        <w:rPr>
          <w:rFonts w:ascii="Times New Roman" w:hAnsi="Times New Roman" w:cs="Times New Roman"/>
          <w:sz w:val="24"/>
          <w:szCs w:val="24"/>
        </w:rPr>
      </w:pPr>
      <w:r w:rsidRPr="002C5637">
        <w:rPr>
          <w:rFonts w:ascii="Times New Roman" w:hAnsi="Times New Roman" w:cs="Times New Roman"/>
          <w:sz w:val="24"/>
          <w:szCs w:val="24"/>
        </w:rPr>
        <w:t xml:space="preserve">В научной литературе </w:t>
      </w:r>
      <w:r w:rsidR="00F471D3" w:rsidRPr="002C5637">
        <w:rPr>
          <w:rFonts w:ascii="Times New Roman" w:hAnsi="Times New Roman" w:cs="Times New Roman"/>
          <w:sz w:val="24"/>
          <w:szCs w:val="24"/>
        </w:rPr>
        <w:t xml:space="preserve">находят отражение </w:t>
      </w:r>
      <w:r w:rsidRPr="002C5637">
        <w:rPr>
          <w:rFonts w:ascii="Times New Roman" w:hAnsi="Times New Roman" w:cs="Times New Roman"/>
          <w:sz w:val="24"/>
          <w:szCs w:val="24"/>
        </w:rPr>
        <w:t xml:space="preserve">разные </w:t>
      </w:r>
      <w:r w:rsidR="00F471D3" w:rsidRPr="002C5637">
        <w:rPr>
          <w:rFonts w:ascii="Times New Roman" w:hAnsi="Times New Roman" w:cs="Times New Roman"/>
          <w:sz w:val="24"/>
          <w:szCs w:val="24"/>
        </w:rPr>
        <w:t>подходы к</w:t>
      </w:r>
      <w:r w:rsidR="008C5EFE" w:rsidRPr="002C5637">
        <w:rPr>
          <w:rFonts w:ascii="Times New Roman" w:hAnsi="Times New Roman" w:cs="Times New Roman"/>
          <w:sz w:val="24"/>
          <w:szCs w:val="24"/>
        </w:rPr>
        <w:t xml:space="preserve"> </w:t>
      </w:r>
      <w:r w:rsidR="00F471D3" w:rsidRPr="002C5637">
        <w:rPr>
          <w:rFonts w:ascii="Times New Roman" w:hAnsi="Times New Roman" w:cs="Times New Roman"/>
          <w:sz w:val="24"/>
          <w:szCs w:val="24"/>
        </w:rPr>
        <w:t>определению эргонимов, к их классификации</w:t>
      </w:r>
      <w:r w:rsidR="008C5EFE" w:rsidRPr="002C5637">
        <w:rPr>
          <w:rFonts w:ascii="Times New Roman" w:hAnsi="Times New Roman" w:cs="Times New Roman"/>
          <w:sz w:val="24"/>
          <w:szCs w:val="24"/>
        </w:rPr>
        <w:t>,</w:t>
      </w:r>
      <w:r w:rsidRPr="002C5637">
        <w:rPr>
          <w:rFonts w:ascii="Times New Roman" w:hAnsi="Times New Roman" w:cs="Times New Roman"/>
          <w:sz w:val="24"/>
          <w:szCs w:val="24"/>
        </w:rPr>
        <w:t xml:space="preserve"> а</w:t>
      </w:r>
      <w:r w:rsidR="008C5EFE" w:rsidRPr="002C5637">
        <w:rPr>
          <w:rFonts w:ascii="Times New Roman" w:hAnsi="Times New Roman" w:cs="Times New Roman"/>
          <w:sz w:val="24"/>
          <w:szCs w:val="24"/>
        </w:rPr>
        <w:t xml:space="preserve"> </w:t>
      </w:r>
      <w:r w:rsidRPr="002C5637">
        <w:rPr>
          <w:rFonts w:ascii="Times New Roman" w:hAnsi="Times New Roman" w:cs="Times New Roman"/>
          <w:sz w:val="24"/>
          <w:szCs w:val="24"/>
        </w:rPr>
        <w:t>используемые термины вступают в</w:t>
      </w:r>
      <w:r w:rsidR="00F471D3" w:rsidRPr="002C5637">
        <w:rPr>
          <w:rFonts w:ascii="Times New Roman" w:hAnsi="Times New Roman" w:cs="Times New Roman"/>
          <w:sz w:val="24"/>
          <w:szCs w:val="24"/>
        </w:rPr>
        <w:t> </w:t>
      </w:r>
      <w:r w:rsidR="00F85320" w:rsidRPr="002C5637">
        <w:rPr>
          <w:rFonts w:ascii="Times New Roman" w:hAnsi="Times New Roman" w:cs="Times New Roman"/>
          <w:sz w:val="24"/>
          <w:szCs w:val="24"/>
        </w:rPr>
        <w:t>с</w:t>
      </w:r>
      <w:r w:rsidRPr="002C5637">
        <w:rPr>
          <w:rFonts w:ascii="Times New Roman" w:hAnsi="Times New Roman" w:cs="Times New Roman"/>
          <w:sz w:val="24"/>
          <w:szCs w:val="24"/>
        </w:rPr>
        <w:t>инонимичные, гиперо-гипонимич</w:t>
      </w:r>
      <w:r w:rsidR="00EB2741" w:rsidRPr="002C5637">
        <w:rPr>
          <w:rFonts w:ascii="Times New Roman" w:hAnsi="Times New Roman" w:cs="Times New Roman"/>
          <w:sz w:val="24"/>
          <w:szCs w:val="24"/>
        </w:rPr>
        <w:t>еские</w:t>
      </w:r>
      <w:r w:rsidR="008C5EFE" w:rsidRPr="002C5637">
        <w:rPr>
          <w:rFonts w:ascii="Times New Roman" w:hAnsi="Times New Roman" w:cs="Times New Roman"/>
          <w:sz w:val="24"/>
          <w:szCs w:val="24"/>
        </w:rPr>
        <w:t xml:space="preserve"> </w:t>
      </w:r>
      <w:r w:rsidR="00351EBA" w:rsidRPr="002C5637">
        <w:rPr>
          <w:rFonts w:ascii="Times New Roman" w:hAnsi="Times New Roman" w:cs="Times New Roman"/>
          <w:sz w:val="24"/>
          <w:szCs w:val="24"/>
        </w:rPr>
        <w:t>и</w:t>
      </w:r>
      <w:r w:rsidR="00F471D3" w:rsidRPr="002C5637">
        <w:rPr>
          <w:rFonts w:ascii="Times New Roman" w:hAnsi="Times New Roman" w:cs="Times New Roman"/>
          <w:sz w:val="24"/>
          <w:szCs w:val="24"/>
        </w:rPr>
        <w:t xml:space="preserve"> др.</w:t>
      </w:r>
      <w:r w:rsidR="008C5EFE" w:rsidRPr="002C5637">
        <w:rPr>
          <w:rFonts w:ascii="Times New Roman" w:hAnsi="Times New Roman" w:cs="Times New Roman"/>
          <w:sz w:val="24"/>
          <w:szCs w:val="24"/>
        </w:rPr>
        <w:t xml:space="preserve"> </w:t>
      </w:r>
      <w:r w:rsidR="00F85320" w:rsidRPr="002C5637">
        <w:rPr>
          <w:rFonts w:ascii="Times New Roman" w:hAnsi="Times New Roman" w:cs="Times New Roman"/>
          <w:sz w:val="24"/>
          <w:szCs w:val="24"/>
        </w:rPr>
        <w:t>отношения</w:t>
      </w:r>
      <w:r w:rsidR="00EB2741" w:rsidRPr="002C5637">
        <w:rPr>
          <w:rFonts w:ascii="Times New Roman" w:hAnsi="Times New Roman" w:cs="Times New Roman"/>
          <w:sz w:val="24"/>
          <w:szCs w:val="24"/>
        </w:rPr>
        <w:t>, например</w:t>
      </w:r>
      <w:r w:rsidR="00E64A1E" w:rsidRPr="002C5637">
        <w:rPr>
          <w:rFonts w:ascii="Times New Roman" w:hAnsi="Times New Roman" w:cs="Times New Roman"/>
          <w:sz w:val="24"/>
          <w:szCs w:val="24"/>
        </w:rPr>
        <w:t>:</w:t>
      </w:r>
      <w:r w:rsidR="008C5EFE" w:rsidRPr="002C5637">
        <w:rPr>
          <w:rFonts w:ascii="Times New Roman" w:hAnsi="Times New Roman" w:cs="Times New Roman"/>
          <w:sz w:val="24"/>
          <w:szCs w:val="24"/>
        </w:rPr>
        <w:t xml:space="preserve"> </w:t>
      </w:r>
      <w:r w:rsidR="00385664" w:rsidRPr="002C5637">
        <w:rPr>
          <w:rFonts w:ascii="Times New Roman" w:eastAsia="Times New Roman" w:hAnsi="Times New Roman" w:cs="Times New Roman"/>
          <w:sz w:val="24"/>
          <w:szCs w:val="24"/>
          <w:lang w:eastAsia="en-US"/>
        </w:rPr>
        <w:t>«название коммерческого предприятия» [</w:t>
      </w:r>
      <w:r w:rsidR="00D27C3A" w:rsidRPr="002C5637">
        <w:rPr>
          <w:rFonts w:ascii="Times New Roman" w:eastAsia="Times New Roman" w:hAnsi="Times New Roman" w:cs="Times New Roman"/>
          <w:sz w:val="24"/>
          <w:szCs w:val="24"/>
          <w:lang w:eastAsia="en-US"/>
        </w:rPr>
        <w:t>4</w:t>
      </w:r>
      <w:r w:rsidR="00385664" w:rsidRPr="002C5637">
        <w:rPr>
          <w:rFonts w:ascii="Times New Roman" w:eastAsia="Times New Roman" w:hAnsi="Times New Roman" w:cs="Times New Roman"/>
          <w:sz w:val="24"/>
          <w:szCs w:val="24"/>
          <w:lang w:eastAsia="en-US"/>
        </w:rPr>
        <w:t xml:space="preserve">]; </w:t>
      </w:r>
      <w:r w:rsidR="00EB2741" w:rsidRPr="002C5637">
        <w:rPr>
          <w:rFonts w:ascii="Times New Roman" w:eastAsia="Times New Roman" w:hAnsi="Times New Roman" w:cs="Times New Roman"/>
          <w:sz w:val="24"/>
          <w:szCs w:val="24"/>
          <w:lang w:eastAsia="en-US"/>
        </w:rPr>
        <w:t>«официоним» – наименование организации, учреждения, юридического лица [</w:t>
      </w:r>
      <w:r w:rsidR="00D27C3A" w:rsidRPr="002C5637">
        <w:rPr>
          <w:rFonts w:ascii="Times New Roman" w:eastAsia="Times New Roman" w:hAnsi="Times New Roman" w:cs="Times New Roman"/>
          <w:sz w:val="24"/>
          <w:szCs w:val="24"/>
          <w:lang w:eastAsia="en-US"/>
        </w:rPr>
        <w:t>5</w:t>
      </w:r>
      <w:r w:rsidR="00EB2741" w:rsidRPr="002C5637">
        <w:rPr>
          <w:rFonts w:ascii="Times New Roman" w:eastAsia="Times New Roman" w:hAnsi="Times New Roman" w:cs="Times New Roman"/>
          <w:sz w:val="24"/>
          <w:szCs w:val="24"/>
          <w:lang w:eastAsia="en-US"/>
        </w:rPr>
        <w:t xml:space="preserve">]; </w:t>
      </w:r>
      <w:r w:rsidR="00E64A1E" w:rsidRPr="002C5637">
        <w:rPr>
          <w:rFonts w:ascii="Times New Roman" w:hAnsi="Times New Roman" w:cs="Times New Roman"/>
          <w:sz w:val="24"/>
          <w:szCs w:val="24"/>
        </w:rPr>
        <w:t>«</w:t>
      </w:r>
      <w:r w:rsidRPr="002C5637">
        <w:rPr>
          <w:rFonts w:ascii="Times New Roman" w:hAnsi="Times New Roman" w:cs="Times New Roman"/>
          <w:sz w:val="24"/>
          <w:szCs w:val="24"/>
        </w:rPr>
        <w:t>фирмоним</w:t>
      </w:r>
      <w:r w:rsidR="00E64A1E" w:rsidRPr="002C5637">
        <w:rPr>
          <w:rFonts w:ascii="Times New Roman" w:hAnsi="Times New Roman" w:cs="Times New Roman"/>
          <w:sz w:val="24"/>
          <w:szCs w:val="24"/>
        </w:rPr>
        <w:t>»</w:t>
      </w:r>
      <w:r w:rsidRPr="002C5637">
        <w:rPr>
          <w:rFonts w:ascii="Times New Roman" w:hAnsi="Times New Roman" w:cs="Times New Roman"/>
          <w:sz w:val="24"/>
          <w:szCs w:val="24"/>
        </w:rPr>
        <w:t xml:space="preserve"> – «разряд онимов, собственное имя коммерческого предприятия, в том числе промышленного или торгового, которое обладает правами юридического лица» [</w:t>
      </w:r>
      <w:r w:rsidR="00D27C3A" w:rsidRPr="002C5637">
        <w:rPr>
          <w:rFonts w:ascii="Times New Roman" w:hAnsi="Times New Roman" w:cs="Times New Roman"/>
          <w:sz w:val="24"/>
          <w:szCs w:val="24"/>
        </w:rPr>
        <w:t>6</w:t>
      </w:r>
      <w:r w:rsidRPr="002C5637">
        <w:rPr>
          <w:rFonts w:ascii="Times New Roman" w:hAnsi="Times New Roman" w:cs="Times New Roman"/>
          <w:sz w:val="24"/>
          <w:szCs w:val="24"/>
        </w:rPr>
        <w:t>, с. 45]</w:t>
      </w:r>
      <w:r w:rsidR="00DC313A" w:rsidRPr="002C5637">
        <w:rPr>
          <w:rFonts w:ascii="Times New Roman" w:hAnsi="Times New Roman" w:cs="Times New Roman"/>
          <w:sz w:val="24"/>
          <w:szCs w:val="24"/>
        </w:rPr>
        <w:t>; «</w:t>
      </w:r>
      <w:r w:rsidRPr="002C5637">
        <w:rPr>
          <w:rFonts w:ascii="Times New Roman" w:hAnsi="Times New Roman" w:cs="Times New Roman"/>
          <w:sz w:val="24"/>
          <w:szCs w:val="24"/>
        </w:rPr>
        <w:t>эмпороним</w:t>
      </w:r>
      <w:r w:rsidR="00DC313A" w:rsidRPr="002C5637">
        <w:rPr>
          <w:rFonts w:ascii="Times New Roman" w:hAnsi="Times New Roman" w:cs="Times New Roman"/>
          <w:sz w:val="24"/>
          <w:szCs w:val="24"/>
        </w:rPr>
        <w:t xml:space="preserve">» </w:t>
      </w:r>
      <w:r w:rsidRPr="002C5637">
        <w:rPr>
          <w:rFonts w:ascii="Times New Roman" w:hAnsi="Times New Roman" w:cs="Times New Roman"/>
          <w:sz w:val="24"/>
          <w:szCs w:val="24"/>
        </w:rPr>
        <w:t xml:space="preserve">– </w:t>
      </w:r>
      <w:r w:rsidR="00EB2741" w:rsidRPr="002C5637">
        <w:rPr>
          <w:rFonts w:ascii="Times New Roman" w:hAnsi="Times New Roman" w:cs="Times New Roman"/>
          <w:sz w:val="24"/>
          <w:szCs w:val="24"/>
        </w:rPr>
        <w:t>название</w:t>
      </w:r>
      <w:r w:rsidRPr="002C5637">
        <w:rPr>
          <w:rFonts w:ascii="Times New Roman" w:hAnsi="Times New Roman" w:cs="Times New Roman"/>
          <w:sz w:val="24"/>
          <w:szCs w:val="24"/>
        </w:rPr>
        <w:t xml:space="preserve"> торгового заведения </w:t>
      </w:r>
      <w:r w:rsidR="00DC313A" w:rsidRPr="002C5637">
        <w:rPr>
          <w:rFonts w:ascii="Times New Roman" w:hAnsi="Times New Roman" w:cs="Times New Roman"/>
          <w:sz w:val="24"/>
          <w:szCs w:val="24"/>
        </w:rPr>
        <w:t>[</w:t>
      </w:r>
      <w:r w:rsidR="00D27C3A" w:rsidRPr="002C5637">
        <w:rPr>
          <w:rFonts w:ascii="Times New Roman" w:hAnsi="Times New Roman" w:cs="Times New Roman"/>
          <w:sz w:val="24"/>
          <w:szCs w:val="24"/>
        </w:rPr>
        <w:t>7</w:t>
      </w:r>
      <w:r w:rsidR="00DC313A" w:rsidRPr="002C5637">
        <w:rPr>
          <w:rFonts w:ascii="Times New Roman" w:hAnsi="Times New Roman" w:cs="Times New Roman"/>
          <w:sz w:val="24"/>
          <w:szCs w:val="24"/>
        </w:rPr>
        <w:t>, с. 104]</w:t>
      </w:r>
      <w:r w:rsidRPr="002C5637">
        <w:rPr>
          <w:rFonts w:ascii="Times New Roman" w:hAnsi="Times New Roman" w:cs="Times New Roman"/>
          <w:sz w:val="24"/>
          <w:szCs w:val="24"/>
        </w:rPr>
        <w:t xml:space="preserve">; </w:t>
      </w:r>
      <w:r w:rsidR="00FD62FD" w:rsidRPr="002C5637">
        <w:rPr>
          <w:rFonts w:ascii="Times New Roman" w:hAnsi="Times New Roman" w:cs="Times New Roman"/>
          <w:sz w:val="24"/>
          <w:szCs w:val="24"/>
        </w:rPr>
        <w:t>«</w:t>
      </w:r>
      <w:r w:rsidRPr="002C5637">
        <w:rPr>
          <w:rFonts w:ascii="Times New Roman" w:hAnsi="Times New Roman" w:cs="Times New Roman"/>
          <w:sz w:val="24"/>
          <w:szCs w:val="24"/>
        </w:rPr>
        <w:t>трофоним</w:t>
      </w:r>
      <w:r w:rsidR="00FD62FD" w:rsidRPr="002C5637">
        <w:rPr>
          <w:rFonts w:ascii="Times New Roman" w:hAnsi="Times New Roman" w:cs="Times New Roman"/>
          <w:sz w:val="24"/>
          <w:szCs w:val="24"/>
        </w:rPr>
        <w:t>»</w:t>
      </w:r>
      <w:r w:rsidRPr="002C5637">
        <w:rPr>
          <w:rFonts w:ascii="Times New Roman" w:hAnsi="Times New Roman" w:cs="Times New Roman"/>
          <w:sz w:val="24"/>
          <w:szCs w:val="24"/>
        </w:rPr>
        <w:t xml:space="preserve">, </w:t>
      </w:r>
      <w:r w:rsidR="00FD62FD" w:rsidRPr="002C5637">
        <w:rPr>
          <w:rFonts w:ascii="Times New Roman" w:hAnsi="Times New Roman" w:cs="Times New Roman"/>
          <w:sz w:val="24"/>
          <w:szCs w:val="24"/>
        </w:rPr>
        <w:t>«</w:t>
      </w:r>
      <w:r w:rsidRPr="002C5637">
        <w:rPr>
          <w:rFonts w:ascii="Times New Roman" w:hAnsi="Times New Roman" w:cs="Times New Roman"/>
          <w:sz w:val="24"/>
          <w:szCs w:val="24"/>
        </w:rPr>
        <w:t>рестороним</w:t>
      </w:r>
      <w:r w:rsidR="00FD62FD" w:rsidRPr="002C5637">
        <w:rPr>
          <w:rFonts w:ascii="Times New Roman" w:hAnsi="Times New Roman" w:cs="Times New Roman"/>
          <w:sz w:val="24"/>
          <w:szCs w:val="24"/>
        </w:rPr>
        <w:t>»</w:t>
      </w:r>
      <w:r w:rsidR="008C5EFE" w:rsidRPr="002C5637">
        <w:rPr>
          <w:rFonts w:ascii="Times New Roman" w:hAnsi="Times New Roman" w:cs="Times New Roman"/>
          <w:sz w:val="24"/>
          <w:szCs w:val="24"/>
        </w:rPr>
        <w:t xml:space="preserve"> </w:t>
      </w:r>
      <w:r w:rsidRPr="002C5637">
        <w:rPr>
          <w:rFonts w:ascii="Times New Roman" w:hAnsi="Times New Roman" w:cs="Times New Roman"/>
          <w:sz w:val="24"/>
          <w:szCs w:val="24"/>
        </w:rPr>
        <w:t xml:space="preserve">– </w:t>
      </w:r>
      <w:r w:rsidR="003500B5" w:rsidRPr="002C5637">
        <w:rPr>
          <w:rFonts w:ascii="Times New Roman" w:hAnsi="Times New Roman" w:cs="Times New Roman"/>
          <w:sz w:val="24"/>
          <w:szCs w:val="24"/>
        </w:rPr>
        <w:t xml:space="preserve">наименование </w:t>
      </w:r>
      <w:r w:rsidRPr="002C5637">
        <w:rPr>
          <w:rFonts w:ascii="Times New Roman" w:hAnsi="Times New Roman" w:cs="Times New Roman"/>
          <w:sz w:val="24"/>
          <w:szCs w:val="24"/>
        </w:rPr>
        <w:t>объекта общественного питания</w:t>
      </w:r>
      <w:r w:rsidR="00FD62FD" w:rsidRPr="002C5637">
        <w:rPr>
          <w:rFonts w:ascii="Times New Roman" w:hAnsi="Times New Roman" w:cs="Times New Roman"/>
          <w:sz w:val="24"/>
          <w:szCs w:val="24"/>
        </w:rPr>
        <w:t xml:space="preserve"> [</w:t>
      </w:r>
      <w:r w:rsidR="00D27C3A" w:rsidRPr="002C5637">
        <w:rPr>
          <w:rFonts w:ascii="Times New Roman" w:hAnsi="Times New Roman" w:cs="Times New Roman"/>
          <w:sz w:val="24"/>
          <w:szCs w:val="24"/>
        </w:rPr>
        <w:t>8</w:t>
      </w:r>
      <w:r w:rsidR="00FD62FD" w:rsidRPr="002C5637">
        <w:rPr>
          <w:rFonts w:ascii="Times New Roman" w:hAnsi="Times New Roman" w:cs="Times New Roman"/>
          <w:sz w:val="24"/>
          <w:szCs w:val="24"/>
        </w:rPr>
        <w:t xml:space="preserve">, с. 73] и др. </w:t>
      </w:r>
    </w:p>
    <w:p w:rsidR="002C5637" w:rsidRDefault="002C56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208EE" w:rsidRPr="002C5637" w:rsidRDefault="003542C5" w:rsidP="002C5637">
      <w:pPr>
        <w:widowControl w:val="0"/>
        <w:spacing w:after="0" w:line="240" w:lineRule="auto"/>
        <w:ind w:firstLine="709"/>
        <w:jc w:val="both"/>
        <w:rPr>
          <w:rFonts w:ascii="Times New Roman" w:eastAsia="Times New Roman" w:hAnsi="Times New Roman" w:cs="Times New Roman"/>
          <w:sz w:val="24"/>
          <w:szCs w:val="24"/>
        </w:rPr>
      </w:pPr>
      <w:r w:rsidRPr="002C5637">
        <w:rPr>
          <w:rFonts w:ascii="Times New Roman" w:eastAsia="Times New Roman" w:hAnsi="Times New Roman" w:cs="Times New Roman"/>
          <w:sz w:val="24"/>
          <w:szCs w:val="24"/>
        </w:rPr>
        <w:lastRenderedPageBreak/>
        <w:t xml:space="preserve">Деловые объединения людей </w:t>
      </w:r>
      <w:r w:rsidR="00A5283F" w:rsidRPr="002C5637">
        <w:rPr>
          <w:rFonts w:ascii="Times New Roman" w:hAnsi="Times New Roman" w:cs="Times New Roman"/>
          <w:sz w:val="24"/>
          <w:szCs w:val="24"/>
        </w:rPr>
        <w:t xml:space="preserve">нередко </w:t>
      </w:r>
      <w:r w:rsidR="00351EBA" w:rsidRPr="002C5637">
        <w:rPr>
          <w:rFonts w:ascii="Times New Roman" w:hAnsi="Times New Roman" w:cs="Times New Roman"/>
          <w:sz w:val="24"/>
          <w:szCs w:val="24"/>
        </w:rPr>
        <w:t xml:space="preserve">расположены </w:t>
      </w:r>
      <w:r w:rsidRPr="002C5637">
        <w:rPr>
          <w:rFonts w:ascii="Times New Roman" w:eastAsia="Times New Roman" w:hAnsi="Times New Roman" w:cs="Times New Roman"/>
          <w:sz w:val="24"/>
          <w:szCs w:val="24"/>
        </w:rPr>
        <w:t>в</w:t>
      </w:r>
      <w:r w:rsidR="008C5EFE" w:rsidRPr="002C5637">
        <w:rPr>
          <w:rFonts w:ascii="Times New Roman" w:eastAsia="Times New Roman" w:hAnsi="Times New Roman" w:cs="Times New Roman"/>
          <w:sz w:val="24"/>
          <w:szCs w:val="24"/>
        </w:rPr>
        <w:t xml:space="preserve"> </w:t>
      </w:r>
      <w:r w:rsidRPr="002C5637">
        <w:rPr>
          <w:rFonts w:ascii="Times New Roman" w:eastAsia="Times New Roman" w:hAnsi="Times New Roman" w:cs="Times New Roman"/>
          <w:sz w:val="24"/>
          <w:szCs w:val="24"/>
        </w:rPr>
        <w:t>городских и</w:t>
      </w:r>
      <w:r w:rsidR="00E24EA4" w:rsidRPr="002C5637">
        <w:rPr>
          <w:rFonts w:ascii="Times New Roman" w:hAnsi="Times New Roman" w:cs="Times New Roman"/>
          <w:sz w:val="24"/>
          <w:szCs w:val="24"/>
        </w:rPr>
        <w:t xml:space="preserve">ли </w:t>
      </w:r>
      <w:r w:rsidRPr="002C5637">
        <w:rPr>
          <w:rFonts w:ascii="Times New Roman" w:eastAsia="Times New Roman" w:hAnsi="Times New Roman" w:cs="Times New Roman"/>
          <w:sz w:val="24"/>
          <w:szCs w:val="24"/>
        </w:rPr>
        <w:t>сельских населенных пунктах</w:t>
      </w:r>
      <w:r w:rsidR="00307643" w:rsidRPr="002C5637">
        <w:rPr>
          <w:rFonts w:ascii="Times New Roman" w:hAnsi="Times New Roman" w:cs="Times New Roman"/>
          <w:sz w:val="24"/>
          <w:szCs w:val="24"/>
        </w:rPr>
        <w:t xml:space="preserve"> и потому могут рассматриваться как </w:t>
      </w:r>
      <w:r w:rsidR="00E24EA4" w:rsidRPr="002C5637">
        <w:rPr>
          <w:rFonts w:ascii="Times New Roman" w:hAnsi="Times New Roman" w:cs="Times New Roman"/>
          <w:sz w:val="24"/>
          <w:szCs w:val="24"/>
        </w:rPr>
        <w:t xml:space="preserve">объекты </w:t>
      </w:r>
      <w:r w:rsidR="00A5283F" w:rsidRPr="002C5637">
        <w:rPr>
          <w:rFonts w:ascii="Times New Roman" w:hAnsi="Times New Roman" w:cs="Times New Roman"/>
          <w:sz w:val="24"/>
          <w:szCs w:val="24"/>
        </w:rPr>
        <w:t xml:space="preserve">локализованные – </w:t>
      </w:r>
      <w:r w:rsidR="00307643" w:rsidRPr="002C5637">
        <w:rPr>
          <w:rFonts w:ascii="Times New Roman" w:hAnsi="Times New Roman" w:cs="Times New Roman"/>
          <w:sz w:val="24"/>
          <w:szCs w:val="24"/>
        </w:rPr>
        <w:t>внутригородские или внутрисельские.</w:t>
      </w:r>
      <w:r w:rsidR="00496E0A" w:rsidRPr="002C5637">
        <w:rPr>
          <w:rFonts w:ascii="Times New Roman" w:eastAsia="Times New Roman" w:hAnsi="Times New Roman" w:cs="Times New Roman"/>
          <w:sz w:val="24"/>
          <w:szCs w:val="24"/>
        </w:rPr>
        <w:t xml:space="preserve"> </w:t>
      </w:r>
      <w:r w:rsidR="00307643" w:rsidRPr="002C5637">
        <w:rPr>
          <w:rFonts w:ascii="Times New Roman" w:eastAsia="Times New Roman" w:hAnsi="Times New Roman" w:cs="Times New Roman"/>
          <w:sz w:val="24"/>
          <w:szCs w:val="24"/>
          <w:lang w:eastAsia="en-US"/>
        </w:rPr>
        <w:t xml:space="preserve">Современная ономастика </w:t>
      </w:r>
      <w:r w:rsidR="00351EBA" w:rsidRPr="002C5637">
        <w:rPr>
          <w:rFonts w:ascii="Times New Roman" w:eastAsia="Times New Roman" w:hAnsi="Times New Roman" w:cs="Times New Roman"/>
          <w:sz w:val="24"/>
          <w:szCs w:val="24"/>
          <w:lang w:eastAsia="en-US"/>
        </w:rPr>
        <w:t>(</w:t>
      </w:r>
      <w:r w:rsidR="00F471D3" w:rsidRPr="002C5637">
        <w:rPr>
          <w:rFonts w:ascii="Times New Roman" w:eastAsia="Times New Roman" w:hAnsi="Times New Roman" w:cs="Times New Roman"/>
          <w:sz w:val="24"/>
          <w:szCs w:val="24"/>
          <w:lang w:eastAsia="en-US"/>
        </w:rPr>
        <w:t xml:space="preserve">ее </w:t>
      </w:r>
      <w:r w:rsidR="003500B5" w:rsidRPr="002C5637">
        <w:rPr>
          <w:rFonts w:ascii="Times New Roman" w:eastAsia="Times New Roman" w:hAnsi="Times New Roman" w:cs="Times New Roman"/>
          <w:sz w:val="24"/>
          <w:szCs w:val="24"/>
          <w:lang w:eastAsia="en-US"/>
        </w:rPr>
        <w:t xml:space="preserve">раздел </w:t>
      </w:r>
      <w:r w:rsidR="00351EBA" w:rsidRPr="002C5637">
        <w:rPr>
          <w:rFonts w:ascii="Times New Roman" w:eastAsia="Times New Roman" w:hAnsi="Times New Roman" w:cs="Times New Roman"/>
          <w:sz w:val="24"/>
          <w:szCs w:val="24"/>
          <w:lang w:eastAsia="en-US"/>
        </w:rPr>
        <w:t>урбанонимика) к</w:t>
      </w:r>
      <w:r w:rsidR="001D524F" w:rsidRPr="002C5637">
        <w:rPr>
          <w:rFonts w:ascii="Times New Roman" w:eastAsia="Times New Roman" w:hAnsi="Times New Roman" w:cs="Times New Roman"/>
          <w:sz w:val="24"/>
          <w:szCs w:val="24"/>
          <w:lang w:eastAsia="en-US"/>
        </w:rPr>
        <w:t xml:space="preserve"> именам внутригородских объектов относит</w:t>
      </w:r>
      <w:r w:rsidRPr="002C5637">
        <w:rPr>
          <w:rFonts w:ascii="Times New Roman" w:eastAsia="Times New Roman" w:hAnsi="Times New Roman" w:cs="Times New Roman"/>
          <w:sz w:val="24"/>
          <w:szCs w:val="24"/>
          <w:lang w:eastAsia="en-US"/>
        </w:rPr>
        <w:t>: агороним</w:t>
      </w:r>
      <w:r w:rsidR="00351EBA" w:rsidRPr="002C5637">
        <w:rPr>
          <w:rFonts w:ascii="Times New Roman" w:eastAsia="Times New Roman" w:hAnsi="Times New Roman" w:cs="Times New Roman"/>
          <w:sz w:val="24"/>
          <w:szCs w:val="24"/>
          <w:lang w:eastAsia="en-US"/>
        </w:rPr>
        <w:t>ы</w:t>
      </w:r>
      <w:r w:rsidRPr="002C5637">
        <w:rPr>
          <w:rFonts w:ascii="Times New Roman" w:eastAsia="Times New Roman" w:hAnsi="Times New Roman" w:cs="Times New Roman"/>
          <w:sz w:val="24"/>
          <w:szCs w:val="24"/>
          <w:lang w:eastAsia="en-US"/>
        </w:rPr>
        <w:t xml:space="preserve"> (названи</w:t>
      </w:r>
      <w:r w:rsidR="00351EBA" w:rsidRPr="002C5637">
        <w:rPr>
          <w:rFonts w:ascii="Times New Roman" w:eastAsia="Times New Roman" w:hAnsi="Times New Roman" w:cs="Times New Roman"/>
          <w:sz w:val="24"/>
          <w:szCs w:val="24"/>
          <w:lang w:eastAsia="en-US"/>
        </w:rPr>
        <w:t>я</w:t>
      </w:r>
      <w:r w:rsidRPr="002C5637">
        <w:rPr>
          <w:rFonts w:ascii="Times New Roman" w:eastAsia="Times New Roman" w:hAnsi="Times New Roman" w:cs="Times New Roman"/>
          <w:sz w:val="24"/>
          <w:szCs w:val="24"/>
          <w:lang w:eastAsia="en-US"/>
        </w:rPr>
        <w:t xml:space="preserve"> городск</w:t>
      </w:r>
      <w:r w:rsidR="00351EBA" w:rsidRPr="002C5637">
        <w:rPr>
          <w:rFonts w:ascii="Times New Roman" w:eastAsia="Times New Roman" w:hAnsi="Times New Roman" w:cs="Times New Roman"/>
          <w:sz w:val="24"/>
          <w:szCs w:val="24"/>
          <w:lang w:eastAsia="en-US"/>
        </w:rPr>
        <w:t>их</w:t>
      </w:r>
      <w:r w:rsidRPr="002C5637">
        <w:rPr>
          <w:rFonts w:ascii="Times New Roman" w:eastAsia="Times New Roman" w:hAnsi="Times New Roman" w:cs="Times New Roman"/>
          <w:sz w:val="24"/>
          <w:szCs w:val="24"/>
          <w:lang w:eastAsia="en-US"/>
        </w:rPr>
        <w:t xml:space="preserve"> площад</w:t>
      </w:r>
      <w:r w:rsidR="00351EBA" w:rsidRPr="002C5637">
        <w:rPr>
          <w:rFonts w:ascii="Times New Roman" w:eastAsia="Times New Roman" w:hAnsi="Times New Roman" w:cs="Times New Roman"/>
          <w:sz w:val="24"/>
          <w:szCs w:val="24"/>
          <w:lang w:eastAsia="en-US"/>
        </w:rPr>
        <w:t>ей</w:t>
      </w:r>
      <w:r w:rsidRPr="002C5637">
        <w:rPr>
          <w:rFonts w:ascii="Times New Roman" w:eastAsia="Times New Roman" w:hAnsi="Times New Roman" w:cs="Times New Roman"/>
          <w:sz w:val="24"/>
          <w:szCs w:val="24"/>
          <w:lang w:eastAsia="en-US"/>
        </w:rPr>
        <w:t>), годоним</w:t>
      </w:r>
      <w:r w:rsidR="00351EBA" w:rsidRPr="002C5637">
        <w:rPr>
          <w:rFonts w:ascii="Times New Roman" w:eastAsia="Times New Roman" w:hAnsi="Times New Roman" w:cs="Times New Roman"/>
          <w:sz w:val="24"/>
          <w:szCs w:val="24"/>
          <w:lang w:eastAsia="en-US"/>
        </w:rPr>
        <w:t>ы</w:t>
      </w:r>
      <w:r w:rsidRPr="002C5637">
        <w:rPr>
          <w:rFonts w:ascii="Times New Roman" w:eastAsia="Times New Roman" w:hAnsi="Times New Roman" w:cs="Times New Roman"/>
          <w:sz w:val="24"/>
          <w:szCs w:val="24"/>
          <w:lang w:eastAsia="en-US"/>
        </w:rPr>
        <w:t xml:space="preserve"> (</w:t>
      </w:r>
      <w:r w:rsidR="00EB2741" w:rsidRPr="002C5637">
        <w:rPr>
          <w:rFonts w:ascii="Times New Roman" w:eastAsia="Times New Roman" w:hAnsi="Times New Roman" w:cs="Times New Roman"/>
          <w:sz w:val="24"/>
          <w:szCs w:val="24"/>
          <w:lang w:eastAsia="en-US"/>
        </w:rPr>
        <w:t>имена</w:t>
      </w:r>
      <w:r w:rsidRPr="002C5637">
        <w:rPr>
          <w:rFonts w:ascii="Times New Roman" w:eastAsia="Times New Roman" w:hAnsi="Times New Roman" w:cs="Times New Roman"/>
          <w:sz w:val="24"/>
          <w:szCs w:val="24"/>
          <w:lang w:eastAsia="en-US"/>
        </w:rPr>
        <w:t xml:space="preserve"> улиц, проспект</w:t>
      </w:r>
      <w:r w:rsidR="00351EBA" w:rsidRPr="002C5637">
        <w:rPr>
          <w:rFonts w:ascii="Times New Roman" w:eastAsia="Times New Roman" w:hAnsi="Times New Roman" w:cs="Times New Roman"/>
          <w:sz w:val="24"/>
          <w:szCs w:val="24"/>
          <w:lang w:eastAsia="en-US"/>
        </w:rPr>
        <w:t>ов</w:t>
      </w:r>
      <w:r w:rsidRPr="002C5637">
        <w:rPr>
          <w:rFonts w:ascii="Times New Roman" w:eastAsia="Times New Roman" w:hAnsi="Times New Roman" w:cs="Times New Roman"/>
          <w:sz w:val="24"/>
          <w:szCs w:val="24"/>
          <w:lang w:eastAsia="en-US"/>
        </w:rPr>
        <w:t xml:space="preserve"> и т. д.), ойкодомоним</w:t>
      </w:r>
      <w:r w:rsidR="00351EBA" w:rsidRPr="002C5637">
        <w:rPr>
          <w:rFonts w:ascii="Times New Roman" w:eastAsia="Times New Roman" w:hAnsi="Times New Roman" w:cs="Times New Roman"/>
          <w:sz w:val="24"/>
          <w:szCs w:val="24"/>
          <w:lang w:eastAsia="en-US"/>
        </w:rPr>
        <w:t>ы</w:t>
      </w:r>
      <w:r w:rsidRPr="002C5637">
        <w:rPr>
          <w:rFonts w:ascii="Times New Roman" w:eastAsia="Times New Roman" w:hAnsi="Times New Roman" w:cs="Times New Roman"/>
          <w:sz w:val="24"/>
          <w:szCs w:val="24"/>
          <w:lang w:eastAsia="en-US"/>
        </w:rPr>
        <w:t xml:space="preserve"> (</w:t>
      </w:r>
      <w:r w:rsidR="00EB2741" w:rsidRPr="002C5637">
        <w:rPr>
          <w:rFonts w:ascii="Times New Roman" w:eastAsia="Times New Roman" w:hAnsi="Times New Roman" w:cs="Times New Roman"/>
          <w:sz w:val="24"/>
          <w:szCs w:val="24"/>
          <w:lang w:eastAsia="en-US"/>
        </w:rPr>
        <w:t>названия</w:t>
      </w:r>
      <w:r w:rsidRPr="002C5637">
        <w:rPr>
          <w:rFonts w:ascii="Times New Roman" w:eastAsia="Times New Roman" w:hAnsi="Times New Roman" w:cs="Times New Roman"/>
          <w:sz w:val="24"/>
          <w:szCs w:val="24"/>
          <w:lang w:eastAsia="en-US"/>
        </w:rPr>
        <w:t xml:space="preserve"> здани</w:t>
      </w:r>
      <w:r w:rsidR="00351EBA" w:rsidRPr="002C5637">
        <w:rPr>
          <w:rFonts w:ascii="Times New Roman" w:eastAsia="Times New Roman" w:hAnsi="Times New Roman" w:cs="Times New Roman"/>
          <w:sz w:val="24"/>
          <w:szCs w:val="24"/>
          <w:lang w:eastAsia="en-US"/>
        </w:rPr>
        <w:t>й</w:t>
      </w:r>
      <w:r w:rsidRPr="002C5637">
        <w:rPr>
          <w:rFonts w:ascii="Times New Roman" w:eastAsia="Times New Roman" w:hAnsi="Times New Roman" w:cs="Times New Roman"/>
          <w:sz w:val="24"/>
          <w:szCs w:val="24"/>
          <w:lang w:eastAsia="en-US"/>
        </w:rPr>
        <w:t>), хороним</w:t>
      </w:r>
      <w:r w:rsidR="00351EBA" w:rsidRPr="002C5637">
        <w:rPr>
          <w:rFonts w:ascii="Times New Roman" w:eastAsia="Times New Roman" w:hAnsi="Times New Roman" w:cs="Times New Roman"/>
          <w:sz w:val="24"/>
          <w:szCs w:val="24"/>
          <w:lang w:eastAsia="en-US"/>
        </w:rPr>
        <w:t>ы</w:t>
      </w:r>
      <w:r w:rsidRPr="002C5637">
        <w:rPr>
          <w:rFonts w:ascii="Times New Roman" w:eastAsia="Times New Roman" w:hAnsi="Times New Roman" w:cs="Times New Roman"/>
          <w:sz w:val="24"/>
          <w:szCs w:val="24"/>
          <w:lang w:eastAsia="en-US"/>
        </w:rPr>
        <w:t xml:space="preserve"> (</w:t>
      </w:r>
      <w:r w:rsidR="00351EBA" w:rsidRPr="002C5637">
        <w:rPr>
          <w:rFonts w:ascii="Times New Roman" w:eastAsia="Times New Roman" w:hAnsi="Times New Roman" w:cs="Times New Roman"/>
          <w:sz w:val="24"/>
          <w:szCs w:val="24"/>
          <w:lang w:eastAsia="en-US"/>
        </w:rPr>
        <w:t>наименования</w:t>
      </w:r>
      <w:r w:rsidRPr="002C5637">
        <w:rPr>
          <w:rFonts w:ascii="Times New Roman" w:eastAsia="Times New Roman" w:hAnsi="Times New Roman" w:cs="Times New Roman"/>
          <w:sz w:val="24"/>
          <w:szCs w:val="24"/>
          <w:lang w:eastAsia="en-US"/>
        </w:rPr>
        <w:t xml:space="preserve"> част</w:t>
      </w:r>
      <w:r w:rsidR="00351EBA" w:rsidRPr="002C5637">
        <w:rPr>
          <w:rFonts w:ascii="Times New Roman" w:eastAsia="Times New Roman" w:hAnsi="Times New Roman" w:cs="Times New Roman"/>
          <w:sz w:val="24"/>
          <w:szCs w:val="24"/>
          <w:lang w:eastAsia="en-US"/>
        </w:rPr>
        <w:t>ей</w:t>
      </w:r>
      <w:r w:rsidRPr="002C5637">
        <w:rPr>
          <w:rFonts w:ascii="Times New Roman" w:eastAsia="Times New Roman" w:hAnsi="Times New Roman" w:cs="Times New Roman"/>
          <w:sz w:val="24"/>
          <w:szCs w:val="24"/>
          <w:lang w:eastAsia="en-US"/>
        </w:rPr>
        <w:t xml:space="preserve"> территории города, в</w:t>
      </w:r>
      <w:r w:rsidR="008C5EFE" w:rsidRPr="002C5637">
        <w:rPr>
          <w:rFonts w:ascii="Times New Roman" w:eastAsia="Times New Roman" w:hAnsi="Times New Roman" w:cs="Times New Roman"/>
          <w:sz w:val="24"/>
          <w:szCs w:val="24"/>
          <w:lang w:eastAsia="en-US"/>
        </w:rPr>
        <w:t xml:space="preserve"> </w:t>
      </w:r>
      <w:r w:rsidRPr="002C5637">
        <w:rPr>
          <w:rFonts w:ascii="Times New Roman" w:eastAsia="Times New Roman" w:hAnsi="Times New Roman" w:cs="Times New Roman"/>
          <w:sz w:val="24"/>
          <w:szCs w:val="24"/>
          <w:lang w:eastAsia="en-US"/>
        </w:rPr>
        <w:t>т.ч. района, квартала, парка), экклезионим</w:t>
      </w:r>
      <w:r w:rsidR="00351EBA" w:rsidRPr="002C5637">
        <w:rPr>
          <w:rFonts w:ascii="Times New Roman" w:eastAsia="Times New Roman" w:hAnsi="Times New Roman" w:cs="Times New Roman"/>
          <w:sz w:val="24"/>
          <w:szCs w:val="24"/>
          <w:lang w:eastAsia="en-US"/>
        </w:rPr>
        <w:t>ы</w:t>
      </w:r>
      <w:r w:rsidRPr="002C5637">
        <w:rPr>
          <w:rFonts w:ascii="Times New Roman" w:eastAsia="Times New Roman" w:hAnsi="Times New Roman" w:cs="Times New Roman"/>
          <w:sz w:val="24"/>
          <w:szCs w:val="24"/>
          <w:lang w:eastAsia="en-US"/>
        </w:rPr>
        <w:t xml:space="preserve"> (собственн</w:t>
      </w:r>
      <w:r w:rsidR="00EB2741" w:rsidRPr="002C5637">
        <w:rPr>
          <w:rFonts w:ascii="Times New Roman" w:eastAsia="Times New Roman" w:hAnsi="Times New Roman" w:cs="Times New Roman"/>
          <w:sz w:val="24"/>
          <w:szCs w:val="24"/>
          <w:lang w:eastAsia="en-US"/>
        </w:rPr>
        <w:t>ы</w:t>
      </w:r>
      <w:r w:rsidRPr="002C5637">
        <w:rPr>
          <w:rFonts w:ascii="Times New Roman" w:eastAsia="Times New Roman" w:hAnsi="Times New Roman" w:cs="Times New Roman"/>
          <w:sz w:val="24"/>
          <w:szCs w:val="24"/>
          <w:lang w:eastAsia="en-US"/>
        </w:rPr>
        <w:t>е им</w:t>
      </w:r>
      <w:r w:rsidR="00EB2741" w:rsidRPr="002C5637">
        <w:rPr>
          <w:rFonts w:ascii="Times New Roman" w:eastAsia="Times New Roman" w:hAnsi="Times New Roman" w:cs="Times New Roman"/>
          <w:sz w:val="24"/>
          <w:szCs w:val="24"/>
          <w:lang w:eastAsia="en-US"/>
        </w:rPr>
        <w:t>ена</w:t>
      </w:r>
      <w:r w:rsidRPr="002C5637">
        <w:rPr>
          <w:rFonts w:ascii="Times New Roman" w:eastAsia="Times New Roman" w:hAnsi="Times New Roman" w:cs="Times New Roman"/>
          <w:sz w:val="24"/>
          <w:szCs w:val="24"/>
          <w:lang w:eastAsia="en-US"/>
        </w:rPr>
        <w:t xml:space="preserve"> мест совершения обряд</w:t>
      </w:r>
      <w:r w:rsidR="00351EBA" w:rsidRPr="002C5637">
        <w:rPr>
          <w:rFonts w:ascii="Times New Roman" w:eastAsia="Times New Roman" w:hAnsi="Times New Roman" w:cs="Times New Roman"/>
          <w:sz w:val="24"/>
          <w:szCs w:val="24"/>
          <w:lang w:eastAsia="en-US"/>
        </w:rPr>
        <w:t>ов</w:t>
      </w:r>
      <w:r w:rsidRPr="002C5637">
        <w:rPr>
          <w:rFonts w:ascii="Times New Roman" w:eastAsia="Times New Roman" w:hAnsi="Times New Roman" w:cs="Times New Roman"/>
          <w:sz w:val="24"/>
          <w:szCs w:val="24"/>
          <w:lang w:eastAsia="en-US"/>
        </w:rPr>
        <w:t>, в</w:t>
      </w:r>
      <w:r w:rsidR="008C5EFE" w:rsidRPr="002C5637">
        <w:rPr>
          <w:rFonts w:ascii="Times New Roman" w:eastAsia="Times New Roman" w:hAnsi="Times New Roman" w:cs="Times New Roman"/>
          <w:sz w:val="24"/>
          <w:szCs w:val="24"/>
          <w:lang w:eastAsia="en-US"/>
        </w:rPr>
        <w:t xml:space="preserve"> </w:t>
      </w:r>
      <w:r w:rsidRPr="002C5637">
        <w:rPr>
          <w:rFonts w:ascii="Times New Roman" w:eastAsia="Times New Roman" w:hAnsi="Times New Roman" w:cs="Times New Roman"/>
          <w:sz w:val="24"/>
          <w:szCs w:val="24"/>
          <w:lang w:eastAsia="en-US"/>
        </w:rPr>
        <w:t>т</w:t>
      </w:r>
      <w:r w:rsidR="001D524F" w:rsidRPr="002C5637">
        <w:rPr>
          <w:rFonts w:ascii="Times New Roman" w:eastAsia="Times New Roman" w:hAnsi="Times New Roman" w:cs="Times New Roman"/>
          <w:sz w:val="24"/>
          <w:szCs w:val="24"/>
          <w:lang w:eastAsia="en-US"/>
        </w:rPr>
        <w:t>.ч.</w:t>
      </w:r>
      <w:r w:rsidRPr="002C5637">
        <w:rPr>
          <w:rFonts w:ascii="Times New Roman" w:eastAsia="Times New Roman" w:hAnsi="Times New Roman" w:cs="Times New Roman"/>
          <w:sz w:val="24"/>
          <w:szCs w:val="24"/>
          <w:lang w:eastAsia="en-US"/>
        </w:rPr>
        <w:t xml:space="preserve"> церкви, часовни, монастыря)</w:t>
      </w:r>
      <w:r w:rsidR="00EB2741" w:rsidRPr="002C5637">
        <w:rPr>
          <w:rFonts w:ascii="Times New Roman" w:eastAsia="Times New Roman" w:hAnsi="Times New Roman" w:cs="Times New Roman"/>
          <w:sz w:val="24"/>
          <w:szCs w:val="24"/>
          <w:lang w:eastAsia="en-US"/>
        </w:rPr>
        <w:t>.</w:t>
      </w:r>
      <w:r w:rsidR="008C5EFE" w:rsidRPr="002C5637">
        <w:rPr>
          <w:rFonts w:ascii="Times New Roman" w:eastAsia="Times New Roman" w:hAnsi="Times New Roman" w:cs="Times New Roman"/>
          <w:sz w:val="24"/>
          <w:szCs w:val="24"/>
          <w:lang w:eastAsia="en-US"/>
        </w:rPr>
        <w:t xml:space="preserve"> </w:t>
      </w:r>
      <w:r w:rsidR="00A25687" w:rsidRPr="002C5637">
        <w:rPr>
          <w:rFonts w:ascii="Times New Roman" w:eastAsia="Times New Roman" w:hAnsi="Times New Roman" w:cs="Times New Roman"/>
          <w:sz w:val="24"/>
          <w:szCs w:val="24"/>
          <w:lang w:eastAsia="en-US"/>
        </w:rPr>
        <w:t xml:space="preserve">Сложным </w:t>
      </w:r>
      <w:r w:rsidR="00307643" w:rsidRPr="002C5637">
        <w:rPr>
          <w:rFonts w:ascii="Times New Roman" w:eastAsia="Times New Roman" w:hAnsi="Times New Roman" w:cs="Times New Roman"/>
          <w:sz w:val="24"/>
          <w:szCs w:val="24"/>
          <w:lang w:eastAsia="en-US"/>
        </w:rPr>
        <w:t>остается</w:t>
      </w:r>
      <w:r w:rsidR="00A25687" w:rsidRPr="002C5637">
        <w:rPr>
          <w:rFonts w:ascii="Times New Roman" w:eastAsia="Times New Roman" w:hAnsi="Times New Roman" w:cs="Times New Roman"/>
          <w:sz w:val="24"/>
          <w:szCs w:val="24"/>
          <w:lang w:eastAsia="en-US"/>
        </w:rPr>
        <w:t xml:space="preserve"> вопрос о</w:t>
      </w:r>
      <w:r w:rsidR="00EB2741" w:rsidRPr="002C5637">
        <w:rPr>
          <w:rFonts w:ascii="Times New Roman" w:eastAsia="Times New Roman" w:hAnsi="Times New Roman" w:cs="Times New Roman"/>
          <w:sz w:val="24"/>
          <w:szCs w:val="24"/>
          <w:lang w:eastAsia="en-US"/>
        </w:rPr>
        <w:t> </w:t>
      </w:r>
      <w:r w:rsidR="00F37F79" w:rsidRPr="002C5637">
        <w:rPr>
          <w:rFonts w:ascii="Times New Roman" w:eastAsia="Times New Roman" w:hAnsi="Times New Roman" w:cs="Times New Roman"/>
          <w:sz w:val="24"/>
          <w:szCs w:val="24"/>
          <w:lang w:eastAsia="en-US"/>
        </w:rPr>
        <w:t>статусе</w:t>
      </w:r>
      <w:r w:rsidR="008C5EFE" w:rsidRPr="002C5637">
        <w:rPr>
          <w:rFonts w:ascii="Times New Roman" w:eastAsia="Times New Roman" w:hAnsi="Times New Roman" w:cs="Times New Roman"/>
          <w:sz w:val="24"/>
          <w:szCs w:val="24"/>
          <w:lang w:eastAsia="en-US"/>
        </w:rPr>
        <w:t xml:space="preserve"> </w:t>
      </w:r>
      <w:r w:rsidR="00A25687" w:rsidRPr="002C5637">
        <w:rPr>
          <w:rFonts w:ascii="Times New Roman" w:eastAsia="Times New Roman" w:hAnsi="Times New Roman" w:cs="Times New Roman"/>
          <w:sz w:val="24"/>
          <w:szCs w:val="24"/>
          <w:lang w:eastAsia="en-US"/>
        </w:rPr>
        <w:t>эргоним</w:t>
      </w:r>
      <w:r w:rsidR="00351EBA" w:rsidRPr="002C5637">
        <w:rPr>
          <w:rFonts w:ascii="Times New Roman" w:eastAsia="Times New Roman" w:hAnsi="Times New Roman" w:cs="Times New Roman"/>
          <w:sz w:val="24"/>
          <w:szCs w:val="24"/>
          <w:lang w:eastAsia="en-US"/>
        </w:rPr>
        <w:t>ов</w:t>
      </w:r>
      <w:r w:rsidR="00A25687" w:rsidRPr="002C5637">
        <w:rPr>
          <w:rFonts w:ascii="Times New Roman" w:eastAsia="Times New Roman" w:hAnsi="Times New Roman" w:cs="Times New Roman"/>
          <w:sz w:val="24"/>
          <w:szCs w:val="24"/>
          <w:lang w:eastAsia="en-US"/>
        </w:rPr>
        <w:t>.</w:t>
      </w:r>
      <w:r w:rsidR="008C5EFE" w:rsidRPr="002C5637">
        <w:rPr>
          <w:rFonts w:ascii="Times New Roman" w:eastAsia="Times New Roman" w:hAnsi="Times New Roman" w:cs="Times New Roman"/>
          <w:sz w:val="24"/>
          <w:szCs w:val="24"/>
          <w:lang w:eastAsia="en-US"/>
        </w:rPr>
        <w:t xml:space="preserve"> </w:t>
      </w:r>
      <w:r w:rsidR="00351EBA" w:rsidRPr="002C5637">
        <w:rPr>
          <w:rFonts w:ascii="Times New Roman" w:eastAsia="Times New Roman" w:hAnsi="Times New Roman" w:cs="Times New Roman"/>
          <w:sz w:val="24"/>
          <w:szCs w:val="24"/>
          <w:lang w:eastAsia="en-US"/>
        </w:rPr>
        <w:t>По</w:t>
      </w:r>
      <w:r w:rsidR="00496E0A" w:rsidRPr="002C5637">
        <w:rPr>
          <w:rFonts w:ascii="Times New Roman" w:eastAsia="Times New Roman" w:hAnsi="Times New Roman" w:cs="Times New Roman"/>
          <w:sz w:val="24"/>
          <w:szCs w:val="24"/>
          <w:lang w:eastAsia="en-US"/>
        </w:rPr>
        <w:t> </w:t>
      </w:r>
      <w:r w:rsidR="00351EBA" w:rsidRPr="002C5637">
        <w:rPr>
          <w:rFonts w:ascii="Times New Roman" w:eastAsia="Times New Roman" w:hAnsi="Times New Roman" w:cs="Times New Roman"/>
          <w:sz w:val="24"/>
          <w:szCs w:val="24"/>
          <w:lang w:eastAsia="en-US"/>
        </w:rPr>
        <w:t xml:space="preserve">мнению ряда исследователей, </w:t>
      </w:r>
      <w:r w:rsidR="00F37F79" w:rsidRPr="002C5637">
        <w:rPr>
          <w:rFonts w:ascii="Times New Roman" w:eastAsia="Times New Roman" w:hAnsi="Times New Roman" w:cs="Times New Roman"/>
          <w:sz w:val="24"/>
          <w:szCs w:val="24"/>
          <w:lang w:eastAsia="en-US"/>
        </w:rPr>
        <w:t>подобные имена</w:t>
      </w:r>
      <w:r w:rsidR="00351EBA" w:rsidRPr="002C5637">
        <w:rPr>
          <w:rFonts w:ascii="Times New Roman" w:eastAsia="Times New Roman" w:hAnsi="Times New Roman" w:cs="Times New Roman"/>
          <w:sz w:val="24"/>
          <w:szCs w:val="24"/>
          <w:lang w:eastAsia="en-US"/>
        </w:rPr>
        <w:t xml:space="preserve">, </w:t>
      </w:r>
      <w:r w:rsidR="003500B5" w:rsidRPr="002C5637">
        <w:rPr>
          <w:rFonts w:ascii="Times New Roman" w:eastAsia="Times New Roman" w:hAnsi="Times New Roman" w:cs="Times New Roman"/>
          <w:sz w:val="24"/>
          <w:szCs w:val="24"/>
          <w:lang w:eastAsia="en-US"/>
        </w:rPr>
        <w:t>будучи</w:t>
      </w:r>
      <w:r w:rsidR="00351EBA" w:rsidRPr="002C5637">
        <w:rPr>
          <w:rFonts w:ascii="Times New Roman" w:eastAsia="Times New Roman" w:hAnsi="Times New Roman" w:cs="Times New Roman"/>
          <w:sz w:val="24"/>
          <w:szCs w:val="24"/>
          <w:lang w:eastAsia="en-US"/>
        </w:rPr>
        <w:t xml:space="preserve"> номинаци</w:t>
      </w:r>
      <w:r w:rsidR="003500B5" w:rsidRPr="002C5637">
        <w:rPr>
          <w:rFonts w:ascii="Times New Roman" w:eastAsia="Times New Roman" w:hAnsi="Times New Roman" w:cs="Times New Roman"/>
          <w:sz w:val="24"/>
          <w:szCs w:val="24"/>
          <w:lang w:eastAsia="en-US"/>
        </w:rPr>
        <w:t>ями</w:t>
      </w:r>
      <w:r w:rsidR="008C5EFE" w:rsidRPr="002C5637">
        <w:rPr>
          <w:rFonts w:ascii="Times New Roman" w:eastAsia="Times New Roman" w:hAnsi="Times New Roman" w:cs="Times New Roman"/>
          <w:sz w:val="24"/>
          <w:szCs w:val="24"/>
          <w:lang w:eastAsia="en-US"/>
        </w:rPr>
        <w:t xml:space="preserve"> </w:t>
      </w:r>
      <w:r w:rsidR="003500B5" w:rsidRPr="002C5637">
        <w:rPr>
          <w:rFonts w:ascii="Times New Roman" w:eastAsia="Times New Roman" w:hAnsi="Times New Roman" w:cs="Times New Roman"/>
          <w:sz w:val="24"/>
          <w:szCs w:val="24"/>
          <w:lang w:eastAsia="en-US"/>
        </w:rPr>
        <w:t>коллективов людей</w:t>
      </w:r>
      <w:r w:rsidR="00351EBA" w:rsidRPr="002C5637">
        <w:rPr>
          <w:rFonts w:ascii="Times New Roman" w:eastAsia="Times New Roman" w:hAnsi="Times New Roman" w:cs="Times New Roman"/>
          <w:sz w:val="24"/>
          <w:szCs w:val="24"/>
          <w:lang w:eastAsia="en-US"/>
        </w:rPr>
        <w:t>,</w:t>
      </w:r>
      <w:r w:rsidR="008C5EFE" w:rsidRPr="002C5637">
        <w:rPr>
          <w:rFonts w:ascii="Times New Roman" w:eastAsia="Times New Roman" w:hAnsi="Times New Roman" w:cs="Times New Roman"/>
          <w:sz w:val="24"/>
          <w:szCs w:val="24"/>
          <w:lang w:eastAsia="en-US"/>
        </w:rPr>
        <w:t xml:space="preserve"> </w:t>
      </w:r>
      <w:r w:rsidR="007B3953" w:rsidRPr="002C5637">
        <w:rPr>
          <w:rFonts w:ascii="Times New Roman" w:eastAsia="Times New Roman" w:hAnsi="Times New Roman" w:cs="Times New Roman"/>
          <w:sz w:val="24"/>
          <w:szCs w:val="24"/>
          <w:lang w:eastAsia="en-US"/>
        </w:rPr>
        <w:t>не могут быть причислены к</w:t>
      </w:r>
      <w:r w:rsidR="007208EE" w:rsidRPr="002C5637">
        <w:rPr>
          <w:rFonts w:ascii="Times New Roman" w:eastAsia="Times New Roman" w:hAnsi="Times New Roman" w:cs="Times New Roman"/>
          <w:sz w:val="24"/>
          <w:szCs w:val="24"/>
          <w:lang w:eastAsia="en-US"/>
        </w:rPr>
        <w:t> </w:t>
      </w:r>
      <w:r w:rsidR="007B3953" w:rsidRPr="002C5637">
        <w:rPr>
          <w:rFonts w:ascii="Times New Roman" w:eastAsia="Times New Roman" w:hAnsi="Times New Roman" w:cs="Times New Roman"/>
          <w:sz w:val="24"/>
          <w:szCs w:val="24"/>
          <w:lang w:eastAsia="en-US"/>
        </w:rPr>
        <w:t>урбанонимам. Однако часто здани</w:t>
      </w:r>
      <w:r w:rsidR="007208EE" w:rsidRPr="002C5637">
        <w:rPr>
          <w:rFonts w:ascii="Times New Roman" w:eastAsia="Times New Roman" w:hAnsi="Times New Roman" w:cs="Times New Roman"/>
          <w:sz w:val="24"/>
          <w:szCs w:val="24"/>
          <w:lang w:eastAsia="en-US"/>
        </w:rPr>
        <w:t>е</w:t>
      </w:r>
      <w:r w:rsidR="007B3953" w:rsidRPr="002C5637">
        <w:rPr>
          <w:rFonts w:ascii="Times New Roman" w:eastAsia="Times New Roman" w:hAnsi="Times New Roman" w:cs="Times New Roman"/>
          <w:sz w:val="24"/>
          <w:szCs w:val="24"/>
          <w:lang w:eastAsia="en-US"/>
        </w:rPr>
        <w:t>, где расположен</w:t>
      </w:r>
      <w:r w:rsidR="007208EE" w:rsidRPr="002C5637">
        <w:rPr>
          <w:rFonts w:ascii="Times New Roman" w:eastAsia="Times New Roman" w:hAnsi="Times New Roman" w:cs="Times New Roman"/>
          <w:sz w:val="24"/>
          <w:szCs w:val="24"/>
          <w:lang w:eastAsia="en-US"/>
        </w:rPr>
        <w:t>о</w:t>
      </w:r>
      <w:r w:rsidR="007B3953" w:rsidRPr="002C5637">
        <w:rPr>
          <w:rFonts w:ascii="Times New Roman" w:eastAsia="Times New Roman" w:hAnsi="Times New Roman" w:cs="Times New Roman"/>
          <w:sz w:val="24"/>
          <w:szCs w:val="24"/>
          <w:lang w:eastAsia="en-US"/>
        </w:rPr>
        <w:t xml:space="preserve"> предприяти</w:t>
      </w:r>
      <w:r w:rsidR="007208EE" w:rsidRPr="002C5637">
        <w:rPr>
          <w:rFonts w:ascii="Times New Roman" w:eastAsia="Times New Roman" w:hAnsi="Times New Roman" w:cs="Times New Roman"/>
          <w:sz w:val="24"/>
          <w:szCs w:val="24"/>
          <w:lang w:eastAsia="en-US"/>
        </w:rPr>
        <w:t>е</w:t>
      </w:r>
      <w:r w:rsidR="007B3953" w:rsidRPr="002C5637">
        <w:rPr>
          <w:rFonts w:ascii="Times New Roman" w:eastAsia="Times New Roman" w:hAnsi="Times New Roman" w:cs="Times New Roman"/>
          <w:sz w:val="24"/>
          <w:szCs w:val="24"/>
          <w:lang w:eastAsia="en-US"/>
        </w:rPr>
        <w:t>, организаци</w:t>
      </w:r>
      <w:r w:rsidR="007208EE" w:rsidRPr="002C5637">
        <w:rPr>
          <w:rFonts w:ascii="Times New Roman" w:eastAsia="Times New Roman" w:hAnsi="Times New Roman" w:cs="Times New Roman"/>
          <w:sz w:val="24"/>
          <w:szCs w:val="24"/>
          <w:lang w:eastAsia="en-US"/>
        </w:rPr>
        <w:t>я</w:t>
      </w:r>
      <w:r w:rsidR="008C5EFE" w:rsidRPr="002C5637">
        <w:rPr>
          <w:rFonts w:ascii="Times New Roman" w:eastAsia="Times New Roman" w:hAnsi="Times New Roman" w:cs="Times New Roman"/>
          <w:sz w:val="24"/>
          <w:szCs w:val="24"/>
          <w:lang w:eastAsia="en-US"/>
        </w:rPr>
        <w:t xml:space="preserve"> </w:t>
      </w:r>
      <w:r w:rsidR="00F37F79" w:rsidRPr="002C5637">
        <w:rPr>
          <w:rFonts w:ascii="Times New Roman" w:eastAsia="Times New Roman" w:hAnsi="Times New Roman" w:cs="Times New Roman"/>
          <w:sz w:val="24"/>
          <w:szCs w:val="24"/>
          <w:lang w:eastAsia="en-US"/>
        </w:rPr>
        <w:t xml:space="preserve">и </w:t>
      </w:r>
      <w:r w:rsidR="007D0A00" w:rsidRPr="002C5637">
        <w:rPr>
          <w:rFonts w:ascii="Times New Roman" w:eastAsia="Times New Roman" w:hAnsi="Times New Roman" w:cs="Times New Roman"/>
          <w:sz w:val="24"/>
          <w:szCs w:val="24"/>
          <w:lang w:eastAsia="en-US"/>
        </w:rPr>
        <w:t>др.</w:t>
      </w:r>
      <w:r w:rsidR="007B3953" w:rsidRPr="002C5637">
        <w:rPr>
          <w:rFonts w:ascii="Times New Roman" w:eastAsia="Times New Roman" w:hAnsi="Times New Roman" w:cs="Times New Roman"/>
          <w:sz w:val="24"/>
          <w:szCs w:val="24"/>
          <w:lang w:eastAsia="en-US"/>
        </w:rPr>
        <w:t>, нос</w:t>
      </w:r>
      <w:r w:rsidR="007208EE" w:rsidRPr="002C5637">
        <w:rPr>
          <w:rFonts w:ascii="Times New Roman" w:eastAsia="Times New Roman" w:hAnsi="Times New Roman" w:cs="Times New Roman"/>
          <w:sz w:val="24"/>
          <w:szCs w:val="24"/>
          <w:lang w:eastAsia="en-US"/>
        </w:rPr>
        <w:t>и</w:t>
      </w:r>
      <w:r w:rsidR="007B3953" w:rsidRPr="002C5637">
        <w:rPr>
          <w:rFonts w:ascii="Times New Roman" w:eastAsia="Times New Roman" w:hAnsi="Times New Roman" w:cs="Times New Roman"/>
          <w:sz w:val="24"/>
          <w:szCs w:val="24"/>
          <w:lang w:eastAsia="en-US"/>
        </w:rPr>
        <w:t>т т</w:t>
      </w:r>
      <w:r w:rsidR="00F37F79" w:rsidRPr="002C5637">
        <w:rPr>
          <w:rFonts w:ascii="Times New Roman" w:eastAsia="Times New Roman" w:hAnsi="Times New Roman" w:cs="Times New Roman"/>
          <w:sz w:val="24"/>
          <w:szCs w:val="24"/>
          <w:lang w:eastAsia="en-US"/>
        </w:rPr>
        <w:t>о</w:t>
      </w:r>
      <w:r w:rsidR="007B3953" w:rsidRPr="002C5637">
        <w:rPr>
          <w:rFonts w:ascii="Times New Roman" w:eastAsia="Times New Roman" w:hAnsi="Times New Roman" w:cs="Times New Roman"/>
          <w:sz w:val="24"/>
          <w:szCs w:val="24"/>
          <w:lang w:eastAsia="en-US"/>
        </w:rPr>
        <w:t xml:space="preserve"> же им</w:t>
      </w:r>
      <w:r w:rsidR="00F37F79" w:rsidRPr="002C5637">
        <w:rPr>
          <w:rFonts w:ascii="Times New Roman" w:eastAsia="Times New Roman" w:hAnsi="Times New Roman" w:cs="Times New Roman"/>
          <w:sz w:val="24"/>
          <w:szCs w:val="24"/>
          <w:lang w:eastAsia="en-US"/>
        </w:rPr>
        <w:t>я,</w:t>
      </w:r>
      <w:r w:rsidR="007B3953" w:rsidRPr="002C5637">
        <w:rPr>
          <w:rFonts w:ascii="Times New Roman" w:eastAsia="Times New Roman" w:hAnsi="Times New Roman" w:cs="Times New Roman"/>
          <w:sz w:val="24"/>
          <w:szCs w:val="24"/>
          <w:lang w:eastAsia="en-US"/>
        </w:rPr>
        <w:t xml:space="preserve"> что и </w:t>
      </w:r>
      <w:r w:rsidR="00A55D9A" w:rsidRPr="002C5637">
        <w:rPr>
          <w:rFonts w:ascii="Times New Roman" w:eastAsia="Times New Roman" w:hAnsi="Times New Roman" w:cs="Times New Roman"/>
          <w:sz w:val="24"/>
          <w:szCs w:val="24"/>
          <w:lang w:eastAsia="en-US"/>
        </w:rPr>
        <w:t>самое</w:t>
      </w:r>
      <w:r w:rsidR="008C5EFE" w:rsidRPr="002C5637">
        <w:rPr>
          <w:rFonts w:ascii="Times New Roman" w:eastAsia="Times New Roman" w:hAnsi="Times New Roman" w:cs="Times New Roman"/>
          <w:sz w:val="24"/>
          <w:szCs w:val="24"/>
          <w:lang w:eastAsia="en-US"/>
        </w:rPr>
        <w:t xml:space="preserve"> </w:t>
      </w:r>
      <w:r w:rsidR="007B3953" w:rsidRPr="002C5637">
        <w:rPr>
          <w:rFonts w:ascii="Times New Roman" w:eastAsia="Times New Roman" w:hAnsi="Times New Roman" w:cs="Times New Roman"/>
          <w:sz w:val="24"/>
          <w:szCs w:val="24"/>
          <w:lang w:eastAsia="en-US"/>
        </w:rPr>
        <w:t>делов</w:t>
      </w:r>
      <w:r w:rsidR="007208EE" w:rsidRPr="002C5637">
        <w:rPr>
          <w:rFonts w:ascii="Times New Roman" w:eastAsia="Times New Roman" w:hAnsi="Times New Roman" w:cs="Times New Roman"/>
          <w:sz w:val="24"/>
          <w:szCs w:val="24"/>
          <w:lang w:eastAsia="en-US"/>
        </w:rPr>
        <w:t>о</w:t>
      </w:r>
      <w:r w:rsidR="007B3953" w:rsidRPr="002C5637">
        <w:rPr>
          <w:rFonts w:ascii="Times New Roman" w:eastAsia="Times New Roman" w:hAnsi="Times New Roman" w:cs="Times New Roman"/>
          <w:sz w:val="24"/>
          <w:szCs w:val="24"/>
          <w:lang w:eastAsia="en-US"/>
        </w:rPr>
        <w:t>е объединени</w:t>
      </w:r>
      <w:r w:rsidR="00EB2741" w:rsidRPr="002C5637">
        <w:rPr>
          <w:rFonts w:ascii="Times New Roman" w:eastAsia="Times New Roman" w:hAnsi="Times New Roman" w:cs="Times New Roman"/>
          <w:sz w:val="24"/>
          <w:szCs w:val="24"/>
          <w:lang w:eastAsia="en-US"/>
        </w:rPr>
        <w:t>е</w:t>
      </w:r>
      <w:r w:rsidR="007B3953" w:rsidRPr="002C5637">
        <w:rPr>
          <w:rFonts w:ascii="Times New Roman" w:eastAsia="Times New Roman" w:hAnsi="Times New Roman" w:cs="Times New Roman"/>
          <w:sz w:val="24"/>
          <w:szCs w:val="24"/>
          <w:lang w:eastAsia="en-US"/>
        </w:rPr>
        <w:t xml:space="preserve"> [</w:t>
      </w:r>
      <w:r w:rsidR="00D27C3A" w:rsidRPr="002C5637">
        <w:rPr>
          <w:rFonts w:ascii="Times New Roman" w:eastAsia="Times New Roman" w:hAnsi="Times New Roman" w:cs="Times New Roman"/>
          <w:sz w:val="24"/>
          <w:szCs w:val="24"/>
          <w:lang w:eastAsia="en-US"/>
        </w:rPr>
        <w:t>9</w:t>
      </w:r>
      <w:r w:rsidR="008E1F87" w:rsidRPr="002C5637">
        <w:rPr>
          <w:rFonts w:ascii="Times New Roman" w:eastAsia="Times New Roman" w:hAnsi="Times New Roman" w:cs="Times New Roman"/>
          <w:sz w:val="24"/>
          <w:szCs w:val="24"/>
          <w:lang w:eastAsia="en-US"/>
        </w:rPr>
        <w:t>,</w:t>
      </w:r>
      <w:r w:rsidR="007B3953" w:rsidRPr="002C5637">
        <w:rPr>
          <w:rFonts w:ascii="Times New Roman" w:eastAsia="Times New Roman" w:hAnsi="Times New Roman" w:cs="Times New Roman"/>
          <w:sz w:val="24"/>
          <w:szCs w:val="24"/>
          <w:lang w:eastAsia="en-US"/>
        </w:rPr>
        <w:t xml:space="preserve"> с. 13–14], т.е. </w:t>
      </w:r>
      <w:r w:rsidR="007208EE" w:rsidRPr="002C5637">
        <w:rPr>
          <w:rFonts w:ascii="Times New Roman" w:eastAsia="Times New Roman" w:hAnsi="Times New Roman" w:cs="Times New Roman"/>
          <w:sz w:val="24"/>
          <w:szCs w:val="24"/>
          <w:lang w:eastAsia="en-US"/>
        </w:rPr>
        <w:t xml:space="preserve">наблюдается омонимия, совпадение </w:t>
      </w:r>
      <w:r w:rsidR="007B3953" w:rsidRPr="002C5637">
        <w:rPr>
          <w:rFonts w:ascii="Times New Roman" w:eastAsia="Times New Roman" w:hAnsi="Times New Roman" w:cs="Times New Roman"/>
          <w:sz w:val="24"/>
          <w:szCs w:val="24"/>
          <w:lang w:eastAsia="en-US"/>
        </w:rPr>
        <w:t>эргоним</w:t>
      </w:r>
      <w:r w:rsidR="007208EE" w:rsidRPr="002C5637">
        <w:rPr>
          <w:rFonts w:ascii="Times New Roman" w:eastAsia="Times New Roman" w:hAnsi="Times New Roman" w:cs="Times New Roman"/>
          <w:sz w:val="24"/>
          <w:szCs w:val="24"/>
          <w:lang w:eastAsia="en-US"/>
        </w:rPr>
        <w:t>а</w:t>
      </w:r>
      <w:r w:rsidR="007B3953" w:rsidRPr="002C5637">
        <w:rPr>
          <w:rFonts w:ascii="Times New Roman" w:eastAsia="Times New Roman" w:hAnsi="Times New Roman" w:cs="Times New Roman"/>
          <w:sz w:val="24"/>
          <w:szCs w:val="24"/>
          <w:lang w:eastAsia="en-US"/>
        </w:rPr>
        <w:t xml:space="preserve"> и</w:t>
      </w:r>
      <w:r w:rsidR="008C5EFE" w:rsidRPr="002C5637">
        <w:rPr>
          <w:rFonts w:ascii="Times New Roman" w:eastAsia="Times New Roman" w:hAnsi="Times New Roman" w:cs="Times New Roman"/>
          <w:sz w:val="24"/>
          <w:szCs w:val="24"/>
          <w:lang w:eastAsia="en-US"/>
        </w:rPr>
        <w:t xml:space="preserve"> </w:t>
      </w:r>
      <w:r w:rsidR="00623989" w:rsidRPr="002C5637">
        <w:rPr>
          <w:rFonts w:ascii="Times New Roman" w:eastAsia="Times New Roman" w:hAnsi="Times New Roman" w:cs="Times New Roman"/>
          <w:sz w:val="24"/>
          <w:szCs w:val="24"/>
          <w:lang w:eastAsia="en-US"/>
        </w:rPr>
        <w:t>о</w:t>
      </w:r>
      <w:r w:rsidR="007B3953" w:rsidRPr="002C5637">
        <w:rPr>
          <w:rFonts w:ascii="Times New Roman" w:eastAsia="Times New Roman" w:hAnsi="Times New Roman" w:cs="Times New Roman"/>
          <w:sz w:val="24"/>
          <w:szCs w:val="24"/>
          <w:lang w:eastAsia="en-US"/>
        </w:rPr>
        <w:t>йкодоним</w:t>
      </w:r>
      <w:r w:rsidR="007208EE" w:rsidRPr="002C5637">
        <w:rPr>
          <w:rFonts w:ascii="Times New Roman" w:eastAsia="Times New Roman" w:hAnsi="Times New Roman" w:cs="Times New Roman"/>
          <w:sz w:val="24"/>
          <w:szCs w:val="24"/>
          <w:lang w:eastAsia="en-US"/>
        </w:rPr>
        <w:t>а.</w:t>
      </w:r>
      <w:r w:rsidR="00496E0A" w:rsidRPr="002C5637">
        <w:rPr>
          <w:rFonts w:ascii="Times New Roman" w:eastAsia="Times New Roman" w:hAnsi="Times New Roman" w:cs="Times New Roman"/>
          <w:sz w:val="24"/>
          <w:szCs w:val="24"/>
        </w:rPr>
        <w:t xml:space="preserve"> </w:t>
      </w:r>
      <w:r w:rsidR="00F37F79" w:rsidRPr="002C5637">
        <w:rPr>
          <w:rFonts w:ascii="Times New Roman" w:eastAsia="Times New Roman" w:hAnsi="Times New Roman" w:cs="Times New Roman"/>
          <w:sz w:val="24"/>
          <w:szCs w:val="24"/>
          <w:lang w:eastAsia="en-US"/>
        </w:rPr>
        <w:t>В этой связи вызывает интерес замечание А.</w:t>
      </w:r>
      <w:r w:rsidR="008C5EFE" w:rsidRPr="002C5637">
        <w:rPr>
          <w:rFonts w:ascii="Times New Roman" w:eastAsia="Times New Roman" w:hAnsi="Times New Roman" w:cs="Times New Roman"/>
          <w:sz w:val="24"/>
          <w:szCs w:val="24"/>
          <w:lang w:eastAsia="en-US"/>
        </w:rPr>
        <w:t> </w:t>
      </w:r>
      <w:r w:rsidR="00F37F79" w:rsidRPr="002C5637">
        <w:rPr>
          <w:rFonts w:ascii="Times New Roman" w:eastAsia="Times New Roman" w:hAnsi="Times New Roman" w:cs="Times New Roman"/>
          <w:sz w:val="24"/>
          <w:szCs w:val="24"/>
          <w:lang w:eastAsia="en-US"/>
        </w:rPr>
        <w:t>В. Суперанской</w:t>
      </w:r>
      <w:r w:rsidR="00313AC7" w:rsidRPr="002C5637">
        <w:rPr>
          <w:rFonts w:ascii="Times New Roman" w:eastAsia="Times New Roman" w:hAnsi="Times New Roman" w:cs="Times New Roman"/>
          <w:sz w:val="24"/>
          <w:szCs w:val="24"/>
          <w:lang w:eastAsia="en-US"/>
        </w:rPr>
        <w:t xml:space="preserve"> о том</w:t>
      </w:r>
      <w:r w:rsidR="00F37F79" w:rsidRPr="002C5637">
        <w:rPr>
          <w:rFonts w:ascii="Times New Roman" w:eastAsia="Times New Roman" w:hAnsi="Times New Roman" w:cs="Times New Roman"/>
          <w:sz w:val="24"/>
          <w:szCs w:val="24"/>
          <w:lang w:eastAsia="en-US"/>
        </w:rPr>
        <w:t>, что «эргонимы относятся к комплексным объектам, складывающимся на основе некоторой территории, но включающим и оборудование, и людей, и производственные отношения. Благодаря своей привязанности к месту они</w:t>
      </w:r>
      <w:r w:rsidR="008C5EFE" w:rsidRPr="002C5637">
        <w:rPr>
          <w:rFonts w:ascii="Times New Roman" w:eastAsia="Times New Roman" w:hAnsi="Times New Roman" w:cs="Times New Roman"/>
          <w:sz w:val="24"/>
          <w:szCs w:val="24"/>
          <w:lang w:eastAsia="en-US"/>
        </w:rPr>
        <w:t xml:space="preserve"> </w:t>
      </w:r>
      <w:r w:rsidR="00F37F79" w:rsidRPr="002C5637">
        <w:rPr>
          <w:rFonts w:ascii="Times New Roman" w:eastAsia="Times New Roman" w:hAnsi="Times New Roman" w:cs="Times New Roman"/>
          <w:sz w:val="24"/>
          <w:szCs w:val="24"/>
          <w:lang w:eastAsia="en-US"/>
        </w:rPr>
        <w:t>сближаются с топонимами, а</w:t>
      </w:r>
      <w:r w:rsidR="00496E0A" w:rsidRPr="002C5637">
        <w:rPr>
          <w:rFonts w:ascii="Times New Roman" w:eastAsia="Times New Roman" w:hAnsi="Times New Roman" w:cs="Times New Roman"/>
          <w:sz w:val="24"/>
          <w:szCs w:val="24"/>
          <w:lang w:eastAsia="en-US"/>
        </w:rPr>
        <w:t> </w:t>
      </w:r>
      <w:r w:rsidR="00F37F79" w:rsidRPr="002C5637">
        <w:rPr>
          <w:rFonts w:ascii="Times New Roman" w:eastAsia="Times New Roman" w:hAnsi="Times New Roman" w:cs="Times New Roman"/>
          <w:sz w:val="24"/>
          <w:szCs w:val="24"/>
          <w:lang w:eastAsia="en-US"/>
        </w:rPr>
        <w:t>благодаря связи с профессионально объединенными группами людей</w:t>
      </w:r>
      <w:r w:rsidR="008C5EFE" w:rsidRPr="002C5637">
        <w:rPr>
          <w:rFonts w:ascii="Times New Roman" w:eastAsia="Times New Roman" w:hAnsi="Times New Roman" w:cs="Times New Roman"/>
          <w:sz w:val="24"/>
          <w:szCs w:val="24"/>
          <w:lang w:eastAsia="en-US"/>
        </w:rPr>
        <w:t xml:space="preserve"> </w:t>
      </w:r>
      <w:r w:rsidR="003500B5" w:rsidRPr="002C5637">
        <w:rPr>
          <w:rFonts w:ascii="Times New Roman" w:eastAsia="Times New Roman" w:hAnsi="Times New Roman" w:cs="Times New Roman"/>
          <w:sz w:val="24"/>
          <w:szCs w:val="24"/>
          <w:lang w:eastAsia="en-US"/>
        </w:rPr>
        <w:t xml:space="preserve">… </w:t>
      </w:r>
      <w:r w:rsidR="00F37F79" w:rsidRPr="002C5637">
        <w:rPr>
          <w:rFonts w:ascii="Times New Roman" w:eastAsia="Times New Roman" w:hAnsi="Times New Roman" w:cs="Times New Roman"/>
          <w:sz w:val="24"/>
          <w:szCs w:val="24"/>
          <w:lang w:eastAsia="en-US"/>
        </w:rPr>
        <w:t xml:space="preserve">– </w:t>
      </w:r>
      <w:r w:rsidR="008C5EFE" w:rsidRPr="002C5637">
        <w:rPr>
          <w:rFonts w:ascii="Times New Roman" w:eastAsia="Times New Roman" w:hAnsi="Times New Roman" w:cs="Times New Roman"/>
          <w:sz w:val="24"/>
          <w:szCs w:val="24"/>
          <w:lang w:eastAsia="en-US"/>
        </w:rPr>
        <w:t xml:space="preserve"> </w:t>
      </w:r>
      <w:r w:rsidR="00F37F79" w:rsidRPr="002C5637">
        <w:rPr>
          <w:rFonts w:ascii="Times New Roman" w:eastAsia="Times New Roman" w:hAnsi="Times New Roman" w:cs="Times New Roman"/>
          <w:sz w:val="24"/>
          <w:szCs w:val="24"/>
          <w:lang w:eastAsia="en-US"/>
        </w:rPr>
        <w:t>соционимами</w:t>
      </w:r>
      <w:r w:rsidR="007D0A00" w:rsidRPr="002C5637">
        <w:rPr>
          <w:rFonts w:ascii="Times New Roman" w:eastAsia="Times New Roman" w:hAnsi="Times New Roman" w:cs="Times New Roman"/>
          <w:sz w:val="24"/>
          <w:szCs w:val="24"/>
          <w:lang w:eastAsia="en-US"/>
        </w:rPr>
        <w:t>»</w:t>
      </w:r>
      <w:r w:rsidR="00F37F79" w:rsidRPr="002C5637">
        <w:rPr>
          <w:rFonts w:ascii="Times New Roman" w:eastAsia="Times New Roman" w:hAnsi="Times New Roman" w:cs="Times New Roman"/>
          <w:sz w:val="24"/>
          <w:szCs w:val="24"/>
          <w:lang w:eastAsia="en-US"/>
        </w:rPr>
        <w:t xml:space="preserve"> [</w:t>
      </w:r>
      <w:r w:rsidR="00D27C3A" w:rsidRPr="002C5637">
        <w:rPr>
          <w:rFonts w:ascii="Times New Roman" w:eastAsia="Times New Roman" w:hAnsi="Times New Roman" w:cs="Times New Roman"/>
          <w:sz w:val="24"/>
          <w:szCs w:val="24"/>
          <w:lang w:eastAsia="en-US"/>
        </w:rPr>
        <w:t>10</w:t>
      </w:r>
      <w:r w:rsidR="00F37F79" w:rsidRPr="002C5637">
        <w:rPr>
          <w:rFonts w:ascii="Times New Roman" w:eastAsia="Times New Roman" w:hAnsi="Times New Roman" w:cs="Times New Roman"/>
          <w:sz w:val="24"/>
          <w:szCs w:val="24"/>
          <w:lang w:eastAsia="en-US"/>
        </w:rPr>
        <w:t xml:space="preserve">, с. 26–27]. </w:t>
      </w:r>
    </w:p>
    <w:p w:rsidR="007D0A00" w:rsidRPr="002C5637" w:rsidRDefault="00E24EA4" w:rsidP="002C5637">
      <w:pPr>
        <w:pStyle w:val="a4"/>
        <w:spacing w:before="0" w:beforeAutospacing="0" w:after="0" w:afterAutospacing="0"/>
        <w:ind w:firstLine="680"/>
        <w:jc w:val="both"/>
      </w:pPr>
      <w:r w:rsidRPr="002C5637">
        <w:t xml:space="preserve">Для обозначения </w:t>
      </w:r>
      <w:bookmarkStart w:id="4" w:name="_Hlk35455287"/>
      <w:r w:rsidRPr="002C5637">
        <w:t xml:space="preserve">локализованных внутригородских </w:t>
      </w:r>
      <w:r w:rsidRPr="002C5637">
        <w:rPr>
          <w:lang w:eastAsia="en-US"/>
        </w:rPr>
        <w:t xml:space="preserve">коммерческих предприятий </w:t>
      </w:r>
      <w:r w:rsidRPr="002C5637">
        <w:t>у</w:t>
      </w:r>
      <w:r w:rsidR="00307643" w:rsidRPr="002C5637">
        <w:t xml:space="preserve">дачным </w:t>
      </w:r>
      <w:r w:rsidR="008C5EFE" w:rsidRPr="002C5637">
        <w:t xml:space="preserve">представляется </w:t>
      </w:r>
      <w:r w:rsidR="00307643" w:rsidRPr="002C5637">
        <w:t xml:space="preserve">термин </w:t>
      </w:r>
      <w:r w:rsidR="00307643" w:rsidRPr="002C5637">
        <w:rPr>
          <w:b/>
        </w:rPr>
        <w:t>эргоурбоним</w:t>
      </w:r>
      <w:r w:rsidR="00307643" w:rsidRPr="002C5637">
        <w:rPr>
          <w:lang w:eastAsia="en-US"/>
        </w:rPr>
        <w:t xml:space="preserve"> (</w:t>
      </w:r>
      <w:r w:rsidR="00307643" w:rsidRPr="002C5637">
        <w:t xml:space="preserve">его </w:t>
      </w:r>
      <w:r w:rsidR="00EB2741" w:rsidRPr="002C5637">
        <w:t>ввел в научный оборот</w:t>
      </w:r>
      <w:r w:rsidR="00307643" w:rsidRPr="002C5637">
        <w:t xml:space="preserve"> российский исследователь Р.</w:t>
      </w:r>
      <w:r w:rsidRPr="002C5637">
        <w:t> </w:t>
      </w:r>
      <w:r w:rsidR="00307643" w:rsidRPr="002C5637">
        <w:t>И. Козлов [</w:t>
      </w:r>
      <w:r w:rsidR="00D27C3A" w:rsidRPr="002C5637">
        <w:t>11</w:t>
      </w:r>
      <w:r w:rsidR="00307643" w:rsidRPr="002C5637">
        <w:t xml:space="preserve">]), который </w:t>
      </w:r>
      <w:r w:rsidR="00307643" w:rsidRPr="002C5637">
        <w:rPr>
          <w:lang w:eastAsia="en-US"/>
        </w:rPr>
        <w:t>объединяет черты эргонима</w:t>
      </w:r>
      <w:r w:rsidR="008C5EFE" w:rsidRPr="002C5637">
        <w:rPr>
          <w:lang w:eastAsia="en-US"/>
        </w:rPr>
        <w:t xml:space="preserve"> </w:t>
      </w:r>
      <w:r w:rsidRPr="002C5637">
        <w:rPr>
          <w:lang w:eastAsia="en-US"/>
        </w:rPr>
        <w:t>(</w:t>
      </w:r>
      <w:r w:rsidRPr="002C5637">
        <w:t xml:space="preserve">название </w:t>
      </w:r>
      <w:r w:rsidRPr="002C5637">
        <w:rPr>
          <w:b/>
        </w:rPr>
        <w:t>делового</w:t>
      </w:r>
      <w:r w:rsidRPr="002C5637">
        <w:t xml:space="preserve"> объединения людей</w:t>
      </w:r>
      <w:r w:rsidRPr="002C5637">
        <w:rPr>
          <w:lang w:eastAsia="en-US"/>
        </w:rPr>
        <w:t xml:space="preserve">) </w:t>
      </w:r>
      <w:r w:rsidR="00307643" w:rsidRPr="002C5637">
        <w:rPr>
          <w:lang w:eastAsia="en-US"/>
        </w:rPr>
        <w:t>и урбанонима</w:t>
      </w:r>
      <w:r w:rsidRPr="002C5637">
        <w:rPr>
          <w:lang w:eastAsia="en-US"/>
        </w:rPr>
        <w:t xml:space="preserve"> (</w:t>
      </w:r>
      <w:r w:rsidRPr="002C5637">
        <w:t xml:space="preserve">названия локализованного </w:t>
      </w:r>
      <w:r w:rsidRPr="002C5637">
        <w:rPr>
          <w:b/>
        </w:rPr>
        <w:t>городского</w:t>
      </w:r>
      <w:r w:rsidRPr="002C5637">
        <w:t xml:space="preserve"> объекта, в котором находится само коммерческое предприятие</w:t>
      </w:r>
      <w:r w:rsidRPr="002C5637">
        <w:rPr>
          <w:lang w:eastAsia="en-US"/>
        </w:rPr>
        <w:t>)</w:t>
      </w:r>
      <w:r w:rsidR="008C5EFE" w:rsidRPr="002C5637">
        <w:rPr>
          <w:lang w:eastAsia="en-US"/>
        </w:rPr>
        <w:t xml:space="preserve"> </w:t>
      </w:r>
      <w:r w:rsidR="007D0A00" w:rsidRPr="002C5637">
        <w:t>[</w:t>
      </w:r>
      <w:r w:rsidR="00D27C3A" w:rsidRPr="002C5637">
        <w:t>1</w:t>
      </w:r>
      <w:r w:rsidR="008E1F87" w:rsidRPr="002C5637">
        <w:t>2,</w:t>
      </w:r>
      <w:r w:rsidR="007D0A00" w:rsidRPr="002C5637">
        <w:t xml:space="preserve"> с.8– 9]</w:t>
      </w:r>
    </w:p>
    <w:p w:rsidR="000F0235" w:rsidRPr="002C5637" w:rsidRDefault="000F0235" w:rsidP="002C5637">
      <w:pPr>
        <w:pStyle w:val="a4"/>
        <w:spacing w:before="0" w:beforeAutospacing="0" w:after="0" w:afterAutospacing="0"/>
        <w:ind w:firstLine="709"/>
        <w:jc w:val="both"/>
      </w:pPr>
      <w:bookmarkStart w:id="5" w:name="_Hlk35455784"/>
      <w:bookmarkEnd w:id="4"/>
      <w:r w:rsidRPr="002C5637">
        <w:t xml:space="preserve">Потенциал </w:t>
      </w:r>
      <w:r w:rsidR="00623989" w:rsidRPr="002C5637">
        <w:t>эргоурбонимов</w:t>
      </w:r>
      <w:r w:rsidR="008C5EFE" w:rsidRPr="002C5637">
        <w:t xml:space="preserve"> </w:t>
      </w:r>
      <w:r w:rsidRPr="002C5637">
        <w:t>как единиц искусственной номинации и</w:t>
      </w:r>
      <w:r w:rsidR="00F471D3" w:rsidRPr="002C5637">
        <w:t> </w:t>
      </w:r>
      <w:r w:rsidRPr="002C5637">
        <w:t>результата творческой номинативной деятельности человека значителен.</w:t>
      </w:r>
      <w:bookmarkEnd w:id="5"/>
      <w:r w:rsidRPr="002C5637">
        <w:t xml:space="preserve"> Новые имена учреждений</w:t>
      </w:r>
      <w:r w:rsidR="00623989" w:rsidRPr="002C5637">
        <w:t>,</w:t>
      </w:r>
      <w:r w:rsidRPr="002C5637">
        <w:t xml:space="preserve"> организаций</w:t>
      </w:r>
      <w:r w:rsidR="008C5EFE" w:rsidRPr="002C5637">
        <w:t xml:space="preserve"> </w:t>
      </w:r>
      <w:r w:rsidRPr="002C5637">
        <w:t xml:space="preserve">– своего рода номинативный срез, который отражает экономическую, социальную, культурную, бытовую жизнь общества. </w:t>
      </w:r>
      <w:r w:rsidR="00EB2741" w:rsidRPr="002C5637">
        <w:t>Номинации</w:t>
      </w:r>
      <w:r w:rsidR="00623989" w:rsidRPr="002C5637">
        <w:t xml:space="preserve"> деловых объединений людей </w:t>
      </w:r>
      <w:r w:rsidRPr="002C5637">
        <w:t>содержат «</w:t>
      </w:r>
      <w:r w:rsidRPr="002C5637">
        <w:rPr>
          <w:color w:val="000000"/>
          <w:shd w:val="clear" w:color="auto" w:fill="FFFFFF"/>
        </w:rPr>
        <w:t>информацию о</w:t>
      </w:r>
      <w:r w:rsidR="00EB2741" w:rsidRPr="002C5637">
        <w:rPr>
          <w:color w:val="000000"/>
          <w:shd w:val="clear" w:color="auto" w:fill="FFFFFF"/>
        </w:rPr>
        <w:t> </w:t>
      </w:r>
      <w:r w:rsidRPr="002C5637">
        <w:rPr>
          <w:color w:val="000000"/>
          <w:shd w:val="clear" w:color="auto" w:fill="FFFFFF"/>
        </w:rPr>
        <w:t xml:space="preserve">коллективном </w:t>
      </w:r>
      <w:r w:rsidRPr="002C5637">
        <w:rPr>
          <w:rStyle w:val="hl"/>
          <w:rFonts w:eastAsiaTheme="majorEastAsia"/>
        </w:rPr>
        <w:t>адресате</w:t>
      </w:r>
      <w:r w:rsidRPr="002C5637">
        <w:rPr>
          <w:shd w:val="clear" w:color="auto" w:fill="FFFFFF"/>
        </w:rPr>
        <w:t>,</w:t>
      </w:r>
      <w:r w:rsidRPr="002C5637">
        <w:rPr>
          <w:color w:val="000000"/>
          <w:shd w:val="clear" w:color="auto" w:fill="FFFFFF"/>
        </w:rPr>
        <w:t xml:space="preserve"> обладающем определенными признаками: этнической принадлежностью, социальным положением, полом, возрастом, вкусом, родом занятий и прочее» [</w:t>
      </w:r>
      <w:r w:rsidR="00D27C3A" w:rsidRPr="002C5637">
        <w:rPr>
          <w:color w:val="000000"/>
          <w:shd w:val="clear" w:color="auto" w:fill="FFFFFF"/>
        </w:rPr>
        <w:t>13</w:t>
      </w:r>
      <w:r w:rsidRPr="002C5637">
        <w:rPr>
          <w:color w:val="000000"/>
        </w:rPr>
        <w:t>].</w:t>
      </w:r>
    </w:p>
    <w:p w:rsidR="00FC7368" w:rsidRPr="002C5637" w:rsidRDefault="00623989" w:rsidP="002C5637">
      <w:pPr>
        <w:widowControl w:val="0"/>
        <w:tabs>
          <w:tab w:val="right" w:pos="0"/>
          <w:tab w:val="right" w:pos="1134"/>
        </w:tabs>
        <w:spacing w:after="0" w:line="240" w:lineRule="auto"/>
        <w:ind w:firstLine="709"/>
        <w:contextualSpacing/>
        <w:jc w:val="both"/>
        <w:rPr>
          <w:rFonts w:ascii="Times New Roman" w:eastAsia="Times New Roman" w:hAnsi="Times New Roman" w:cs="Times New Roman"/>
          <w:spacing w:val="-4"/>
          <w:sz w:val="24"/>
          <w:szCs w:val="24"/>
        </w:rPr>
      </w:pPr>
      <w:r w:rsidRPr="002C5637">
        <w:rPr>
          <w:rFonts w:ascii="Times New Roman" w:eastAsia="Times New Roman" w:hAnsi="Times New Roman" w:cs="Times New Roman"/>
          <w:sz w:val="24"/>
          <w:szCs w:val="24"/>
        </w:rPr>
        <w:t xml:space="preserve">Продуктивность, мобильность, разнообразие эргоурбонимов, </w:t>
      </w:r>
      <w:r w:rsidR="002966B6" w:rsidRPr="002C5637">
        <w:rPr>
          <w:rFonts w:ascii="Times New Roman" w:eastAsia="Times New Roman" w:hAnsi="Times New Roman" w:cs="Times New Roman"/>
          <w:sz w:val="24"/>
          <w:szCs w:val="24"/>
        </w:rPr>
        <w:t>в целом</w:t>
      </w:r>
      <w:r w:rsidRPr="002C5637">
        <w:rPr>
          <w:rFonts w:ascii="Times New Roman" w:eastAsia="Times New Roman" w:hAnsi="Times New Roman" w:cs="Times New Roman"/>
          <w:sz w:val="24"/>
          <w:szCs w:val="24"/>
        </w:rPr>
        <w:t xml:space="preserve"> названий деловых объединени</w:t>
      </w:r>
      <w:r w:rsidR="003500B5" w:rsidRPr="002C5637">
        <w:rPr>
          <w:rFonts w:ascii="Times New Roman" w:eastAsia="Times New Roman" w:hAnsi="Times New Roman" w:cs="Times New Roman"/>
          <w:sz w:val="24"/>
          <w:szCs w:val="24"/>
        </w:rPr>
        <w:t>й</w:t>
      </w:r>
      <w:r w:rsidRPr="002C5637">
        <w:rPr>
          <w:rFonts w:ascii="Times New Roman" w:eastAsia="Times New Roman" w:hAnsi="Times New Roman" w:cs="Times New Roman"/>
          <w:sz w:val="24"/>
          <w:szCs w:val="24"/>
        </w:rPr>
        <w:t xml:space="preserve"> людей вызыва</w:t>
      </w:r>
      <w:r w:rsidR="008C5EFE" w:rsidRPr="002C5637">
        <w:rPr>
          <w:rFonts w:ascii="Times New Roman" w:eastAsia="Times New Roman" w:hAnsi="Times New Roman" w:cs="Times New Roman"/>
          <w:sz w:val="24"/>
          <w:szCs w:val="24"/>
        </w:rPr>
        <w:t>ю</w:t>
      </w:r>
      <w:r w:rsidRPr="002C5637">
        <w:rPr>
          <w:rFonts w:ascii="Times New Roman" w:eastAsia="Times New Roman" w:hAnsi="Times New Roman" w:cs="Times New Roman"/>
          <w:sz w:val="24"/>
          <w:szCs w:val="24"/>
        </w:rPr>
        <w:t xml:space="preserve">т живой интерес у лингвистов. </w:t>
      </w:r>
      <w:r w:rsidR="00A65602" w:rsidRPr="002C5637">
        <w:rPr>
          <w:rFonts w:ascii="Times New Roman" w:eastAsia="Times New Roman" w:hAnsi="Times New Roman" w:cs="Times New Roman"/>
          <w:sz w:val="24"/>
          <w:szCs w:val="24"/>
        </w:rPr>
        <w:t xml:space="preserve">Особенно активно эти рекламные имена, другие периферийные разряды ономастического поля изучаются </w:t>
      </w:r>
      <w:r w:rsidRPr="002C5637">
        <w:rPr>
          <w:rFonts w:ascii="Times New Roman" w:eastAsia="Times New Roman" w:hAnsi="Times New Roman" w:cs="Times New Roman"/>
          <w:sz w:val="24"/>
          <w:szCs w:val="24"/>
        </w:rPr>
        <w:t>в последние десятилетия</w:t>
      </w:r>
      <w:r w:rsidR="00FC7368" w:rsidRPr="002C5637">
        <w:rPr>
          <w:rFonts w:ascii="Times New Roman" w:eastAsia="Times New Roman" w:hAnsi="Times New Roman" w:cs="Times New Roman"/>
          <w:sz w:val="24"/>
          <w:szCs w:val="24"/>
        </w:rPr>
        <w:t xml:space="preserve">. </w:t>
      </w:r>
      <w:r w:rsidR="003542C5" w:rsidRPr="002C5637">
        <w:rPr>
          <w:rFonts w:ascii="Times New Roman" w:eastAsia="Times New Roman" w:hAnsi="Times New Roman" w:cs="Times New Roman"/>
          <w:sz w:val="24"/>
          <w:szCs w:val="24"/>
        </w:rPr>
        <w:t>Так</w:t>
      </w:r>
      <w:r w:rsidR="00FC7368" w:rsidRPr="002C5637">
        <w:rPr>
          <w:rFonts w:ascii="Times New Roman" w:eastAsia="Times New Roman" w:hAnsi="Times New Roman" w:cs="Times New Roman"/>
          <w:sz w:val="24"/>
          <w:szCs w:val="24"/>
        </w:rPr>
        <w:t>, отличаются многочисленностью работы российски</w:t>
      </w:r>
      <w:r w:rsidR="00F471D3" w:rsidRPr="002C5637">
        <w:rPr>
          <w:rFonts w:ascii="Times New Roman" w:eastAsia="Times New Roman" w:hAnsi="Times New Roman" w:cs="Times New Roman"/>
          <w:sz w:val="24"/>
          <w:szCs w:val="24"/>
        </w:rPr>
        <w:t>х</w:t>
      </w:r>
      <w:r w:rsidR="008C5EFE" w:rsidRPr="002C5637">
        <w:rPr>
          <w:rFonts w:ascii="Times New Roman" w:eastAsia="Times New Roman" w:hAnsi="Times New Roman" w:cs="Times New Roman"/>
          <w:sz w:val="24"/>
          <w:szCs w:val="24"/>
        </w:rPr>
        <w:t xml:space="preserve"> </w:t>
      </w:r>
      <w:r w:rsidR="00C926E2" w:rsidRPr="002C5637">
        <w:rPr>
          <w:rFonts w:ascii="Times New Roman" w:eastAsia="Times New Roman" w:hAnsi="Times New Roman" w:cs="Times New Roman"/>
          <w:sz w:val="24"/>
          <w:szCs w:val="24"/>
        </w:rPr>
        <w:t>учены</w:t>
      </w:r>
      <w:r w:rsidR="00F471D3" w:rsidRPr="002C5637">
        <w:rPr>
          <w:rFonts w:ascii="Times New Roman" w:eastAsia="Times New Roman" w:hAnsi="Times New Roman" w:cs="Times New Roman"/>
          <w:sz w:val="24"/>
          <w:szCs w:val="24"/>
        </w:rPr>
        <w:t>х</w:t>
      </w:r>
      <w:r w:rsidR="00FC7368" w:rsidRPr="002C5637">
        <w:rPr>
          <w:rFonts w:ascii="Times New Roman" w:eastAsia="Times New Roman" w:hAnsi="Times New Roman" w:cs="Times New Roman"/>
          <w:sz w:val="24"/>
          <w:szCs w:val="24"/>
        </w:rPr>
        <w:t xml:space="preserve">: </w:t>
      </w:r>
      <w:r w:rsidR="00FC7368" w:rsidRPr="002C5637">
        <w:rPr>
          <w:rFonts w:ascii="Times New Roman" w:eastAsia="Times New Roman" w:hAnsi="Times New Roman" w:cs="Times New Roman"/>
          <w:sz w:val="24"/>
          <w:szCs w:val="24"/>
          <w:lang w:eastAsia="en-US"/>
        </w:rPr>
        <w:t>Р. И. Козлов «Эргоурбонимы как новый разряд городской ономастики» (2000) [</w:t>
      </w:r>
      <w:r w:rsidR="00D27C3A" w:rsidRPr="002C5637">
        <w:rPr>
          <w:rFonts w:ascii="Times New Roman" w:eastAsia="Times New Roman" w:hAnsi="Times New Roman" w:cs="Times New Roman"/>
          <w:sz w:val="24"/>
          <w:szCs w:val="24"/>
          <w:lang w:eastAsia="en-US"/>
        </w:rPr>
        <w:t>14</w:t>
      </w:r>
      <w:r w:rsidR="00FC7368" w:rsidRPr="002C5637">
        <w:rPr>
          <w:rFonts w:ascii="Times New Roman" w:eastAsia="Times New Roman" w:hAnsi="Times New Roman" w:cs="Times New Roman"/>
          <w:sz w:val="24"/>
          <w:szCs w:val="24"/>
          <w:lang w:eastAsia="en-US"/>
        </w:rPr>
        <w:t>], Н. В. Шимкевич «</w:t>
      </w:r>
      <w:r w:rsidR="00FC7368" w:rsidRPr="002C5637">
        <w:rPr>
          <w:rFonts w:ascii="Times New Roman" w:eastAsia="Times New Roman" w:hAnsi="Times New Roman" w:cs="Times New Roman"/>
          <w:sz w:val="24"/>
          <w:szCs w:val="24"/>
        </w:rPr>
        <w:t>Русская коммерческая эргонимия: прагматический и лингвокультурологический аспекты</w:t>
      </w:r>
      <w:r w:rsidR="00FC7368" w:rsidRPr="002C5637">
        <w:rPr>
          <w:rFonts w:ascii="Times New Roman" w:eastAsia="Times New Roman" w:hAnsi="Times New Roman" w:cs="Times New Roman"/>
          <w:sz w:val="24"/>
          <w:szCs w:val="24"/>
          <w:lang w:eastAsia="en-US"/>
        </w:rPr>
        <w:t>» (2002) [</w:t>
      </w:r>
      <w:r w:rsidR="00D27C3A" w:rsidRPr="002C5637">
        <w:rPr>
          <w:rFonts w:ascii="Times New Roman" w:eastAsia="Times New Roman" w:hAnsi="Times New Roman" w:cs="Times New Roman"/>
          <w:sz w:val="24"/>
          <w:szCs w:val="24"/>
          <w:lang w:eastAsia="en-US"/>
        </w:rPr>
        <w:t>15</w:t>
      </w:r>
      <w:r w:rsidR="00FC7368" w:rsidRPr="002C5637">
        <w:rPr>
          <w:rFonts w:ascii="Times New Roman" w:eastAsia="Times New Roman" w:hAnsi="Times New Roman" w:cs="Times New Roman"/>
          <w:sz w:val="24"/>
          <w:szCs w:val="24"/>
          <w:lang w:eastAsia="en-US"/>
        </w:rPr>
        <w:t>], М. Я. Крючкова</w:t>
      </w:r>
      <w:r w:rsidR="008C5EFE" w:rsidRPr="002C5637">
        <w:rPr>
          <w:rFonts w:ascii="Times New Roman" w:eastAsia="Times New Roman" w:hAnsi="Times New Roman" w:cs="Times New Roman"/>
          <w:sz w:val="24"/>
          <w:szCs w:val="24"/>
          <w:lang w:eastAsia="en-US"/>
        </w:rPr>
        <w:t xml:space="preserve"> </w:t>
      </w:r>
      <w:r w:rsidR="00E86FFB" w:rsidRPr="002C5637">
        <w:rPr>
          <w:rFonts w:ascii="Times New Roman" w:eastAsia="Times New Roman" w:hAnsi="Times New Roman" w:cs="Times New Roman"/>
          <w:sz w:val="24"/>
          <w:szCs w:val="24"/>
          <w:lang w:eastAsia="en-US"/>
        </w:rPr>
        <w:t>«Многокомпонентные эргонимы в</w:t>
      </w:r>
      <w:r w:rsidR="008E1F87" w:rsidRPr="002C5637">
        <w:rPr>
          <w:rFonts w:ascii="Times New Roman" w:eastAsia="Times New Roman" w:hAnsi="Times New Roman" w:cs="Times New Roman"/>
          <w:sz w:val="24"/>
          <w:szCs w:val="24"/>
          <w:lang w:eastAsia="en-US"/>
        </w:rPr>
        <w:t> </w:t>
      </w:r>
      <w:r w:rsidR="00FC7368" w:rsidRPr="002C5637">
        <w:rPr>
          <w:rFonts w:ascii="Times New Roman" w:eastAsia="Times New Roman" w:hAnsi="Times New Roman" w:cs="Times New Roman"/>
          <w:sz w:val="24"/>
          <w:szCs w:val="24"/>
          <w:lang w:eastAsia="en-US"/>
        </w:rPr>
        <w:t>аспекте орфографии: проблема совершенствования нормы правописания» (2003) [</w:t>
      </w:r>
      <w:r w:rsidR="00D27C3A" w:rsidRPr="002C5637">
        <w:rPr>
          <w:rFonts w:ascii="Times New Roman" w:eastAsia="Times New Roman" w:hAnsi="Times New Roman" w:cs="Times New Roman"/>
          <w:sz w:val="24"/>
          <w:szCs w:val="24"/>
          <w:lang w:eastAsia="en-US"/>
        </w:rPr>
        <w:t>16</w:t>
      </w:r>
      <w:r w:rsidR="00FC7368" w:rsidRPr="002C5637">
        <w:rPr>
          <w:rFonts w:ascii="Times New Roman" w:eastAsia="Times New Roman" w:hAnsi="Times New Roman" w:cs="Times New Roman"/>
          <w:sz w:val="24"/>
          <w:szCs w:val="24"/>
          <w:lang w:eastAsia="en-US"/>
        </w:rPr>
        <w:t xml:space="preserve">], </w:t>
      </w:r>
      <w:r w:rsidR="00FC7368" w:rsidRPr="002C5637">
        <w:rPr>
          <w:rFonts w:ascii="Times New Roman" w:eastAsia="Times New Roman" w:hAnsi="Times New Roman" w:cs="Times New Roman"/>
          <w:sz w:val="24"/>
          <w:szCs w:val="24"/>
        </w:rPr>
        <w:t xml:space="preserve">А. М. Емельянова </w:t>
      </w:r>
      <w:r w:rsidR="00E86FFB" w:rsidRPr="002C5637">
        <w:rPr>
          <w:rFonts w:ascii="Times New Roman" w:eastAsia="Times New Roman" w:hAnsi="Times New Roman" w:cs="Times New Roman"/>
          <w:sz w:val="24"/>
          <w:szCs w:val="24"/>
        </w:rPr>
        <w:t xml:space="preserve">«Эргонимы в </w:t>
      </w:r>
      <w:r w:rsidR="00FC7368" w:rsidRPr="002C5637">
        <w:rPr>
          <w:rFonts w:ascii="Times New Roman" w:eastAsia="Times New Roman" w:hAnsi="Times New Roman" w:cs="Times New Roman"/>
          <w:sz w:val="24"/>
          <w:szCs w:val="24"/>
        </w:rPr>
        <w:t xml:space="preserve">лингвистическом ландшафте </w:t>
      </w:r>
      <w:r w:rsidR="00FC7368" w:rsidRPr="002C5637">
        <w:rPr>
          <w:rFonts w:ascii="Times New Roman" w:eastAsia="Times New Roman" w:hAnsi="Times New Roman" w:cs="Times New Roman"/>
          <w:spacing w:val="-4"/>
          <w:sz w:val="24"/>
          <w:szCs w:val="24"/>
        </w:rPr>
        <w:t xml:space="preserve">полиэтнического города» (2007) </w:t>
      </w:r>
      <w:r w:rsidR="00FC7368" w:rsidRPr="002C5637">
        <w:rPr>
          <w:rFonts w:ascii="Times New Roman" w:eastAsia="Times New Roman" w:hAnsi="Times New Roman" w:cs="Times New Roman"/>
          <w:spacing w:val="-4"/>
          <w:sz w:val="24"/>
          <w:szCs w:val="24"/>
          <w:lang w:eastAsia="en-US"/>
        </w:rPr>
        <w:t>[</w:t>
      </w:r>
      <w:r w:rsidR="00D27C3A" w:rsidRPr="002C5637">
        <w:rPr>
          <w:rFonts w:ascii="Times New Roman" w:eastAsia="Times New Roman" w:hAnsi="Times New Roman" w:cs="Times New Roman"/>
          <w:spacing w:val="-4"/>
          <w:sz w:val="24"/>
          <w:szCs w:val="24"/>
          <w:lang w:eastAsia="en-US"/>
        </w:rPr>
        <w:t>17</w:t>
      </w:r>
      <w:r w:rsidR="00FC7368" w:rsidRPr="002C5637">
        <w:rPr>
          <w:rFonts w:ascii="Times New Roman" w:eastAsia="Times New Roman" w:hAnsi="Times New Roman" w:cs="Times New Roman"/>
          <w:spacing w:val="-4"/>
          <w:sz w:val="24"/>
          <w:szCs w:val="24"/>
          <w:lang w:eastAsia="en-US"/>
        </w:rPr>
        <w:t>]</w:t>
      </w:r>
      <w:r w:rsidR="00313AC7" w:rsidRPr="002C5637">
        <w:rPr>
          <w:rFonts w:ascii="Times New Roman" w:eastAsia="Times New Roman" w:hAnsi="Times New Roman" w:cs="Times New Roman"/>
          <w:spacing w:val="-4"/>
          <w:sz w:val="24"/>
          <w:szCs w:val="24"/>
        </w:rPr>
        <w:t>,</w:t>
      </w:r>
      <w:r w:rsidR="008C5EFE" w:rsidRPr="002C5637">
        <w:rPr>
          <w:rFonts w:ascii="Times New Roman" w:eastAsia="Times New Roman" w:hAnsi="Times New Roman" w:cs="Times New Roman"/>
          <w:spacing w:val="-4"/>
          <w:sz w:val="24"/>
          <w:szCs w:val="24"/>
        </w:rPr>
        <w:t xml:space="preserve"> </w:t>
      </w:r>
      <w:r w:rsidR="00FC7368" w:rsidRPr="002C5637">
        <w:rPr>
          <w:rFonts w:ascii="Times New Roman" w:eastAsia="Times New Roman" w:hAnsi="Times New Roman" w:cs="Times New Roman"/>
          <w:spacing w:val="-4"/>
          <w:sz w:val="24"/>
          <w:szCs w:val="24"/>
        </w:rPr>
        <w:t xml:space="preserve">Н. В. Носенко «Названия городских объектов Новосибирска: структурно-семантический и коммуникативно-прагматические аспекты» (2007) </w:t>
      </w:r>
      <w:r w:rsidR="00FC7368" w:rsidRPr="002C5637">
        <w:rPr>
          <w:rFonts w:ascii="Times New Roman" w:eastAsia="Times New Roman" w:hAnsi="Times New Roman" w:cs="Times New Roman"/>
          <w:spacing w:val="-4"/>
          <w:sz w:val="24"/>
          <w:szCs w:val="24"/>
          <w:lang w:eastAsia="en-US"/>
        </w:rPr>
        <w:t>[</w:t>
      </w:r>
      <w:r w:rsidR="008E1F87" w:rsidRPr="002C5637">
        <w:rPr>
          <w:rFonts w:ascii="Times New Roman" w:eastAsia="Times New Roman" w:hAnsi="Times New Roman" w:cs="Times New Roman"/>
          <w:spacing w:val="-4"/>
          <w:sz w:val="24"/>
          <w:szCs w:val="24"/>
          <w:lang w:eastAsia="en-US"/>
        </w:rPr>
        <w:t>1</w:t>
      </w:r>
      <w:r w:rsidR="00D27C3A" w:rsidRPr="002C5637">
        <w:rPr>
          <w:rFonts w:ascii="Times New Roman" w:eastAsia="Times New Roman" w:hAnsi="Times New Roman" w:cs="Times New Roman"/>
          <w:spacing w:val="-4"/>
          <w:sz w:val="24"/>
          <w:szCs w:val="24"/>
          <w:lang w:eastAsia="en-US"/>
        </w:rPr>
        <w:t>8</w:t>
      </w:r>
      <w:r w:rsidR="00FC7368" w:rsidRPr="002C5637">
        <w:rPr>
          <w:rFonts w:ascii="Times New Roman" w:eastAsia="Times New Roman" w:hAnsi="Times New Roman" w:cs="Times New Roman"/>
          <w:spacing w:val="-4"/>
          <w:sz w:val="24"/>
          <w:szCs w:val="24"/>
          <w:lang w:eastAsia="en-US"/>
        </w:rPr>
        <w:t>]</w:t>
      </w:r>
      <w:r w:rsidR="00313AC7" w:rsidRPr="002C5637">
        <w:rPr>
          <w:rFonts w:ascii="Times New Roman" w:eastAsia="Times New Roman" w:hAnsi="Times New Roman" w:cs="Times New Roman"/>
          <w:spacing w:val="-4"/>
          <w:sz w:val="24"/>
          <w:szCs w:val="24"/>
        </w:rPr>
        <w:t>,</w:t>
      </w:r>
      <w:r w:rsidR="008C5EFE" w:rsidRPr="002C5637">
        <w:rPr>
          <w:rFonts w:ascii="Times New Roman" w:eastAsia="Times New Roman" w:hAnsi="Times New Roman" w:cs="Times New Roman"/>
          <w:spacing w:val="-4"/>
          <w:sz w:val="24"/>
          <w:szCs w:val="24"/>
        </w:rPr>
        <w:t xml:space="preserve"> </w:t>
      </w:r>
      <w:r w:rsidR="00FC7368" w:rsidRPr="002C5637">
        <w:rPr>
          <w:rFonts w:ascii="Times New Roman" w:eastAsia="Times New Roman" w:hAnsi="Times New Roman" w:cs="Times New Roman"/>
          <w:spacing w:val="-4"/>
          <w:sz w:val="24"/>
          <w:szCs w:val="24"/>
        </w:rPr>
        <w:t xml:space="preserve">Ф. Ф. Алистанова «Эргонимы современного русского языка как микросистема» (2011) </w:t>
      </w:r>
      <w:r w:rsidR="00FC7368" w:rsidRPr="002C5637">
        <w:rPr>
          <w:rFonts w:ascii="Times New Roman" w:eastAsia="Times New Roman" w:hAnsi="Times New Roman" w:cs="Times New Roman"/>
          <w:spacing w:val="-4"/>
          <w:sz w:val="24"/>
          <w:szCs w:val="24"/>
          <w:lang w:eastAsia="en-US"/>
        </w:rPr>
        <w:t>[</w:t>
      </w:r>
      <w:r w:rsidR="008E1F87" w:rsidRPr="002C5637">
        <w:rPr>
          <w:rFonts w:ascii="Times New Roman" w:eastAsia="Times New Roman" w:hAnsi="Times New Roman" w:cs="Times New Roman"/>
          <w:spacing w:val="-4"/>
          <w:sz w:val="24"/>
          <w:szCs w:val="24"/>
          <w:lang w:eastAsia="en-US"/>
        </w:rPr>
        <w:t>1</w:t>
      </w:r>
      <w:r w:rsidR="00D27C3A" w:rsidRPr="002C5637">
        <w:rPr>
          <w:rFonts w:ascii="Times New Roman" w:eastAsia="Times New Roman" w:hAnsi="Times New Roman" w:cs="Times New Roman"/>
          <w:spacing w:val="-4"/>
          <w:sz w:val="24"/>
          <w:szCs w:val="24"/>
          <w:lang w:eastAsia="en-US"/>
        </w:rPr>
        <w:t>9</w:t>
      </w:r>
      <w:r w:rsidR="00FC7368" w:rsidRPr="002C5637">
        <w:rPr>
          <w:rFonts w:ascii="Times New Roman" w:eastAsia="Times New Roman" w:hAnsi="Times New Roman" w:cs="Times New Roman"/>
          <w:spacing w:val="-4"/>
          <w:sz w:val="24"/>
          <w:szCs w:val="24"/>
          <w:lang w:eastAsia="en-US"/>
        </w:rPr>
        <w:t>]</w:t>
      </w:r>
      <w:r w:rsidR="00FC7368" w:rsidRPr="002C5637">
        <w:rPr>
          <w:rFonts w:ascii="Times New Roman" w:eastAsia="Times New Roman" w:hAnsi="Times New Roman" w:cs="Times New Roman"/>
          <w:spacing w:val="-4"/>
          <w:sz w:val="24"/>
          <w:szCs w:val="24"/>
        </w:rPr>
        <w:t xml:space="preserve">, М. Г. Курбанова «Эргонимы современного русского языка: семантика и прагматика» (2015) </w:t>
      </w:r>
      <w:r w:rsidR="00FC7368" w:rsidRPr="002C5637">
        <w:rPr>
          <w:rFonts w:ascii="Times New Roman" w:eastAsia="Times New Roman" w:hAnsi="Times New Roman" w:cs="Times New Roman"/>
          <w:spacing w:val="-4"/>
          <w:sz w:val="24"/>
          <w:szCs w:val="24"/>
          <w:lang w:eastAsia="en-US"/>
        </w:rPr>
        <w:t>[</w:t>
      </w:r>
      <w:r w:rsidR="00D27C3A" w:rsidRPr="002C5637">
        <w:rPr>
          <w:rFonts w:ascii="Times New Roman" w:eastAsia="Times New Roman" w:hAnsi="Times New Roman" w:cs="Times New Roman"/>
          <w:spacing w:val="-4"/>
          <w:sz w:val="24"/>
          <w:szCs w:val="24"/>
          <w:lang w:eastAsia="en-US"/>
        </w:rPr>
        <w:t>2</w:t>
      </w:r>
      <w:r w:rsidR="008E1F87" w:rsidRPr="002C5637">
        <w:rPr>
          <w:rFonts w:ascii="Times New Roman" w:eastAsia="Times New Roman" w:hAnsi="Times New Roman" w:cs="Times New Roman"/>
          <w:spacing w:val="-4"/>
          <w:sz w:val="24"/>
          <w:szCs w:val="24"/>
          <w:lang w:eastAsia="en-US"/>
        </w:rPr>
        <w:t>0</w:t>
      </w:r>
      <w:r w:rsidR="00FC7368" w:rsidRPr="002C5637">
        <w:rPr>
          <w:rFonts w:ascii="Times New Roman" w:eastAsia="Times New Roman" w:hAnsi="Times New Roman" w:cs="Times New Roman"/>
          <w:spacing w:val="-4"/>
          <w:sz w:val="24"/>
          <w:szCs w:val="24"/>
          <w:lang w:eastAsia="en-US"/>
        </w:rPr>
        <w:t>]</w:t>
      </w:r>
      <w:r w:rsidR="00FC7368" w:rsidRPr="002C5637">
        <w:rPr>
          <w:rFonts w:ascii="Times New Roman" w:eastAsia="Times New Roman" w:hAnsi="Times New Roman" w:cs="Times New Roman"/>
          <w:spacing w:val="-4"/>
          <w:sz w:val="24"/>
          <w:szCs w:val="24"/>
        </w:rPr>
        <w:t xml:space="preserve"> и др.</w:t>
      </w:r>
    </w:p>
    <w:p w:rsidR="00C853E9" w:rsidRPr="002C5637" w:rsidRDefault="008525EF" w:rsidP="002C5637">
      <w:pPr>
        <w:pStyle w:val="a4"/>
        <w:spacing w:before="0" w:beforeAutospacing="0" w:after="0" w:afterAutospacing="0"/>
        <w:ind w:firstLine="680"/>
        <w:jc w:val="both"/>
        <w:rPr>
          <w:lang w:eastAsia="en-US"/>
        </w:rPr>
      </w:pPr>
      <w:r w:rsidRPr="002C5637">
        <w:t>Исследования</w:t>
      </w:r>
      <w:r w:rsidR="00C926E2" w:rsidRPr="002C5637">
        <w:t xml:space="preserve">, </w:t>
      </w:r>
      <w:r w:rsidRPr="002C5637">
        <w:t xml:space="preserve">посвященные </w:t>
      </w:r>
      <w:r w:rsidR="002966B6" w:rsidRPr="002C5637">
        <w:t>именам</w:t>
      </w:r>
      <w:r w:rsidR="008C5EFE" w:rsidRPr="002C5637">
        <w:t xml:space="preserve"> </w:t>
      </w:r>
      <w:r w:rsidR="002966B6" w:rsidRPr="002C5637">
        <w:t xml:space="preserve">собственным </w:t>
      </w:r>
      <w:r w:rsidR="00C926E2" w:rsidRPr="002C5637">
        <w:t xml:space="preserve">внутригородских объектов, </w:t>
      </w:r>
      <w:r w:rsidRPr="002C5637">
        <w:t>деловых объединений</w:t>
      </w:r>
      <w:r w:rsidR="00C926E2" w:rsidRPr="002C5637">
        <w:t xml:space="preserve"> людей</w:t>
      </w:r>
      <w:r w:rsidR="003500B5" w:rsidRPr="002C5637">
        <w:t>,</w:t>
      </w:r>
      <w:r w:rsidR="008C5EFE" w:rsidRPr="002C5637">
        <w:t xml:space="preserve"> </w:t>
      </w:r>
      <w:r w:rsidR="00AF5645" w:rsidRPr="002C5637">
        <w:t>ведутся</w:t>
      </w:r>
      <w:r w:rsidRPr="002C5637">
        <w:t xml:space="preserve"> и в Беларуси</w:t>
      </w:r>
      <w:r w:rsidR="002966B6" w:rsidRPr="002C5637">
        <w:t xml:space="preserve"> (в качестве примера назовем только кандидатские диссертации)</w:t>
      </w:r>
      <w:r w:rsidRPr="002C5637">
        <w:t xml:space="preserve">: </w:t>
      </w:r>
      <w:r w:rsidR="00C926E2" w:rsidRPr="002C5637">
        <w:t>Е.</w:t>
      </w:r>
      <w:r w:rsidR="002E6532" w:rsidRPr="002C5637">
        <w:t> </w:t>
      </w:r>
      <w:r w:rsidR="00C926E2" w:rsidRPr="002C5637">
        <w:t>О. Сапегина «</w:t>
      </w:r>
      <w:r w:rsidR="002E6532" w:rsidRPr="002C5637">
        <w:t>Названия культурно-бытовых учреждений: структура, номинация</w:t>
      </w:r>
      <w:r w:rsidR="00C926E2" w:rsidRPr="002C5637">
        <w:t>»</w:t>
      </w:r>
      <w:r w:rsidR="008C5EFE" w:rsidRPr="002C5637">
        <w:t xml:space="preserve"> </w:t>
      </w:r>
      <w:r w:rsidR="00C926E2" w:rsidRPr="002C5637">
        <w:t>(1999)</w:t>
      </w:r>
      <w:r w:rsidR="008C5EFE" w:rsidRPr="002C5637">
        <w:t xml:space="preserve"> </w:t>
      </w:r>
      <w:r w:rsidR="00C926E2" w:rsidRPr="002C5637">
        <w:rPr>
          <w:lang w:eastAsia="en-US"/>
        </w:rPr>
        <w:t>[</w:t>
      </w:r>
      <w:r w:rsidR="00D27C3A" w:rsidRPr="002C5637">
        <w:rPr>
          <w:lang w:eastAsia="en-US"/>
        </w:rPr>
        <w:t>21</w:t>
      </w:r>
      <w:r w:rsidR="00C926E2" w:rsidRPr="002C5637">
        <w:rPr>
          <w:lang w:eastAsia="en-US"/>
        </w:rPr>
        <w:t xml:space="preserve">]; </w:t>
      </w:r>
      <w:r w:rsidR="00C926E2" w:rsidRPr="002C5637">
        <w:t>Е.</w:t>
      </w:r>
      <w:r w:rsidR="002E6532" w:rsidRPr="002C5637">
        <w:t> </w:t>
      </w:r>
      <w:r w:rsidR="00C926E2" w:rsidRPr="002C5637">
        <w:t xml:space="preserve">В. Тихоненко «Названия внутригородских объектов Минска: мотивация, структура, функционирование» (2015) </w:t>
      </w:r>
      <w:r w:rsidR="00C926E2" w:rsidRPr="002C5637">
        <w:rPr>
          <w:lang w:eastAsia="en-US"/>
        </w:rPr>
        <w:t>[</w:t>
      </w:r>
      <w:r w:rsidR="008E1F87" w:rsidRPr="002C5637">
        <w:rPr>
          <w:lang w:eastAsia="en-US"/>
        </w:rPr>
        <w:t>2</w:t>
      </w:r>
      <w:r w:rsidR="00D27C3A" w:rsidRPr="002C5637">
        <w:rPr>
          <w:lang w:eastAsia="en-US"/>
        </w:rPr>
        <w:t>2</w:t>
      </w:r>
      <w:r w:rsidR="00C926E2" w:rsidRPr="002C5637">
        <w:rPr>
          <w:lang w:eastAsia="en-US"/>
        </w:rPr>
        <w:t>];</w:t>
      </w:r>
      <w:r w:rsidR="008C5EFE" w:rsidRPr="002C5637">
        <w:rPr>
          <w:lang w:eastAsia="en-US"/>
        </w:rPr>
        <w:t xml:space="preserve"> </w:t>
      </w:r>
      <w:r w:rsidR="002966B6" w:rsidRPr="002C5637">
        <w:rPr>
          <w:lang w:eastAsia="en-US"/>
        </w:rPr>
        <w:t>Хоанг</w:t>
      </w:r>
      <w:r w:rsidR="008C5EFE" w:rsidRPr="002C5637">
        <w:rPr>
          <w:lang w:eastAsia="en-US"/>
        </w:rPr>
        <w:t xml:space="preserve"> </w:t>
      </w:r>
      <w:r w:rsidR="00C926E2" w:rsidRPr="002C5637">
        <w:rPr>
          <w:lang w:eastAsia="en-US"/>
        </w:rPr>
        <w:t xml:space="preserve">Тхи Бен </w:t>
      </w:r>
      <w:r w:rsidR="00C926E2" w:rsidRPr="002C5637">
        <w:t xml:space="preserve">«Национально-культурный аспект проприальной номинации </w:t>
      </w:r>
      <w:r w:rsidR="00C926E2" w:rsidRPr="002C5637">
        <w:lastRenderedPageBreak/>
        <w:t>в Беларуси и Вьетнаме (на</w:t>
      </w:r>
      <w:r w:rsidR="00313AC7" w:rsidRPr="002C5637">
        <w:t> </w:t>
      </w:r>
      <w:r w:rsidR="00C926E2" w:rsidRPr="002C5637">
        <w:t>материале гг. Минска и Ханоя)» (2017)</w:t>
      </w:r>
      <w:r w:rsidR="00C926E2" w:rsidRPr="002C5637">
        <w:rPr>
          <w:lang w:eastAsia="en-US"/>
        </w:rPr>
        <w:t xml:space="preserve"> [</w:t>
      </w:r>
      <w:r w:rsidR="008E1F87" w:rsidRPr="002C5637">
        <w:rPr>
          <w:lang w:eastAsia="en-US"/>
        </w:rPr>
        <w:t>2</w:t>
      </w:r>
      <w:r w:rsidR="00D27C3A" w:rsidRPr="002C5637">
        <w:rPr>
          <w:lang w:eastAsia="en-US"/>
        </w:rPr>
        <w:t>3</w:t>
      </w:r>
      <w:r w:rsidR="00C926E2" w:rsidRPr="002C5637">
        <w:rPr>
          <w:lang w:eastAsia="en-US"/>
        </w:rPr>
        <w:t>]</w:t>
      </w:r>
      <w:r w:rsidR="002E6532" w:rsidRPr="002C5637">
        <w:rPr>
          <w:lang w:eastAsia="en-US"/>
        </w:rPr>
        <w:t xml:space="preserve"> и др.</w:t>
      </w:r>
      <w:r w:rsidR="00AF5645" w:rsidRPr="002C5637">
        <w:rPr>
          <w:lang w:eastAsia="en-US"/>
        </w:rPr>
        <w:t xml:space="preserve"> Представляется перспективным </w:t>
      </w:r>
      <w:r w:rsidR="002966B6" w:rsidRPr="002C5637">
        <w:rPr>
          <w:lang w:eastAsia="en-US"/>
        </w:rPr>
        <w:t>многовекторное</w:t>
      </w:r>
      <w:r w:rsidR="008C5EFE" w:rsidRPr="002C5637">
        <w:rPr>
          <w:lang w:eastAsia="en-US"/>
        </w:rPr>
        <w:t xml:space="preserve"> </w:t>
      </w:r>
      <w:r w:rsidR="002C0BDB" w:rsidRPr="002C5637">
        <w:rPr>
          <w:lang w:eastAsia="en-US"/>
        </w:rPr>
        <w:t>описание</w:t>
      </w:r>
      <w:r w:rsidR="008C5EFE" w:rsidRPr="002C5637">
        <w:rPr>
          <w:lang w:eastAsia="en-US"/>
        </w:rPr>
        <w:t xml:space="preserve"> </w:t>
      </w:r>
      <w:r w:rsidR="00AF5645" w:rsidRPr="002C5637">
        <w:rPr>
          <w:lang w:eastAsia="en-US"/>
        </w:rPr>
        <w:t>эргоурбонимов на</w:t>
      </w:r>
      <w:r w:rsidR="008C5EFE" w:rsidRPr="002C5637">
        <w:rPr>
          <w:lang w:eastAsia="en-US"/>
        </w:rPr>
        <w:t xml:space="preserve"> </w:t>
      </w:r>
      <w:r w:rsidR="00AF5645" w:rsidRPr="002C5637">
        <w:rPr>
          <w:lang w:eastAsia="en-US"/>
        </w:rPr>
        <w:t xml:space="preserve">материале </w:t>
      </w:r>
      <w:r w:rsidR="002966B6" w:rsidRPr="002C5637">
        <w:rPr>
          <w:lang w:eastAsia="en-US"/>
        </w:rPr>
        <w:t xml:space="preserve">других регионов Беларуси, ее </w:t>
      </w:r>
      <w:r w:rsidR="00AF5645" w:rsidRPr="002C5637">
        <w:rPr>
          <w:lang w:eastAsia="en-US"/>
        </w:rPr>
        <w:t>отдельн</w:t>
      </w:r>
      <w:r w:rsidR="002966B6" w:rsidRPr="002C5637">
        <w:rPr>
          <w:lang w:eastAsia="en-US"/>
        </w:rPr>
        <w:t>ых</w:t>
      </w:r>
      <w:r w:rsidR="00AF5645" w:rsidRPr="002C5637">
        <w:rPr>
          <w:lang w:eastAsia="en-US"/>
        </w:rPr>
        <w:t xml:space="preserve"> населенн</w:t>
      </w:r>
      <w:r w:rsidR="002966B6" w:rsidRPr="002C5637">
        <w:rPr>
          <w:lang w:eastAsia="en-US"/>
        </w:rPr>
        <w:t>ых</w:t>
      </w:r>
      <w:r w:rsidR="00AF5645" w:rsidRPr="002C5637">
        <w:rPr>
          <w:lang w:eastAsia="en-US"/>
        </w:rPr>
        <w:t xml:space="preserve"> пункт</w:t>
      </w:r>
      <w:r w:rsidR="002966B6" w:rsidRPr="002C5637">
        <w:rPr>
          <w:lang w:eastAsia="en-US"/>
        </w:rPr>
        <w:t>ов</w:t>
      </w:r>
      <w:r w:rsidR="00AF5645" w:rsidRPr="002C5637">
        <w:rPr>
          <w:lang w:eastAsia="en-US"/>
        </w:rPr>
        <w:t xml:space="preserve">. </w:t>
      </w:r>
    </w:p>
    <w:p w:rsidR="007A3686" w:rsidRPr="002C5637" w:rsidRDefault="00204F5A" w:rsidP="002C5637">
      <w:pPr>
        <w:pStyle w:val="a4"/>
        <w:spacing w:before="0" w:beforeAutospacing="0" w:after="0" w:afterAutospacing="0"/>
        <w:ind w:firstLine="680"/>
        <w:jc w:val="both"/>
      </w:pPr>
      <w:r w:rsidRPr="002C5637">
        <w:t>В статье представлен фрагмент эрго</w:t>
      </w:r>
      <w:r w:rsidR="003500B5" w:rsidRPr="002C5637">
        <w:t>урбо</w:t>
      </w:r>
      <w:r w:rsidRPr="002C5637">
        <w:t>нимии</w:t>
      </w:r>
      <w:r w:rsidR="008C5EFE" w:rsidRPr="002C5637">
        <w:t xml:space="preserve"> </w:t>
      </w:r>
      <w:r w:rsidRPr="002C5637">
        <w:t>Брестчины</w:t>
      </w:r>
      <w:r w:rsidR="008C5EFE" w:rsidRPr="002C5637">
        <w:t xml:space="preserve"> </w:t>
      </w:r>
      <w:r w:rsidR="007A3686" w:rsidRPr="002C5637">
        <w:t>– наименовани</w:t>
      </w:r>
      <w:r w:rsidRPr="002C5637">
        <w:t>я</w:t>
      </w:r>
      <w:r w:rsidR="007A3686" w:rsidRPr="002C5637">
        <w:t xml:space="preserve"> физкультурно-оздоровительных,</w:t>
      </w:r>
      <w:r w:rsidR="007A3686" w:rsidRPr="002C5637">
        <w:rPr>
          <w:color w:val="000000" w:themeColor="text1"/>
        </w:rPr>
        <w:t xml:space="preserve"> культурно-развлекательных, досугово-рекреационных учреждений, </w:t>
      </w:r>
      <w:r w:rsidR="007A3686" w:rsidRPr="002C5637">
        <w:t xml:space="preserve">туристических организаций, объектов бытового обслуживания, общественного питания и торговых (продовольственных) объектов </w:t>
      </w:r>
      <w:r w:rsidRPr="002C5637">
        <w:t>в аспекте</w:t>
      </w:r>
      <w:r w:rsidR="008C5EFE" w:rsidRPr="002C5637">
        <w:t xml:space="preserve"> </w:t>
      </w:r>
      <w:r w:rsidRPr="002C5637">
        <w:t xml:space="preserve">структурной организации </w:t>
      </w:r>
      <w:r w:rsidR="00FD15F7" w:rsidRPr="002C5637">
        <w:t xml:space="preserve">данных </w:t>
      </w:r>
      <w:r w:rsidRPr="002C5637">
        <w:t>имен</w:t>
      </w:r>
      <w:r w:rsidR="008C5EFE" w:rsidRPr="002C5637">
        <w:t xml:space="preserve"> собственн</w:t>
      </w:r>
      <w:r w:rsidR="00496E0A" w:rsidRPr="002C5637">
        <w:t>ы</w:t>
      </w:r>
      <w:r w:rsidR="008C5EFE" w:rsidRPr="002C5637">
        <w:t>х</w:t>
      </w:r>
      <w:r w:rsidR="007A3686" w:rsidRPr="002C5637">
        <w:t xml:space="preserve"> и способ</w:t>
      </w:r>
      <w:r w:rsidRPr="002C5637">
        <w:t>ов их образования</w:t>
      </w:r>
      <w:r w:rsidR="007A3686" w:rsidRPr="002C5637">
        <w:t>.</w:t>
      </w:r>
    </w:p>
    <w:p w:rsidR="007A3686" w:rsidRPr="002C5637" w:rsidRDefault="0096132A" w:rsidP="002C5637">
      <w:pPr>
        <w:spacing w:after="0" w:line="240" w:lineRule="auto"/>
        <w:ind w:firstLine="680"/>
        <w:jc w:val="both"/>
        <w:rPr>
          <w:rFonts w:ascii="Times New Roman" w:hAnsi="Times New Roman" w:cs="Times New Roman"/>
          <w:sz w:val="24"/>
          <w:szCs w:val="24"/>
        </w:rPr>
      </w:pPr>
      <w:r w:rsidRPr="002C5637">
        <w:rPr>
          <w:rFonts w:ascii="Times New Roman" w:eastAsia="Times New Roman" w:hAnsi="Times New Roman" w:cs="Times New Roman"/>
          <w:b/>
          <w:bCs/>
          <w:sz w:val="24"/>
          <w:szCs w:val="24"/>
        </w:rPr>
        <w:t>Основная часть.</w:t>
      </w:r>
      <w:r w:rsidRPr="002C5637">
        <w:rPr>
          <w:rFonts w:ascii="Times New Roman" w:hAnsi="Times New Roman" w:cs="Times New Roman"/>
          <w:sz w:val="24"/>
          <w:szCs w:val="24"/>
        </w:rPr>
        <w:t xml:space="preserve"> </w:t>
      </w:r>
      <w:bookmarkStart w:id="6" w:name="_Hlk35456116"/>
      <w:r w:rsidR="007A3686" w:rsidRPr="002C5637">
        <w:rPr>
          <w:rFonts w:ascii="Times New Roman" w:hAnsi="Times New Roman" w:cs="Times New Roman"/>
          <w:sz w:val="24"/>
          <w:szCs w:val="24"/>
        </w:rPr>
        <w:t xml:space="preserve">Структурный анализ </w:t>
      </w:r>
      <w:r w:rsidR="00204F5A" w:rsidRPr="002C5637">
        <w:rPr>
          <w:rFonts w:ascii="Times New Roman" w:hAnsi="Times New Roman" w:cs="Times New Roman"/>
          <w:sz w:val="24"/>
          <w:szCs w:val="24"/>
        </w:rPr>
        <w:t>искусственных ном</w:t>
      </w:r>
      <w:r w:rsidR="00773080" w:rsidRPr="002C5637">
        <w:rPr>
          <w:rFonts w:ascii="Times New Roman" w:hAnsi="Times New Roman" w:cs="Times New Roman"/>
          <w:sz w:val="24"/>
          <w:szCs w:val="24"/>
        </w:rPr>
        <w:t>инаций деловых объединений людей</w:t>
      </w:r>
      <w:r w:rsidR="008C5EFE" w:rsidRPr="002C5637">
        <w:rPr>
          <w:rFonts w:ascii="Times New Roman" w:hAnsi="Times New Roman" w:cs="Times New Roman"/>
          <w:sz w:val="24"/>
          <w:szCs w:val="24"/>
        </w:rPr>
        <w:t xml:space="preserve"> </w:t>
      </w:r>
      <w:r w:rsidR="007A3686" w:rsidRPr="002C5637">
        <w:rPr>
          <w:rFonts w:ascii="Times New Roman" w:hAnsi="Times New Roman" w:cs="Times New Roman"/>
          <w:sz w:val="24"/>
          <w:szCs w:val="24"/>
        </w:rPr>
        <w:t xml:space="preserve">Брестчины </w:t>
      </w:r>
      <w:bookmarkStart w:id="7" w:name="_Hlk35456220"/>
      <w:bookmarkEnd w:id="6"/>
      <w:r w:rsidR="007A3686" w:rsidRPr="002C5637">
        <w:rPr>
          <w:rFonts w:ascii="Times New Roman" w:hAnsi="Times New Roman" w:cs="Times New Roman"/>
          <w:sz w:val="24"/>
          <w:szCs w:val="24"/>
        </w:rPr>
        <w:t>выяв</w:t>
      </w:r>
      <w:r w:rsidR="00204F5A" w:rsidRPr="002C5637">
        <w:rPr>
          <w:rFonts w:ascii="Times New Roman" w:hAnsi="Times New Roman" w:cs="Times New Roman"/>
          <w:sz w:val="24"/>
          <w:szCs w:val="24"/>
        </w:rPr>
        <w:t>ил</w:t>
      </w:r>
      <w:r w:rsidR="007A3686" w:rsidRPr="002C5637">
        <w:rPr>
          <w:rFonts w:ascii="Times New Roman" w:hAnsi="Times New Roman" w:cs="Times New Roman"/>
          <w:sz w:val="24"/>
          <w:szCs w:val="24"/>
        </w:rPr>
        <w:t xml:space="preserve"> два</w:t>
      </w:r>
      <w:r w:rsidR="00204F5A" w:rsidRPr="002C5637">
        <w:rPr>
          <w:rFonts w:ascii="Times New Roman" w:hAnsi="Times New Roman" w:cs="Times New Roman"/>
          <w:sz w:val="24"/>
          <w:szCs w:val="24"/>
        </w:rPr>
        <w:t xml:space="preserve"> основных</w:t>
      </w:r>
      <w:r w:rsidR="007A3686" w:rsidRPr="002C5637">
        <w:rPr>
          <w:rFonts w:ascii="Times New Roman" w:hAnsi="Times New Roman" w:cs="Times New Roman"/>
          <w:sz w:val="24"/>
          <w:szCs w:val="24"/>
        </w:rPr>
        <w:t xml:space="preserve"> типа</w:t>
      </w:r>
      <w:r w:rsidR="008C5EFE" w:rsidRPr="002C5637">
        <w:rPr>
          <w:rFonts w:ascii="Times New Roman" w:hAnsi="Times New Roman" w:cs="Times New Roman"/>
          <w:sz w:val="24"/>
          <w:szCs w:val="24"/>
        </w:rPr>
        <w:t xml:space="preserve"> </w:t>
      </w:r>
      <w:r w:rsidR="00204F5A" w:rsidRPr="002C5637">
        <w:rPr>
          <w:rFonts w:ascii="Times New Roman" w:hAnsi="Times New Roman" w:cs="Times New Roman"/>
          <w:sz w:val="24"/>
          <w:szCs w:val="24"/>
        </w:rPr>
        <w:t>эрго</w:t>
      </w:r>
      <w:r w:rsidR="00EC62FB" w:rsidRPr="002C5637">
        <w:rPr>
          <w:rFonts w:ascii="Times New Roman" w:hAnsi="Times New Roman" w:cs="Times New Roman"/>
          <w:sz w:val="24"/>
          <w:szCs w:val="24"/>
        </w:rPr>
        <w:t>урбо</w:t>
      </w:r>
      <w:r w:rsidR="00204F5A" w:rsidRPr="002C5637">
        <w:rPr>
          <w:rFonts w:ascii="Times New Roman" w:hAnsi="Times New Roman" w:cs="Times New Roman"/>
          <w:sz w:val="24"/>
          <w:szCs w:val="24"/>
        </w:rPr>
        <w:t>нимов</w:t>
      </w:r>
      <w:bookmarkEnd w:id="7"/>
      <w:r w:rsidR="007A3686" w:rsidRPr="002C5637">
        <w:rPr>
          <w:rFonts w:ascii="Times New Roman" w:hAnsi="Times New Roman" w:cs="Times New Roman"/>
          <w:sz w:val="24"/>
          <w:szCs w:val="24"/>
        </w:rPr>
        <w:t xml:space="preserve">: </w:t>
      </w:r>
    </w:p>
    <w:p w:rsidR="007A3686" w:rsidRPr="002C5637" w:rsidRDefault="007A3686" w:rsidP="002C5637">
      <w:pPr>
        <w:spacing w:after="0" w:line="240" w:lineRule="auto"/>
        <w:ind w:firstLine="680"/>
        <w:jc w:val="both"/>
        <w:rPr>
          <w:rFonts w:ascii="Times New Roman" w:hAnsi="Times New Roman" w:cs="Times New Roman"/>
          <w:sz w:val="24"/>
          <w:szCs w:val="24"/>
        </w:rPr>
      </w:pPr>
      <w:r w:rsidRPr="002C5637">
        <w:rPr>
          <w:rFonts w:ascii="Times New Roman" w:hAnsi="Times New Roman" w:cs="Times New Roman"/>
          <w:sz w:val="24"/>
          <w:szCs w:val="24"/>
        </w:rPr>
        <w:t>1)</w:t>
      </w:r>
      <w:r w:rsidR="0041692B" w:rsidRPr="002C5637">
        <w:rPr>
          <w:rFonts w:ascii="Times New Roman" w:hAnsi="Times New Roman" w:cs="Times New Roman"/>
          <w:sz w:val="24"/>
          <w:szCs w:val="24"/>
        </w:rPr>
        <w:t> </w:t>
      </w:r>
      <w:r w:rsidR="00204F5A" w:rsidRPr="002C5637">
        <w:rPr>
          <w:rFonts w:ascii="Times New Roman" w:hAnsi="Times New Roman" w:cs="Times New Roman"/>
          <w:sz w:val="24"/>
          <w:szCs w:val="24"/>
        </w:rPr>
        <w:t>эрго</w:t>
      </w:r>
      <w:r w:rsidR="00A55D9A" w:rsidRPr="002C5637">
        <w:rPr>
          <w:rFonts w:ascii="Times New Roman" w:hAnsi="Times New Roman" w:cs="Times New Roman"/>
          <w:sz w:val="24"/>
          <w:szCs w:val="24"/>
        </w:rPr>
        <w:t>урбонимы</w:t>
      </w:r>
      <w:r w:rsidR="00074748" w:rsidRPr="002C5637">
        <w:rPr>
          <w:rFonts w:ascii="Times New Roman" w:hAnsi="Times New Roman" w:cs="Times New Roman"/>
          <w:sz w:val="24"/>
          <w:szCs w:val="24"/>
        </w:rPr>
        <w:t xml:space="preserve"> описательного характера</w:t>
      </w:r>
      <w:r w:rsidR="00204F5A" w:rsidRPr="002C5637">
        <w:rPr>
          <w:rFonts w:ascii="Times New Roman" w:hAnsi="Times New Roman" w:cs="Times New Roman"/>
          <w:sz w:val="24"/>
          <w:szCs w:val="24"/>
        </w:rPr>
        <w:t xml:space="preserve">, </w:t>
      </w:r>
      <w:r w:rsidR="00D15782" w:rsidRPr="002C5637">
        <w:rPr>
          <w:rFonts w:ascii="Times New Roman" w:hAnsi="Times New Roman" w:cs="Times New Roman"/>
          <w:sz w:val="24"/>
          <w:szCs w:val="24"/>
        </w:rPr>
        <w:t>имеющие</w:t>
      </w:r>
      <w:r w:rsidR="008C5EFE" w:rsidRPr="002C5637">
        <w:rPr>
          <w:rFonts w:ascii="Times New Roman" w:hAnsi="Times New Roman" w:cs="Times New Roman"/>
          <w:sz w:val="24"/>
          <w:szCs w:val="24"/>
        </w:rPr>
        <w:t xml:space="preserve"> </w:t>
      </w:r>
      <w:r w:rsidR="00074748" w:rsidRPr="002C5637">
        <w:rPr>
          <w:rFonts w:ascii="Times New Roman" w:hAnsi="Times New Roman" w:cs="Times New Roman"/>
          <w:sz w:val="24"/>
          <w:szCs w:val="24"/>
        </w:rPr>
        <w:t>фактически</w:t>
      </w:r>
      <w:r w:rsidR="008C5EFE" w:rsidRPr="002C5637">
        <w:rPr>
          <w:rFonts w:ascii="Times New Roman" w:hAnsi="Times New Roman" w:cs="Times New Roman"/>
          <w:sz w:val="24"/>
          <w:szCs w:val="24"/>
        </w:rPr>
        <w:t xml:space="preserve"> </w:t>
      </w:r>
      <w:r w:rsidRPr="002C5637">
        <w:rPr>
          <w:rFonts w:ascii="Times New Roman" w:hAnsi="Times New Roman" w:cs="Times New Roman"/>
          <w:sz w:val="24"/>
          <w:szCs w:val="24"/>
        </w:rPr>
        <w:t xml:space="preserve">только номенклатурную </w:t>
      </w:r>
      <w:r w:rsidR="002D47DE" w:rsidRPr="002C5637">
        <w:rPr>
          <w:rFonts w:ascii="Times New Roman" w:hAnsi="Times New Roman" w:cs="Times New Roman"/>
          <w:sz w:val="24"/>
          <w:szCs w:val="24"/>
        </w:rPr>
        <w:t>группу</w:t>
      </w:r>
      <w:r w:rsidR="00204F5A" w:rsidRPr="002C5637">
        <w:rPr>
          <w:rFonts w:ascii="Times New Roman" w:hAnsi="Times New Roman" w:cs="Times New Roman"/>
          <w:sz w:val="24"/>
          <w:szCs w:val="24"/>
        </w:rPr>
        <w:t xml:space="preserve">: </w:t>
      </w:r>
      <w:r w:rsidR="00250F2F" w:rsidRPr="002C5637">
        <w:rPr>
          <w:rFonts w:ascii="Times New Roman" w:hAnsi="Times New Roman" w:cs="Times New Roman"/>
          <w:i/>
          <w:sz w:val="24"/>
          <w:szCs w:val="24"/>
        </w:rPr>
        <w:t>Дворец детского творчества</w:t>
      </w:r>
      <w:r w:rsidR="00250F2F" w:rsidRPr="002C5637">
        <w:rPr>
          <w:rFonts w:ascii="Times New Roman" w:hAnsi="Times New Roman" w:cs="Times New Roman"/>
          <w:sz w:val="24"/>
          <w:szCs w:val="24"/>
        </w:rPr>
        <w:t xml:space="preserve"> (г. Барановичи), </w:t>
      </w:r>
      <w:r w:rsidR="00204F5A" w:rsidRPr="002C5637">
        <w:rPr>
          <w:rFonts w:ascii="Times New Roman" w:hAnsi="Times New Roman" w:cs="Times New Roman"/>
          <w:i/>
          <w:sz w:val="24"/>
          <w:szCs w:val="24"/>
        </w:rPr>
        <w:t>Брестский областной центр туризма и</w:t>
      </w:r>
      <w:r w:rsidR="008C5EFE" w:rsidRPr="002C5637">
        <w:rPr>
          <w:rFonts w:ascii="Times New Roman" w:hAnsi="Times New Roman" w:cs="Times New Roman"/>
          <w:i/>
          <w:sz w:val="24"/>
          <w:szCs w:val="24"/>
        </w:rPr>
        <w:t xml:space="preserve"> </w:t>
      </w:r>
      <w:r w:rsidR="00204F5A" w:rsidRPr="002C5637">
        <w:rPr>
          <w:rFonts w:ascii="Times New Roman" w:hAnsi="Times New Roman" w:cs="Times New Roman"/>
          <w:i/>
          <w:sz w:val="24"/>
          <w:szCs w:val="24"/>
        </w:rPr>
        <w:t>краеведения детей и молодежи</w:t>
      </w:r>
      <w:r w:rsidR="00204F5A" w:rsidRPr="002C5637">
        <w:rPr>
          <w:rFonts w:ascii="Times New Roman" w:hAnsi="Times New Roman" w:cs="Times New Roman"/>
          <w:sz w:val="24"/>
          <w:szCs w:val="24"/>
        </w:rPr>
        <w:t>,</w:t>
      </w:r>
      <w:r w:rsidR="00204F5A" w:rsidRPr="002C5637">
        <w:rPr>
          <w:rFonts w:ascii="Times New Roman" w:hAnsi="Times New Roman" w:cs="Times New Roman"/>
          <w:i/>
          <w:sz w:val="24"/>
          <w:szCs w:val="24"/>
        </w:rPr>
        <w:t xml:space="preserve"> Дом быта Столинского КБО</w:t>
      </w:r>
      <w:r w:rsidR="00204F5A" w:rsidRPr="002C5637">
        <w:rPr>
          <w:rFonts w:ascii="Times New Roman" w:hAnsi="Times New Roman" w:cs="Times New Roman"/>
          <w:sz w:val="24"/>
          <w:szCs w:val="24"/>
        </w:rPr>
        <w:t xml:space="preserve">, </w:t>
      </w:r>
      <w:r w:rsidR="00204F5A" w:rsidRPr="002C5637">
        <w:rPr>
          <w:rFonts w:ascii="Times New Roman" w:hAnsi="Times New Roman" w:cs="Times New Roman"/>
          <w:i/>
          <w:sz w:val="24"/>
          <w:szCs w:val="24"/>
        </w:rPr>
        <w:t>швейный цех КУП Комбинат бытового обслуживания</w:t>
      </w:r>
      <w:r w:rsidR="008C5EFE" w:rsidRPr="002C5637">
        <w:rPr>
          <w:rFonts w:ascii="Times New Roman" w:hAnsi="Times New Roman" w:cs="Times New Roman"/>
          <w:i/>
          <w:sz w:val="24"/>
          <w:szCs w:val="24"/>
        </w:rPr>
        <w:t xml:space="preserve"> </w:t>
      </w:r>
      <w:r w:rsidR="00152270" w:rsidRPr="002C5637">
        <w:rPr>
          <w:rFonts w:ascii="Times New Roman" w:hAnsi="Times New Roman" w:cs="Times New Roman"/>
          <w:sz w:val="24"/>
          <w:szCs w:val="24"/>
        </w:rPr>
        <w:t>(г.</w:t>
      </w:r>
      <w:r w:rsidR="006657CE" w:rsidRPr="002C5637">
        <w:rPr>
          <w:rFonts w:ascii="Times New Roman" w:hAnsi="Times New Roman" w:cs="Times New Roman"/>
          <w:sz w:val="24"/>
          <w:szCs w:val="24"/>
        </w:rPr>
        <w:t> </w:t>
      </w:r>
      <w:r w:rsidR="00152270" w:rsidRPr="002C5637">
        <w:rPr>
          <w:rFonts w:ascii="Times New Roman" w:hAnsi="Times New Roman" w:cs="Times New Roman"/>
          <w:sz w:val="24"/>
          <w:szCs w:val="24"/>
        </w:rPr>
        <w:t>Брест)</w:t>
      </w:r>
      <w:r w:rsidR="00EC62FB" w:rsidRPr="002C5637">
        <w:rPr>
          <w:rFonts w:ascii="Times New Roman" w:hAnsi="Times New Roman" w:cs="Times New Roman"/>
          <w:sz w:val="24"/>
          <w:szCs w:val="24"/>
        </w:rPr>
        <w:t xml:space="preserve">, </w:t>
      </w:r>
      <w:r w:rsidR="00EC62FB" w:rsidRPr="002C5637">
        <w:rPr>
          <w:rFonts w:ascii="Times New Roman" w:hAnsi="Times New Roman" w:cs="Times New Roman"/>
          <w:i/>
          <w:sz w:val="24"/>
          <w:szCs w:val="24"/>
        </w:rPr>
        <w:t>кафетерий БрГУ имени А.С. Пушкина</w:t>
      </w:r>
      <w:r w:rsidR="008C5EFE" w:rsidRPr="002C5637">
        <w:rPr>
          <w:rFonts w:ascii="Times New Roman" w:hAnsi="Times New Roman" w:cs="Times New Roman"/>
          <w:i/>
          <w:sz w:val="24"/>
          <w:szCs w:val="24"/>
        </w:rPr>
        <w:t xml:space="preserve"> </w:t>
      </w:r>
      <w:r w:rsidR="006657CE" w:rsidRPr="002C5637">
        <w:rPr>
          <w:rFonts w:ascii="Times New Roman" w:hAnsi="Times New Roman" w:cs="Times New Roman"/>
          <w:sz w:val="24"/>
          <w:szCs w:val="24"/>
        </w:rPr>
        <w:t>и др.</w:t>
      </w:r>
      <w:r w:rsidR="00204F5A" w:rsidRPr="002C5637">
        <w:rPr>
          <w:rFonts w:ascii="Times New Roman" w:hAnsi="Times New Roman" w:cs="Times New Roman"/>
          <w:sz w:val="24"/>
          <w:szCs w:val="24"/>
        </w:rPr>
        <w:t xml:space="preserve"> Названия подобного рода характерны </w:t>
      </w:r>
      <w:r w:rsidR="00EC62FB" w:rsidRPr="002C5637">
        <w:rPr>
          <w:rFonts w:ascii="Times New Roman" w:hAnsi="Times New Roman" w:cs="Times New Roman"/>
          <w:sz w:val="24"/>
          <w:szCs w:val="24"/>
        </w:rPr>
        <w:t>для</w:t>
      </w:r>
      <w:r w:rsidR="005A2696" w:rsidRPr="002C5637">
        <w:rPr>
          <w:rFonts w:ascii="Times New Roman" w:hAnsi="Times New Roman" w:cs="Times New Roman"/>
          <w:sz w:val="24"/>
          <w:szCs w:val="24"/>
        </w:rPr>
        <w:t> </w:t>
      </w:r>
      <w:r w:rsidR="00EC62FB" w:rsidRPr="002C5637">
        <w:rPr>
          <w:rFonts w:ascii="Times New Roman" w:hAnsi="Times New Roman" w:cs="Times New Roman"/>
          <w:sz w:val="24"/>
          <w:szCs w:val="24"/>
        </w:rPr>
        <w:t>объектов</w:t>
      </w:r>
      <w:r w:rsidRPr="002C5637">
        <w:rPr>
          <w:rFonts w:ascii="Times New Roman" w:hAnsi="Times New Roman" w:cs="Times New Roman"/>
          <w:sz w:val="24"/>
          <w:szCs w:val="24"/>
        </w:rPr>
        <w:t>,</w:t>
      </w:r>
      <w:r w:rsidR="008C5EFE" w:rsidRPr="002C5637">
        <w:rPr>
          <w:rFonts w:ascii="Times New Roman" w:hAnsi="Times New Roman" w:cs="Times New Roman"/>
          <w:sz w:val="24"/>
          <w:szCs w:val="24"/>
        </w:rPr>
        <w:t xml:space="preserve"> </w:t>
      </w:r>
      <w:r w:rsidRPr="002C5637">
        <w:rPr>
          <w:rFonts w:ascii="Times New Roman" w:hAnsi="Times New Roman" w:cs="Times New Roman"/>
          <w:sz w:val="24"/>
          <w:szCs w:val="24"/>
        </w:rPr>
        <w:t>находящи</w:t>
      </w:r>
      <w:r w:rsidR="00074748" w:rsidRPr="002C5637">
        <w:rPr>
          <w:rFonts w:ascii="Times New Roman" w:hAnsi="Times New Roman" w:cs="Times New Roman"/>
          <w:sz w:val="24"/>
          <w:szCs w:val="24"/>
        </w:rPr>
        <w:t>х</w:t>
      </w:r>
      <w:r w:rsidRPr="002C5637">
        <w:rPr>
          <w:rFonts w:ascii="Times New Roman" w:hAnsi="Times New Roman" w:cs="Times New Roman"/>
          <w:sz w:val="24"/>
          <w:szCs w:val="24"/>
        </w:rPr>
        <w:t>ся в собственности</w:t>
      </w:r>
      <w:r w:rsidR="005A2696" w:rsidRPr="002C5637">
        <w:rPr>
          <w:rFonts w:ascii="Times New Roman" w:hAnsi="Times New Roman" w:cs="Times New Roman"/>
          <w:sz w:val="24"/>
          <w:szCs w:val="24"/>
        </w:rPr>
        <w:t xml:space="preserve">, </w:t>
      </w:r>
      <w:r w:rsidR="00EC62FB" w:rsidRPr="002C5637">
        <w:rPr>
          <w:rFonts w:ascii="Times New Roman" w:hAnsi="Times New Roman" w:cs="Times New Roman"/>
          <w:sz w:val="24"/>
          <w:szCs w:val="24"/>
        </w:rPr>
        <w:t>подчинении</w:t>
      </w:r>
      <w:r w:rsidR="008C5EFE" w:rsidRPr="002C5637">
        <w:rPr>
          <w:rFonts w:ascii="Times New Roman" w:hAnsi="Times New Roman" w:cs="Times New Roman"/>
          <w:sz w:val="24"/>
          <w:szCs w:val="24"/>
        </w:rPr>
        <w:t xml:space="preserve"> </w:t>
      </w:r>
      <w:r w:rsidRPr="002C5637">
        <w:rPr>
          <w:rFonts w:ascii="Times New Roman" w:eastAsiaTheme="minorHAnsi" w:hAnsi="Times New Roman" w:cs="Times New Roman"/>
          <w:sz w:val="24"/>
          <w:szCs w:val="24"/>
          <w:lang w:eastAsia="en-US"/>
        </w:rPr>
        <w:t>како</w:t>
      </w:r>
      <w:r w:rsidR="00EC62FB" w:rsidRPr="002C5637">
        <w:rPr>
          <w:rFonts w:ascii="Times New Roman" w:eastAsiaTheme="minorHAnsi" w:hAnsi="Times New Roman" w:cs="Times New Roman"/>
          <w:sz w:val="24"/>
          <w:szCs w:val="24"/>
          <w:lang w:eastAsia="en-US"/>
        </w:rPr>
        <w:t>му</w:t>
      </w:r>
      <w:r w:rsidRPr="002C5637">
        <w:rPr>
          <w:rFonts w:ascii="Times New Roman" w:eastAsiaTheme="minorHAnsi" w:hAnsi="Times New Roman" w:cs="Times New Roman"/>
          <w:sz w:val="24"/>
          <w:szCs w:val="24"/>
          <w:lang w:eastAsia="en-US"/>
        </w:rPr>
        <w:t xml:space="preserve">-либо </w:t>
      </w:r>
      <w:r w:rsidR="00EC62FB" w:rsidRPr="002C5637">
        <w:rPr>
          <w:rFonts w:ascii="Times New Roman" w:eastAsiaTheme="minorHAnsi" w:hAnsi="Times New Roman" w:cs="Times New Roman"/>
          <w:sz w:val="24"/>
          <w:szCs w:val="24"/>
          <w:lang w:eastAsia="en-US"/>
        </w:rPr>
        <w:t xml:space="preserve">государственному органу, </w:t>
      </w:r>
      <w:r w:rsidRPr="002C5637">
        <w:rPr>
          <w:rFonts w:ascii="Times New Roman" w:eastAsiaTheme="minorHAnsi" w:hAnsi="Times New Roman" w:cs="Times New Roman"/>
          <w:sz w:val="24"/>
          <w:szCs w:val="24"/>
          <w:lang w:eastAsia="en-US"/>
        </w:rPr>
        <w:t>организации</w:t>
      </w:r>
      <w:r w:rsidR="00074748" w:rsidRPr="002C5637">
        <w:rPr>
          <w:rFonts w:ascii="Times New Roman" w:eastAsiaTheme="minorHAnsi" w:hAnsi="Times New Roman" w:cs="Times New Roman"/>
          <w:sz w:val="24"/>
          <w:szCs w:val="24"/>
          <w:lang w:eastAsia="en-US"/>
        </w:rPr>
        <w:t>, и представляют собой наследие предшествующих периодов развития ономастической системы</w:t>
      </w:r>
      <w:r w:rsidR="00152270" w:rsidRPr="002C5637">
        <w:rPr>
          <w:rFonts w:ascii="Times New Roman" w:eastAsiaTheme="minorHAnsi" w:hAnsi="Times New Roman" w:cs="Times New Roman"/>
          <w:sz w:val="24"/>
          <w:szCs w:val="24"/>
          <w:lang w:eastAsia="en-US"/>
        </w:rPr>
        <w:t>;</w:t>
      </w:r>
    </w:p>
    <w:p w:rsidR="00A07AF8" w:rsidRPr="002C5637" w:rsidRDefault="007A3686" w:rsidP="002C5637">
      <w:pPr>
        <w:pStyle w:val="a4"/>
        <w:spacing w:before="0" w:beforeAutospacing="0" w:after="0" w:afterAutospacing="0"/>
        <w:ind w:firstLine="709"/>
        <w:jc w:val="both"/>
      </w:pPr>
      <w:r w:rsidRPr="002C5637">
        <w:t>2)</w:t>
      </w:r>
      <w:r w:rsidR="0041692B" w:rsidRPr="002C5637">
        <w:t> </w:t>
      </w:r>
      <w:r w:rsidR="00D15782" w:rsidRPr="002C5637">
        <w:t>эрго</w:t>
      </w:r>
      <w:r w:rsidR="00EC62FB" w:rsidRPr="002C5637">
        <w:t>урбо</w:t>
      </w:r>
      <w:r w:rsidR="00D15782" w:rsidRPr="002C5637">
        <w:t>нимы, включающие</w:t>
      </w:r>
      <w:r w:rsidR="008C5EFE" w:rsidRPr="002C5637">
        <w:t xml:space="preserve"> </w:t>
      </w:r>
      <w:r w:rsidR="0041692B" w:rsidRPr="002C5637">
        <w:t>и</w:t>
      </w:r>
      <w:r w:rsidR="008C5EFE" w:rsidRPr="002C5637">
        <w:t xml:space="preserve"> </w:t>
      </w:r>
      <w:r w:rsidRPr="002C5637">
        <w:t>номенклатурную</w:t>
      </w:r>
      <w:r w:rsidR="0041692B" w:rsidRPr="002C5637">
        <w:t>,</w:t>
      </w:r>
      <w:r w:rsidRPr="002C5637">
        <w:t xml:space="preserve"> и проприальную группы</w:t>
      </w:r>
      <w:r w:rsidR="00D15782" w:rsidRPr="002C5637">
        <w:t xml:space="preserve">: </w:t>
      </w:r>
      <w:r w:rsidR="00250F2F" w:rsidRPr="002C5637">
        <w:rPr>
          <w:i/>
        </w:rPr>
        <w:t>детский оздоровительный лагерь</w:t>
      </w:r>
      <w:r w:rsidR="003F6C1D" w:rsidRPr="002C5637">
        <w:rPr>
          <w:i/>
        </w:rPr>
        <w:t xml:space="preserve"> </w:t>
      </w:r>
      <w:r w:rsidRPr="002C5637">
        <w:t>«</w:t>
      </w:r>
      <w:r w:rsidRPr="002C5637">
        <w:rPr>
          <w:i/>
        </w:rPr>
        <w:t>Дружба»</w:t>
      </w:r>
      <w:r w:rsidRPr="002C5637">
        <w:t>,</w:t>
      </w:r>
      <w:r w:rsidRPr="002C5637">
        <w:rPr>
          <w:i/>
        </w:rPr>
        <w:t xml:space="preserve"> «Журавушка»</w:t>
      </w:r>
      <w:r w:rsidRPr="002C5637">
        <w:t>,</w:t>
      </w:r>
      <w:r w:rsidRPr="002C5637">
        <w:rPr>
          <w:i/>
        </w:rPr>
        <w:t xml:space="preserve"> «Строитель»</w:t>
      </w:r>
      <w:r w:rsidR="00250F2F" w:rsidRPr="002C5637">
        <w:t>;</w:t>
      </w:r>
      <w:r w:rsidR="003F6C1D" w:rsidRPr="002C5637">
        <w:t xml:space="preserve"> </w:t>
      </w:r>
      <w:r w:rsidRPr="002C5637">
        <w:rPr>
          <w:i/>
        </w:rPr>
        <w:t>санатори</w:t>
      </w:r>
      <w:r w:rsidR="00250F2F" w:rsidRPr="002C5637">
        <w:rPr>
          <w:i/>
        </w:rPr>
        <w:t>й</w:t>
      </w:r>
      <w:r w:rsidR="003F6C1D" w:rsidRPr="002C5637">
        <w:rPr>
          <w:i/>
        </w:rPr>
        <w:t xml:space="preserve"> </w:t>
      </w:r>
      <w:r w:rsidRPr="002C5637">
        <w:t>«</w:t>
      </w:r>
      <w:r w:rsidRPr="002C5637">
        <w:rPr>
          <w:i/>
        </w:rPr>
        <w:t>Надея»</w:t>
      </w:r>
      <w:r w:rsidRPr="002C5637">
        <w:t>,</w:t>
      </w:r>
      <w:r w:rsidRPr="002C5637">
        <w:rPr>
          <w:i/>
        </w:rPr>
        <w:t xml:space="preserve"> «Чабарок»</w:t>
      </w:r>
      <w:r w:rsidRPr="002C5637">
        <w:t>,</w:t>
      </w:r>
      <w:r w:rsidRPr="002C5637">
        <w:rPr>
          <w:i/>
        </w:rPr>
        <w:t xml:space="preserve"> «Буг»</w:t>
      </w:r>
      <w:r w:rsidRPr="002C5637">
        <w:t>,</w:t>
      </w:r>
      <w:r w:rsidRPr="002C5637">
        <w:rPr>
          <w:i/>
        </w:rPr>
        <w:t xml:space="preserve"> «Алеся»</w:t>
      </w:r>
      <w:r w:rsidRPr="002C5637">
        <w:t xml:space="preserve">; </w:t>
      </w:r>
      <w:r w:rsidRPr="002C5637">
        <w:rPr>
          <w:rFonts w:eastAsiaTheme="minorHAnsi"/>
          <w:i/>
          <w:lang w:eastAsia="en-US"/>
        </w:rPr>
        <w:t>магазин</w:t>
      </w:r>
      <w:r w:rsidR="009B1803" w:rsidRPr="002C5637">
        <w:rPr>
          <w:rFonts w:eastAsiaTheme="minorHAnsi"/>
          <w:i/>
          <w:lang w:eastAsia="en-US"/>
        </w:rPr>
        <w:t xml:space="preserve"> «Винарь»</w:t>
      </w:r>
      <w:r w:rsidR="005A2696" w:rsidRPr="002C5637">
        <w:rPr>
          <w:rFonts w:eastAsiaTheme="minorHAnsi"/>
          <w:lang w:eastAsia="en-US"/>
        </w:rPr>
        <w:t xml:space="preserve">, </w:t>
      </w:r>
      <w:r w:rsidRPr="002C5637">
        <w:rPr>
          <w:i/>
        </w:rPr>
        <w:t>салон красоты «Бьютибаланс»</w:t>
      </w:r>
      <w:r w:rsidRPr="002C5637">
        <w:t xml:space="preserve">, </w:t>
      </w:r>
      <w:r w:rsidRPr="002C5637">
        <w:rPr>
          <w:i/>
        </w:rPr>
        <w:t>косметический салон «</w:t>
      </w:r>
      <w:r w:rsidRPr="002C5637">
        <w:rPr>
          <w:i/>
          <w:lang w:val="en-US"/>
        </w:rPr>
        <w:t>BLISS</w:t>
      </w:r>
      <w:r w:rsidRPr="002C5637">
        <w:rPr>
          <w:i/>
        </w:rPr>
        <w:t>»</w:t>
      </w:r>
      <w:r w:rsidRPr="002C5637">
        <w:t xml:space="preserve">, </w:t>
      </w:r>
      <w:r w:rsidRPr="002C5637">
        <w:rPr>
          <w:i/>
        </w:rPr>
        <w:t>салон причесок «Девора»</w:t>
      </w:r>
      <w:r w:rsidRPr="002C5637">
        <w:t xml:space="preserve">, </w:t>
      </w:r>
      <w:r w:rsidRPr="002C5637">
        <w:rPr>
          <w:i/>
        </w:rPr>
        <w:t>маникюрный кабинет ЧУП по оказанию услуг «Оксанис»</w:t>
      </w:r>
      <w:r w:rsidRPr="002C5637">
        <w:t xml:space="preserve">, </w:t>
      </w:r>
      <w:r w:rsidRPr="002C5637">
        <w:rPr>
          <w:i/>
        </w:rPr>
        <w:t>солярий «Диамант»</w:t>
      </w:r>
      <w:r w:rsidRPr="002C5637">
        <w:t xml:space="preserve">, </w:t>
      </w:r>
      <w:r w:rsidRPr="002C5637">
        <w:rPr>
          <w:i/>
        </w:rPr>
        <w:t>тату-салон «Викинг»</w:t>
      </w:r>
      <w:r w:rsidRPr="002C5637">
        <w:t xml:space="preserve"> и др.</w:t>
      </w:r>
      <w:r w:rsidR="003F6C1D" w:rsidRPr="002C5637">
        <w:t xml:space="preserve"> </w:t>
      </w:r>
      <w:r w:rsidR="005A2696" w:rsidRPr="002C5637">
        <w:t>И</w:t>
      </w:r>
      <w:r w:rsidRPr="002C5637">
        <w:t>мена</w:t>
      </w:r>
      <w:r w:rsidR="003F6C1D" w:rsidRPr="002C5637">
        <w:t xml:space="preserve"> </w:t>
      </w:r>
      <w:r w:rsidR="005A2696" w:rsidRPr="002C5637">
        <w:t xml:space="preserve">собственные </w:t>
      </w:r>
      <w:r w:rsidR="00D15782" w:rsidRPr="002C5637">
        <w:t>данного типа</w:t>
      </w:r>
      <w:r w:rsidRPr="002C5637">
        <w:t xml:space="preserve"> доминируют во всех исследованных </w:t>
      </w:r>
      <w:r w:rsidR="00D15782" w:rsidRPr="002C5637">
        <w:t xml:space="preserve">тематических </w:t>
      </w:r>
      <w:r w:rsidRPr="002C5637">
        <w:t>группах эрго</w:t>
      </w:r>
      <w:r w:rsidR="00313AC7" w:rsidRPr="002C5637">
        <w:t>урбо</w:t>
      </w:r>
      <w:r w:rsidRPr="002C5637">
        <w:t>нимов</w:t>
      </w:r>
      <w:r w:rsidR="00A07AF8" w:rsidRPr="002C5637">
        <w:t xml:space="preserve">, поскольку способны конкурировать в напряженной борьбе за </w:t>
      </w:r>
      <w:r w:rsidR="005A2696" w:rsidRPr="002C5637">
        <w:t>потребителя</w:t>
      </w:r>
      <w:r w:rsidR="00A07AF8" w:rsidRPr="002C5637">
        <w:t xml:space="preserve">, выполняют не только информативную, </w:t>
      </w:r>
      <w:r w:rsidR="00074748" w:rsidRPr="002C5637">
        <w:t xml:space="preserve">идентифицирующую, </w:t>
      </w:r>
      <w:r w:rsidR="00A07AF8" w:rsidRPr="002C5637">
        <w:t xml:space="preserve">но и рекламную, эстетическую, </w:t>
      </w:r>
      <w:r w:rsidR="00074748" w:rsidRPr="002C5637">
        <w:t xml:space="preserve">экспрессивную </w:t>
      </w:r>
      <w:r w:rsidR="00A07AF8" w:rsidRPr="002C5637">
        <w:t>и иные, свойствен</w:t>
      </w:r>
      <w:r w:rsidR="005A2696" w:rsidRPr="002C5637">
        <w:t>н</w:t>
      </w:r>
      <w:r w:rsidR="00A07AF8" w:rsidRPr="002C5637">
        <w:t>ые современному рекламному имени функции.</w:t>
      </w:r>
    </w:p>
    <w:p w:rsidR="005A2696" w:rsidRPr="002C5637" w:rsidRDefault="007A3686" w:rsidP="002C5637">
      <w:pPr>
        <w:autoSpaceDE w:val="0"/>
        <w:autoSpaceDN w:val="0"/>
        <w:adjustRightInd w:val="0"/>
        <w:spacing w:after="0" w:line="240" w:lineRule="auto"/>
        <w:ind w:firstLine="708"/>
        <w:jc w:val="both"/>
        <w:rPr>
          <w:rFonts w:ascii="Times New Roman" w:hAnsi="Times New Roman" w:cs="Times New Roman"/>
          <w:bCs/>
          <w:sz w:val="24"/>
          <w:szCs w:val="24"/>
        </w:rPr>
      </w:pPr>
      <w:r w:rsidRPr="002C5637">
        <w:rPr>
          <w:rFonts w:ascii="Times New Roman" w:hAnsi="Times New Roman" w:cs="Times New Roman"/>
          <w:sz w:val="24"/>
          <w:szCs w:val="24"/>
        </w:rPr>
        <w:t>Номенклатурн</w:t>
      </w:r>
      <w:r w:rsidR="002D47DE" w:rsidRPr="002C5637">
        <w:rPr>
          <w:rFonts w:ascii="Times New Roman" w:hAnsi="Times New Roman" w:cs="Times New Roman"/>
          <w:sz w:val="24"/>
          <w:szCs w:val="24"/>
        </w:rPr>
        <w:t>ая</w:t>
      </w:r>
      <w:r w:rsidR="003F6C1D" w:rsidRPr="002C5637">
        <w:rPr>
          <w:rFonts w:ascii="Times New Roman" w:hAnsi="Times New Roman" w:cs="Times New Roman"/>
          <w:sz w:val="24"/>
          <w:szCs w:val="24"/>
        </w:rPr>
        <w:t xml:space="preserve"> </w:t>
      </w:r>
      <w:r w:rsidR="002D47DE" w:rsidRPr="002C5637">
        <w:rPr>
          <w:rFonts w:ascii="Times New Roman" w:hAnsi="Times New Roman" w:cs="Times New Roman"/>
          <w:sz w:val="24"/>
          <w:szCs w:val="24"/>
        </w:rPr>
        <w:t xml:space="preserve">группа </w:t>
      </w:r>
      <w:r w:rsidR="00D15782" w:rsidRPr="002C5637">
        <w:rPr>
          <w:rFonts w:ascii="Times New Roman" w:hAnsi="Times New Roman" w:cs="Times New Roman"/>
          <w:sz w:val="24"/>
          <w:szCs w:val="24"/>
        </w:rPr>
        <w:t xml:space="preserve">в составе </w:t>
      </w:r>
      <w:r w:rsidRPr="002C5637">
        <w:rPr>
          <w:rFonts w:ascii="Times New Roman" w:hAnsi="Times New Roman" w:cs="Times New Roman"/>
          <w:sz w:val="24"/>
          <w:szCs w:val="24"/>
        </w:rPr>
        <w:t>эрго</w:t>
      </w:r>
      <w:r w:rsidR="00EC62FB" w:rsidRPr="002C5637">
        <w:rPr>
          <w:rFonts w:ascii="Times New Roman" w:hAnsi="Times New Roman" w:cs="Times New Roman"/>
          <w:sz w:val="24"/>
          <w:szCs w:val="24"/>
        </w:rPr>
        <w:t>урбо</w:t>
      </w:r>
      <w:r w:rsidRPr="002C5637">
        <w:rPr>
          <w:rFonts w:ascii="Times New Roman" w:hAnsi="Times New Roman" w:cs="Times New Roman"/>
          <w:sz w:val="24"/>
          <w:szCs w:val="24"/>
        </w:rPr>
        <w:t>ним</w:t>
      </w:r>
      <w:r w:rsidR="00D15782" w:rsidRPr="002C5637">
        <w:rPr>
          <w:rFonts w:ascii="Times New Roman" w:hAnsi="Times New Roman" w:cs="Times New Roman"/>
          <w:sz w:val="24"/>
          <w:szCs w:val="24"/>
        </w:rPr>
        <w:t>а</w:t>
      </w:r>
      <w:r w:rsidRPr="002C5637">
        <w:rPr>
          <w:rFonts w:ascii="Times New Roman" w:hAnsi="Times New Roman" w:cs="Times New Roman"/>
          <w:sz w:val="24"/>
          <w:szCs w:val="24"/>
        </w:rPr>
        <w:t xml:space="preserve"> может быть представлен</w:t>
      </w:r>
      <w:r w:rsidR="002D47DE" w:rsidRPr="002C5637">
        <w:rPr>
          <w:rFonts w:ascii="Times New Roman" w:hAnsi="Times New Roman" w:cs="Times New Roman"/>
          <w:sz w:val="24"/>
          <w:szCs w:val="24"/>
        </w:rPr>
        <w:t>а</w:t>
      </w:r>
      <w:r w:rsidRPr="002C5637">
        <w:rPr>
          <w:rFonts w:ascii="Times New Roman" w:hAnsi="Times New Roman" w:cs="Times New Roman"/>
          <w:sz w:val="24"/>
          <w:szCs w:val="24"/>
        </w:rPr>
        <w:t xml:space="preserve"> словом</w:t>
      </w:r>
      <w:r w:rsidR="005C333D" w:rsidRPr="002C5637">
        <w:rPr>
          <w:rFonts w:ascii="Times New Roman" w:hAnsi="Times New Roman" w:cs="Times New Roman"/>
          <w:sz w:val="24"/>
          <w:szCs w:val="24"/>
        </w:rPr>
        <w:t>, в т.ч. композитом</w:t>
      </w:r>
      <w:r w:rsidR="003F6C1D" w:rsidRPr="002C5637">
        <w:rPr>
          <w:rFonts w:ascii="Times New Roman" w:hAnsi="Times New Roman" w:cs="Times New Roman"/>
          <w:sz w:val="24"/>
          <w:szCs w:val="24"/>
        </w:rPr>
        <w:t xml:space="preserve"> </w:t>
      </w:r>
      <w:r w:rsidRPr="002C5637">
        <w:rPr>
          <w:rFonts w:ascii="Times New Roman" w:hAnsi="Times New Roman" w:cs="Times New Roman"/>
          <w:sz w:val="24"/>
          <w:szCs w:val="24"/>
        </w:rPr>
        <w:t>(</w:t>
      </w:r>
      <w:r w:rsidRPr="002C5637">
        <w:rPr>
          <w:rFonts w:ascii="Times New Roman" w:hAnsi="Times New Roman" w:cs="Times New Roman"/>
          <w:i/>
          <w:sz w:val="24"/>
          <w:szCs w:val="24"/>
        </w:rPr>
        <w:t>салон</w:t>
      </w:r>
      <w:r w:rsidRPr="002C5637">
        <w:rPr>
          <w:rFonts w:ascii="Times New Roman" w:hAnsi="Times New Roman" w:cs="Times New Roman"/>
          <w:sz w:val="24"/>
          <w:szCs w:val="24"/>
        </w:rPr>
        <w:t>,</w:t>
      </w:r>
      <w:r w:rsidRPr="002C5637">
        <w:rPr>
          <w:rFonts w:ascii="Times New Roman" w:hAnsi="Times New Roman" w:cs="Times New Roman"/>
          <w:i/>
          <w:sz w:val="24"/>
          <w:szCs w:val="24"/>
        </w:rPr>
        <w:t xml:space="preserve"> магазин</w:t>
      </w:r>
      <w:r w:rsidRPr="002C5637">
        <w:rPr>
          <w:rFonts w:ascii="Times New Roman" w:hAnsi="Times New Roman" w:cs="Times New Roman"/>
          <w:sz w:val="24"/>
          <w:szCs w:val="24"/>
        </w:rPr>
        <w:t>,</w:t>
      </w:r>
      <w:r w:rsidRPr="002C5637">
        <w:rPr>
          <w:rFonts w:ascii="Times New Roman" w:hAnsi="Times New Roman" w:cs="Times New Roman"/>
          <w:i/>
          <w:sz w:val="24"/>
          <w:szCs w:val="24"/>
        </w:rPr>
        <w:t xml:space="preserve"> бассейн</w:t>
      </w:r>
      <w:r w:rsidR="006657CE" w:rsidRPr="002C5637">
        <w:rPr>
          <w:rFonts w:ascii="Times New Roman" w:hAnsi="Times New Roman" w:cs="Times New Roman"/>
          <w:sz w:val="24"/>
          <w:szCs w:val="24"/>
        </w:rPr>
        <w:t xml:space="preserve"> и др</w:t>
      </w:r>
      <w:r w:rsidR="00496E0A" w:rsidRPr="002C5637">
        <w:rPr>
          <w:rFonts w:ascii="Times New Roman" w:hAnsi="Times New Roman" w:cs="Times New Roman"/>
          <w:sz w:val="24"/>
          <w:szCs w:val="24"/>
        </w:rPr>
        <w:t>.</w:t>
      </w:r>
      <w:r w:rsidR="006657CE" w:rsidRPr="002C5637">
        <w:rPr>
          <w:rFonts w:ascii="Times New Roman" w:hAnsi="Times New Roman" w:cs="Times New Roman"/>
          <w:sz w:val="24"/>
          <w:szCs w:val="24"/>
        </w:rPr>
        <w:t>;</w:t>
      </w:r>
      <w:r w:rsidRPr="002C5637">
        <w:rPr>
          <w:rFonts w:ascii="Times New Roman" w:hAnsi="Times New Roman" w:cs="Times New Roman"/>
          <w:i/>
          <w:sz w:val="24"/>
          <w:szCs w:val="24"/>
        </w:rPr>
        <w:t xml:space="preserve"> турфирма</w:t>
      </w:r>
      <w:r w:rsidRPr="002C5637">
        <w:rPr>
          <w:rFonts w:ascii="Times New Roman" w:hAnsi="Times New Roman" w:cs="Times New Roman"/>
          <w:sz w:val="24"/>
          <w:szCs w:val="24"/>
        </w:rPr>
        <w:t>,</w:t>
      </w:r>
      <w:r w:rsidR="003F6C1D" w:rsidRPr="002C5637">
        <w:rPr>
          <w:rFonts w:ascii="Times New Roman" w:hAnsi="Times New Roman" w:cs="Times New Roman"/>
          <w:sz w:val="24"/>
          <w:szCs w:val="24"/>
        </w:rPr>
        <w:t xml:space="preserve"> </w:t>
      </w:r>
      <w:r w:rsidRPr="002C5637">
        <w:rPr>
          <w:rFonts w:ascii="Times New Roman" w:hAnsi="Times New Roman" w:cs="Times New Roman"/>
          <w:i/>
          <w:sz w:val="24"/>
          <w:szCs w:val="24"/>
        </w:rPr>
        <w:t>спа-салон</w:t>
      </w:r>
      <w:r w:rsidR="005A2696" w:rsidRPr="002C5637">
        <w:rPr>
          <w:rFonts w:ascii="Times New Roman" w:hAnsi="Times New Roman" w:cs="Times New Roman"/>
          <w:sz w:val="24"/>
          <w:szCs w:val="24"/>
        </w:rPr>
        <w:t xml:space="preserve"> и </w:t>
      </w:r>
      <w:r w:rsidR="006657CE" w:rsidRPr="002C5637">
        <w:rPr>
          <w:rFonts w:ascii="Times New Roman" w:hAnsi="Times New Roman" w:cs="Times New Roman"/>
          <w:sz w:val="24"/>
          <w:szCs w:val="24"/>
        </w:rPr>
        <w:t>др.</w:t>
      </w:r>
      <w:r w:rsidRPr="002C5637">
        <w:rPr>
          <w:rFonts w:ascii="Times New Roman" w:hAnsi="Times New Roman" w:cs="Times New Roman"/>
          <w:sz w:val="24"/>
          <w:szCs w:val="24"/>
        </w:rPr>
        <w:t xml:space="preserve">), </w:t>
      </w:r>
      <w:r w:rsidR="005C333D" w:rsidRPr="002C5637">
        <w:rPr>
          <w:rFonts w:ascii="Times New Roman" w:hAnsi="Times New Roman" w:cs="Times New Roman"/>
          <w:sz w:val="24"/>
          <w:szCs w:val="24"/>
        </w:rPr>
        <w:t>развернутым словосочетанием или</w:t>
      </w:r>
      <w:r w:rsidR="005A2696" w:rsidRPr="002C5637">
        <w:rPr>
          <w:rFonts w:ascii="Times New Roman" w:hAnsi="Times New Roman" w:cs="Times New Roman"/>
          <w:sz w:val="24"/>
          <w:szCs w:val="24"/>
        </w:rPr>
        <w:t>, наоборот,</w:t>
      </w:r>
      <w:r w:rsidR="003F6C1D" w:rsidRPr="002C5637">
        <w:rPr>
          <w:rFonts w:ascii="Times New Roman" w:hAnsi="Times New Roman" w:cs="Times New Roman"/>
          <w:sz w:val="24"/>
          <w:szCs w:val="24"/>
        </w:rPr>
        <w:t xml:space="preserve"> </w:t>
      </w:r>
      <w:r w:rsidR="005C333D" w:rsidRPr="002C5637">
        <w:rPr>
          <w:rFonts w:ascii="Times New Roman" w:hAnsi="Times New Roman" w:cs="Times New Roman"/>
          <w:sz w:val="24"/>
          <w:szCs w:val="24"/>
        </w:rPr>
        <w:t xml:space="preserve">– как </w:t>
      </w:r>
      <w:r w:rsidR="005A2696" w:rsidRPr="002C5637">
        <w:rPr>
          <w:rFonts w:ascii="Times New Roman" w:hAnsi="Times New Roman" w:cs="Times New Roman"/>
          <w:sz w:val="24"/>
          <w:szCs w:val="24"/>
        </w:rPr>
        <w:t>компрессивный</w:t>
      </w:r>
      <w:r w:rsidR="003F6C1D" w:rsidRPr="002C5637">
        <w:rPr>
          <w:rFonts w:ascii="Times New Roman" w:hAnsi="Times New Roman" w:cs="Times New Roman"/>
          <w:sz w:val="24"/>
          <w:szCs w:val="24"/>
        </w:rPr>
        <w:t xml:space="preserve"> </w:t>
      </w:r>
      <w:r w:rsidR="005C333D" w:rsidRPr="002C5637">
        <w:rPr>
          <w:rFonts w:ascii="Times New Roman" w:hAnsi="Times New Roman" w:cs="Times New Roman"/>
          <w:sz w:val="24"/>
          <w:szCs w:val="24"/>
        </w:rPr>
        <w:t>вариант –</w:t>
      </w:r>
      <w:r w:rsidR="003F6C1D" w:rsidRPr="002C5637">
        <w:rPr>
          <w:rFonts w:ascii="Times New Roman" w:hAnsi="Times New Roman" w:cs="Times New Roman"/>
          <w:sz w:val="24"/>
          <w:szCs w:val="24"/>
        </w:rPr>
        <w:t xml:space="preserve"> </w:t>
      </w:r>
      <w:r w:rsidRPr="002C5637">
        <w:rPr>
          <w:rFonts w:ascii="Times New Roman" w:hAnsi="Times New Roman" w:cs="Times New Roman"/>
          <w:sz w:val="24"/>
          <w:szCs w:val="24"/>
        </w:rPr>
        <w:t>аббревиатурой (</w:t>
      </w:r>
      <w:r w:rsidR="003F6C1D" w:rsidRPr="002C5637">
        <w:rPr>
          <w:rFonts w:ascii="Times New Roman" w:hAnsi="Times New Roman" w:cs="Times New Roman"/>
          <w:bCs/>
          <w:i/>
          <w:sz w:val="24"/>
          <w:szCs w:val="24"/>
        </w:rPr>
        <w:t>г</w:t>
      </w:r>
      <w:r w:rsidRPr="002C5637">
        <w:rPr>
          <w:rFonts w:ascii="Times New Roman" w:hAnsi="Times New Roman" w:cs="Times New Roman"/>
          <w:bCs/>
          <w:i/>
          <w:sz w:val="24"/>
          <w:szCs w:val="24"/>
        </w:rPr>
        <w:t>осударственное спортивно-оздоровительное учреждение – ГСОУ</w:t>
      </w:r>
      <w:r w:rsidRPr="002C5637">
        <w:rPr>
          <w:rFonts w:ascii="Times New Roman" w:hAnsi="Times New Roman" w:cs="Times New Roman"/>
          <w:bCs/>
          <w:sz w:val="24"/>
          <w:szCs w:val="24"/>
        </w:rPr>
        <w:t>,</w:t>
      </w:r>
      <w:r w:rsidR="003F6C1D" w:rsidRPr="002C5637">
        <w:rPr>
          <w:rFonts w:ascii="Times New Roman" w:hAnsi="Times New Roman" w:cs="Times New Roman"/>
          <w:bCs/>
          <w:sz w:val="24"/>
          <w:szCs w:val="24"/>
        </w:rPr>
        <w:t xml:space="preserve"> </w:t>
      </w:r>
      <w:r w:rsidRPr="002C5637">
        <w:rPr>
          <w:rFonts w:ascii="Times New Roman" w:hAnsi="Times New Roman" w:cs="Times New Roman"/>
          <w:bCs/>
          <w:i/>
          <w:sz w:val="24"/>
          <w:szCs w:val="24"/>
        </w:rPr>
        <w:t>государственное специализированное учебно-спортивное учреждение</w:t>
      </w:r>
      <w:r w:rsidR="003F6C1D" w:rsidRPr="002C5637">
        <w:rPr>
          <w:rFonts w:ascii="Times New Roman" w:hAnsi="Times New Roman" w:cs="Times New Roman"/>
          <w:bCs/>
          <w:i/>
          <w:sz w:val="24"/>
          <w:szCs w:val="24"/>
        </w:rPr>
        <w:t xml:space="preserve"> </w:t>
      </w:r>
      <w:r w:rsidRPr="002C5637">
        <w:rPr>
          <w:rFonts w:ascii="Times New Roman" w:hAnsi="Times New Roman" w:cs="Times New Roman"/>
          <w:bCs/>
          <w:i/>
          <w:sz w:val="24"/>
          <w:szCs w:val="24"/>
        </w:rPr>
        <w:t>– ГСУСУ</w:t>
      </w:r>
      <w:r w:rsidRPr="002C5637">
        <w:rPr>
          <w:rFonts w:ascii="Times New Roman" w:hAnsi="Times New Roman" w:cs="Times New Roman"/>
          <w:bCs/>
          <w:sz w:val="24"/>
          <w:szCs w:val="24"/>
        </w:rPr>
        <w:t>,</w:t>
      </w:r>
      <w:r w:rsidR="003F6C1D" w:rsidRPr="002C5637">
        <w:rPr>
          <w:rFonts w:ascii="Times New Roman" w:hAnsi="Times New Roman" w:cs="Times New Roman"/>
          <w:bCs/>
          <w:sz w:val="24"/>
          <w:szCs w:val="24"/>
        </w:rPr>
        <w:t xml:space="preserve"> </w:t>
      </w:r>
      <w:r w:rsidRPr="002C5637">
        <w:rPr>
          <w:rFonts w:ascii="Times New Roman" w:hAnsi="Times New Roman" w:cs="Times New Roman"/>
          <w:bCs/>
          <w:i/>
          <w:sz w:val="24"/>
          <w:szCs w:val="24"/>
        </w:rPr>
        <w:t>центр олимпийского резерва – ЦОР</w:t>
      </w:r>
      <w:r w:rsidRPr="002C5637">
        <w:rPr>
          <w:rFonts w:ascii="Times New Roman" w:hAnsi="Times New Roman" w:cs="Times New Roman"/>
          <w:bCs/>
          <w:sz w:val="24"/>
          <w:szCs w:val="24"/>
        </w:rPr>
        <w:t>,</w:t>
      </w:r>
      <w:r w:rsidR="003F6C1D" w:rsidRPr="002C5637">
        <w:rPr>
          <w:rFonts w:ascii="Times New Roman" w:hAnsi="Times New Roman" w:cs="Times New Roman"/>
          <w:bCs/>
          <w:sz w:val="24"/>
          <w:szCs w:val="24"/>
        </w:rPr>
        <w:t xml:space="preserve"> </w:t>
      </w:r>
      <w:r w:rsidRPr="002C5637">
        <w:rPr>
          <w:rFonts w:ascii="Times New Roman" w:hAnsi="Times New Roman" w:cs="Times New Roman"/>
          <w:bCs/>
          <w:i/>
          <w:sz w:val="24"/>
          <w:szCs w:val="24"/>
        </w:rPr>
        <w:t>физкультурно-оздоровительный комплекс – ФОК</w:t>
      </w:r>
      <w:r w:rsidRPr="002C5637">
        <w:rPr>
          <w:rFonts w:ascii="Times New Roman" w:hAnsi="Times New Roman" w:cs="Times New Roman"/>
          <w:bCs/>
          <w:sz w:val="24"/>
          <w:szCs w:val="24"/>
        </w:rPr>
        <w:t>,</w:t>
      </w:r>
      <w:r w:rsidR="003F6C1D" w:rsidRPr="002C5637">
        <w:rPr>
          <w:rFonts w:ascii="Times New Roman" w:hAnsi="Times New Roman" w:cs="Times New Roman"/>
          <w:bCs/>
          <w:sz w:val="24"/>
          <w:szCs w:val="24"/>
        </w:rPr>
        <w:t xml:space="preserve"> </w:t>
      </w:r>
      <w:r w:rsidRPr="002C5637">
        <w:rPr>
          <w:rFonts w:ascii="Times New Roman" w:hAnsi="Times New Roman" w:cs="Times New Roman"/>
          <w:bCs/>
          <w:i/>
          <w:sz w:val="24"/>
          <w:szCs w:val="24"/>
        </w:rPr>
        <w:t>физкультурно-оздоровительное учреждение – ФОУ</w:t>
      </w:r>
      <w:r w:rsidRPr="002C5637">
        <w:rPr>
          <w:rFonts w:ascii="Times New Roman" w:hAnsi="Times New Roman" w:cs="Times New Roman"/>
          <w:bCs/>
          <w:sz w:val="24"/>
          <w:szCs w:val="24"/>
        </w:rPr>
        <w:t>,</w:t>
      </w:r>
      <w:r w:rsidR="003F6C1D" w:rsidRPr="002C5637">
        <w:rPr>
          <w:rFonts w:ascii="Times New Roman" w:hAnsi="Times New Roman" w:cs="Times New Roman"/>
          <w:bCs/>
          <w:sz w:val="24"/>
          <w:szCs w:val="24"/>
        </w:rPr>
        <w:t xml:space="preserve"> </w:t>
      </w:r>
      <w:r w:rsidRPr="002C5637">
        <w:rPr>
          <w:rFonts w:ascii="Times New Roman" w:hAnsi="Times New Roman" w:cs="Times New Roman"/>
          <w:bCs/>
          <w:i/>
          <w:sz w:val="24"/>
          <w:szCs w:val="24"/>
        </w:rPr>
        <w:t xml:space="preserve">детско-юношеская спортивная школа – ДЮСШ </w:t>
      </w:r>
      <w:r w:rsidRPr="002C5637">
        <w:rPr>
          <w:rFonts w:ascii="Times New Roman" w:hAnsi="Times New Roman" w:cs="Times New Roman"/>
          <w:bCs/>
          <w:sz w:val="24"/>
          <w:szCs w:val="24"/>
        </w:rPr>
        <w:t>и др.).</w:t>
      </w:r>
      <w:r w:rsidR="003F6C1D" w:rsidRPr="002C5637">
        <w:rPr>
          <w:rFonts w:ascii="Times New Roman" w:hAnsi="Times New Roman" w:cs="Times New Roman"/>
          <w:bCs/>
          <w:sz w:val="24"/>
          <w:szCs w:val="24"/>
        </w:rPr>
        <w:t xml:space="preserve"> </w:t>
      </w:r>
      <w:r w:rsidR="006657CE" w:rsidRPr="002C5637">
        <w:rPr>
          <w:rFonts w:ascii="Times New Roman" w:hAnsi="Times New Roman" w:cs="Times New Roman"/>
          <w:bCs/>
          <w:sz w:val="24"/>
          <w:szCs w:val="24"/>
        </w:rPr>
        <w:t>В</w:t>
      </w:r>
      <w:r w:rsidR="003F6C1D" w:rsidRPr="002C5637">
        <w:rPr>
          <w:rFonts w:ascii="Times New Roman" w:hAnsi="Times New Roman" w:cs="Times New Roman"/>
          <w:bCs/>
          <w:sz w:val="24"/>
          <w:szCs w:val="24"/>
        </w:rPr>
        <w:t xml:space="preserve"> </w:t>
      </w:r>
      <w:r w:rsidR="006657CE" w:rsidRPr="002C5637">
        <w:rPr>
          <w:rFonts w:ascii="Times New Roman" w:hAnsi="Times New Roman" w:cs="Times New Roman"/>
          <w:bCs/>
          <w:sz w:val="24"/>
          <w:szCs w:val="24"/>
        </w:rPr>
        <w:t xml:space="preserve">целом, что обусловлено </w:t>
      </w:r>
      <w:r w:rsidR="005A2696" w:rsidRPr="002C5637">
        <w:rPr>
          <w:rFonts w:ascii="Times New Roman" w:hAnsi="Times New Roman" w:cs="Times New Roman"/>
          <w:bCs/>
          <w:sz w:val="24"/>
          <w:szCs w:val="24"/>
        </w:rPr>
        <w:t>самой природой номенклатурно</w:t>
      </w:r>
      <w:r w:rsidR="002D47DE" w:rsidRPr="002C5637">
        <w:rPr>
          <w:rFonts w:ascii="Times New Roman" w:hAnsi="Times New Roman" w:cs="Times New Roman"/>
          <w:bCs/>
          <w:sz w:val="24"/>
          <w:szCs w:val="24"/>
        </w:rPr>
        <w:t>й</w:t>
      </w:r>
      <w:r w:rsidR="00313AC7" w:rsidRPr="002C5637">
        <w:rPr>
          <w:rFonts w:ascii="Times New Roman" w:hAnsi="Times New Roman" w:cs="Times New Roman"/>
          <w:bCs/>
          <w:sz w:val="24"/>
          <w:szCs w:val="24"/>
        </w:rPr>
        <w:t xml:space="preserve"> </w:t>
      </w:r>
      <w:r w:rsidR="002D47DE" w:rsidRPr="002C5637">
        <w:rPr>
          <w:rFonts w:ascii="Times New Roman" w:hAnsi="Times New Roman" w:cs="Times New Roman"/>
          <w:bCs/>
          <w:sz w:val="24"/>
          <w:szCs w:val="24"/>
        </w:rPr>
        <w:t>группы</w:t>
      </w:r>
      <w:r w:rsidR="005A2696" w:rsidRPr="002C5637">
        <w:rPr>
          <w:rFonts w:ascii="Times New Roman" w:hAnsi="Times New Roman" w:cs="Times New Roman"/>
          <w:bCs/>
          <w:sz w:val="24"/>
          <w:szCs w:val="24"/>
        </w:rPr>
        <w:t xml:space="preserve"> (</w:t>
      </w:r>
      <w:r w:rsidR="005A2696" w:rsidRPr="002C5637">
        <w:rPr>
          <w:rFonts w:ascii="Times New Roman" w:eastAsia="TimesNewRomanPSMT" w:hAnsi="Times New Roman" w:cs="Times New Roman"/>
          <w:sz w:val="24"/>
          <w:szCs w:val="24"/>
        </w:rPr>
        <w:t>является носителем важнейшей категориальной информации</w:t>
      </w:r>
      <w:r w:rsidR="002D47DE" w:rsidRPr="002C5637">
        <w:rPr>
          <w:rFonts w:ascii="Times New Roman" w:eastAsia="TimesNewRomanPSMT" w:hAnsi="Times New Roman" w:cs="Times New Roman"/>
          <w:sz w:val="24"/>
          <w:szCs w:val="24"/>
        </w:rPr>
        <w:t>;</w:t>
      </w:r>
      <w:r w:rsidR="005A2696" w:rsidRPr="002C5637">
        <w:rPr>
          <w:rFonts w:ascii="Times New Roman" w:eastAsia="TimesNewRomanPSMT" w:hAnsi="Times New Roman" w:cs="Times New Roman"/>
          <w:sz w:val="24"/>
          <w:szCs w:val="24"/>
        </w:rPr>
        <w:t xml:space="preserve"> играет классифицирующую роль, выполняя функцию введения в ряд, без которой собственное имя не может существовать</w:t>
      </w:r>
      <w:r w:rsidR="002D47DE" w:rsidRPr="002C5637">
        <w:rPr>
          <w:rFonts w:ascii="Times New Roman" w:eastAsia="TimesNewRomanPSMT" w:hAnsi="Times New Roman" w:cs="Times New Roman"/>
          <w:sz w:val="24"/>
          <w:szCs w:val="24"/>
        </w:rPr>
        <w:t>; лексика в е</w:t>
      </w:r>
      <w:r w:rsidR="00385797" w:rsidRPr="002C5637">
        <w:rPr>
          <w:rFonts w:ascii="Times New Roman" w:eastAsia="TimesNewRomanPSMT" w:hAnsi="Times New Roman" w:cs="Times New Roman"/>
          <w:sz w:val="24"/>
          <w:szCs w:val="24"/>
        </w:rPr>
        <w:t>е</w:t>
      </w:r>
      <w:r w:rsidR="002D47DE" w:rsidRPr="002C5637">
        <w:rPr>
          <w:rFonts w:ascii="Times New Roman" w:eastAsia="TimesNewRomanPSMT" w:hAnsi="Times New Roman" w:cs="Times New Roman"/>
          <w:sz w:val="24"/>
          <w:szCs w:val="24"/>
        </w:rPr>
        <w:t xml:space="preserve"> составе ис</w:t>
      </w:r>
      <w:r w:rsidR="00385797" w:rsidRPr="002C5637">
        <w:rPr>
          <w:rFonts w:ascii="Times New Roman" w:eastAsia="TimesNewRomanPSMT" w:hAnsi="Times New Roman" w:cs="Times New Roman"/>
          <w:sz w:val="24"/>
          <w:szCs w:val="24"/>
        </w:rPr>
        <w:t>п</w:t>
      </w:r>
      <w:r w:rsidR="002D47DE" w:rsidRPr="002C5637">
        <w:rPr>
          <w:rFonts w:ascii="Times New Roman" w:eastAsia="TimesNewRomanPSMT" w:hAnsi="Times New Roman" w:cs="Times New Roman"/>
          <w:sz w:val="24"/>
          <w:szCs w:val="24"/>
        </w:rPr>
        <w:t>ользуется в</w:t>
      </w:r>
      <w:r w:rsidR="00385797" w:rsidRPr="002C5637">
        <w:rPr>
          <w:rFonts w:ascii="Times New Roman" w:eastAsia="TimesNewRomanPSMT" w:hAnsi="Times New Roman" w:cs="Times New Roman"/>
          <w:sz w:val="24"/>
          <w:szCs w:val="24"/>
        </w:rPr>
        <w:t> </w:t>
      </w:r>
      <w:r w:rsidR="002D47DE" w:rsidRPr="002C5637">
        <w:rPr>
          <w:rFonts w:ascii="Times New Roman" w:eastAsia="TimesNewRomanPSMT" w:hAnsi="Times New Roman" w:cs="Times New Roman"/>
          <w:sz w:val="24"/>
          <w:szCs w:val="24"/>
        </w:rPr>
        <w:t xml:space="preserve">прямом значении </w:t>
      </w:r>
      <w:r w:rsidR="00385797" w:rsidRPr="002C5637">
        <w:rPr>
          <w:rFonts w:ascii="Times New Roman" w:eastAsia="TimesNewRomanPSMT" w:hAnsi="Times New Roman" w:cs="Times New Roman"/>
          <w:sz w:val="24"/>
          <w:szCs w:val="24"/>
        </w:rPr>
        <w:t>и</w:t>
      </w:r>
      <w:r w:rsidR="002D47DE" w:rsidRPr="002C5637">
        <w:rPr>
          <w:rFonts w:ascii="Times New Roman" w:eastAsia="TimesNewRomanPSMT" w:hAnsi="Times New Roman" w:cs="Times New Roman"/>
          <w:sz w:val="24"/>
          <w:szCs w:val="24"/>
        </w:rPr>
        <w:t xml:space="preserve"> свободно повторяется в</w:t>
      </w:r>
      <w:r w:rsidR="00385797" w:rsidRPr="002C5637">
        <w:rPr>
          <w:rFonts w:ascii="Times New Roman" w:eastAsia="TimesNewRomanPSMT" w:hAnsi="Times New Roman" w:cs="Times New Roman"/>
          <w:sz w:val="24"/>
          <w:szCs w:val="24"/>
        </w:rPr>
        <w:t>о</w:t>
      </w:r>
      <w:r w:rsidR="002D47DE" w:rsidRPr="002C5637">
        <w:rPr>
          <w:rFonts w:ascii="Times New Roman" w:eastAsia="TimesNewRomanPSMT" w:hAnsi="Times New Roman" w:cs="Times New Roman"/>
          <w:sz w:val="24"/>
          <w:szCs w:val="24"/>
        </w:rPr>
        <w:t xml:space="preserve"> многих эргоурбоним</w:t>
      </w:r>
      <w:r w:rsidR="00385797" w:rsidRPr="002C5637">
        <w:rPr>
          <w:rFonts w:ascii="Times New Roman" w:eastAsia="TimesNewRomanPSMT" w:hAnsi="Times New Roman" w:cs="Times New Roman"/>
          <w:sz w:val="24"/>
          <w:szCs w:val="24"/>
        </w:rPr>
        <w:t>ах</w:t>
      </w:r>
      <w:r w:rsidR="005A2696" w:rsidRPr="002C5637">
        <w:rPr>
          <w:rFonts w:ascii="Times New Roman" w:eastAsia="TimesNewRomanPSMT" w:hAnsi="Times New Roman" w:cs="Times New Roman"/>
          <w:sz w:val="24"/>
          <w:szCs w:val="24"/>
        </w:rPr>
        <w:t xml:space="preserve"> [</w:t>
      </w:r>
      <w:r w:rsidR="00D27C3A" w:rsidRPr="002C5637">
        <w:rPr>
          <w:rFonts w:ascii="Times New Roman" w:eastAsia="TimesNewRomanPSMT" w:hAnsi="Times New Roman" w:cs="Times New Roman"/>
          <w:sz w:val="24"/>
          <w:szCs w:val="24"/>
        </w:rPr>
        <w:t>24</w:t>
      </w:r>
      <w:r w:rsidR="00CD4C52" w:rsidRPr="002C5637">
        <w:rPr>
          <w:rFonts w:ascii="Times New Roman" w:eastAsia="TimesNewRomanPSMT" w:hAnsi="Times New Roman" w:cs="Times New Roman"/>
          <w:sz w:val="24"/>
          <w:szCs w:val="24"/>
        </w:rPr>
        <w:t>, </w:t>
      </w:r>
      <w:r w:rsidR="005A2696" w:rsidRPr="002C5637">
        <w:rPr>
          <w:rFonts w:ascii="Times New Roman" w:eastAsia="TimesNewRomanPSMT" w:hAnsi="Times New Roman" w:cs="Times New Roman"/>
          <w:sz w:val="24"/>
          <w:szCs w:val="24"/>
        </w:rPr>
        <w:t>с</w:t>
      </w:r>
      <w:r w:rsidR="002D47DE" w:rsidRPr="002C5637">
        <w:rPr>
          <w:rFonts w:ascii="Times New Roman" w:eastAsia="TimesNewRomanPSMT" w:hAnsi="Times New Roman" w:cs="Times New Roman"/>
          <w:sz w:val="24"/>
          <w:szCs w:val="24"/>
        </w:rPr>
        <w:t>. 76]</w:t>
      </w:r>
      <w:r w:rsidR="005A2696" w:rsidRPr="002C5637">
        <w:rPr>
          <w:rFonts w:ascii="Times New Roman" w:hAnsi="Times New Roman" w:cs="Times New Roman"/>
          <w:bCs/>
          <w:sz w:val="24"/>
          <w:szCs w:val="24"/>
        </w:rPr>
        <w:t>)</w:t>
      </w:r>
      <w:r w:rsidR="002D47DE" w:rsidRPr="002C5637">
        <w:rPr>
          <w:rFonts w:ascii="Times New Roman" w:hAnsi="Times New Roman" w:cs="Times New Roman"/>
          <w:bCs/>
          <w:sz w:val="24"/>
          <w:szCs w:val="24"/>
        </w:rPr>
        <w:t>,</w:t>
      </w:r>
      <w:r w:rsidR="003F6C1D" w:rsidRPr="002C5637">
        <w:rPr>
          <w:rFonts w:ascii="Times New Roman" w:hAnsi="Times New Roman" w:cs="Times New Roman"/>
          <w:bCs/>
          <w:sz w:val="24"/>
          <w:szCs w:val="24"/>
        </w:rPr>
        <w:t xml:space="preserve"> </w:t>
      </w:r>
      <w:r w:rsidR="00385797" w:rsidRPr="002C5637">
        <w:rPr>
          <w:rFonts w:ascii="Times New Roman" w:hAnsi="Times New Roman" w:cs="Times New Roman"/>
          <w:bCs/>
          <w:sz w:val="24"/>
          <w:szCs w:val="24"/>
        </w:rPr>
        <w:t xml:space="preserve">данный компонент имени собственного </w:t>
      </w:r>
      <w:r w:rsidR="006657CE" w:rsidRPr="002C5637">
        <w:rPr>
          <w:rFonts w:ascii="Times New Roman" w:hAnsi="Times New Roman" w:cs="Times New Roman"/>
          <w:bCs/>
          <w:sz w:val="24"/>
          <w:szCs w:val="24"/>
        </w:rPr>
        <w:t xml:space="preserve">достаточно стандартизован. </w:t>
      </w:r>
    </w:p>
    <w:p w:rsidR="00D34A36" w:rsidRPr="002C5637" w:rsidRDefault="00385797" w:rsidP="002C5637">
      <w:pPr>
        <w:pStyle w:val="a4"/>
        <w:spacing w:before="0" w:beforeAutospacing="0" w:after="0" w:afterAutospacing="0"/>
        <w:ind w:firstLine="709"/>
        <w:jc w:val="both"/>
      </w:pPr>
      <w:r w:rsidRPr="002C5637">
        <w:t>В составе номенклатурной группы, кроме идентификатора (</w:t>
      </w:r>
      <w:r w:rsidRPr="002C5637">
        <w:rPr>
          <w:i/>
        </w:rPr>
        <w:t>салон</w:t>
      </w:r>
      <w:r w:rsidRPr="002C5637">
        <w:t>,</w:t>
      </w:r>
      <w:r w:rsidRPr="002C5637">
        <w:rPr>
          <w:i/>
        </w:rPr>
        <w:t xml:space="preserve"> школа</w:t>
      </w:r>
      <w:r w:rsidRPr="002C5637">
        <w:t>,</w:t>
      </w:r>
      <w:r w:rsidRPr="002C5637">
        <w:rPr>
          <w:i/>
        </w:rPr>
        <w:t xml:space="preserve"> клуб</w:t>
      </w:r>
      <w:r w:rsidRPr="002C5637">
        <w:t>,</w:t>
      </w:r>
      <w:r w:rsidRPr="002C5637">
        <w:rPr>
          <w:i/>
        </w:rPr>
        <w:t xml:space="preserve"> зал</w:t>
      </w:r>
      <w:r w:rsidRPr="002C5637">
        <w:t>,</w:t>
      </w:r>
      <w:r w:rsidRPr="002C5637">
        <w:rPr>
          <w:i/>
        </w:rPr>
        <w:t xml:space="preserve"> турфирма </w:t>
      </w:r>
      <w:r w:rsidRPr="002C5637">
        <w:t>и др.),</w:t>
      </w:r>
      <w:r w:rsidR="003F6C1D" w:rsidRPr="002C5637">
        <w:t xml:space="preserve"> </w:t>
      </w:r>
      <w:r w:rsidRPr="002C5637">
        <w:t>нередко используется и квалификатор, который: а) уточняет специализацию объекта (</w:t>
      </w:r>
      <w:r w:rsidRPr="002C5637">
        <w:rPr>
          <w:b/>
          <w:i/>
        </w:rPr>
        <w:t>свадебный</w:t>
      </w:r>
      <w:r w:rsidRPr="002C5637">
        <w:rPr>
          <w:i/>
        </w:rPr>
        <w:t xml:space="preserve"> салон</w:t>
      </w:r>
      <w:r w:rsidRPr="002C5637">
        <w:t>,</w:t>
      </w:r>
      <w:r w:rsidR="003F6C1D" w:rsidRPr="002C5637">
        <w:t xml:space="preserve"> </w:t>
      </w:r>
      <w:r w:rsidRPr="002C5637">
        <w:rPr>
          <w:b/>
          <w:i/>
        </w:rPr>
        <w:t xml:space="preserve">детский </w:t>
      </w:r>
      <w:r w:rsidRPr="002C5637">
        <w:rPr>
          <w:i/>
        </w:rPr>
        <w:t>интеллект-центр</w:t>
      </w:r>
      <w:r w:rsidRPr="002C5637">
        <w:t xml:space="preserve">, </w:t>
      </w:r>
      <w:r w:rsidRPr="002C5637">
        <w:rPr>
          <w:i/>
        </w:rPr>
        <w:t xml:space="preserve">центр </w:t>
      </w:r>
      <w:r w:rsidRPr="002C5637">
        <w:rPr>
          <w:b/>
          <w:i/>
        </w:rPr>
        <w:t>развития</w:t>
      </w:r>
      <w:r w:rsidRPr="002C5637">
        <w:t xml:space="preserve">, </w:t>
      </w:r>
      <w:r w:rsidRPr="002C5637">
        <w:rPr>
          <w:b/>
          <w:i/>
        </w:rPr>
        <w:t>образовательная</w:t>
      </w:r>
      <w:r w:rsidRPr="002C5637">
        <w:rPr>
          <w:i/>
        </w:rPr>
        <w:t xml:space="preserve"> студия</w:t>
      </w:r>
      <w:r w:rsidRPr="002C5637">
        <w:t xml:space="preserve">, </w:t>
      </w:r>
      <w:r w:rsidRPr="002C5637">
        <w:rPr>
          <w:b/>
          <w:i/>
        </w:rPr>
        <w:t>спа</w:t>
      </w:r>
      <w:r w:rsidRPr="002C5637">
        <w:rPr>
          <w:i/>
        </w:rPr>
        <w:t>-салон</w:t>
      </w:r>
      <w:r w:rsidRPr="002C5637">
        <w:t>,</w:t>
      </w:r>
      <w:r w:rsidRPr="002C5637">
        <w:rPr>
          <w:i/>
        </w:rPr>
        <w:t xml:space="preserve"> школа </w:t>
      </w:r>
      <w:r w:rsidRPr="002C5637">
        <w:rPr>
          <w:b/>
          <w:i/>
        </w:rPr>
        <w:t>восточного танца</w:t>
      </w:r>
      <w:r w:rsidRPr="002C5637">
        <w:t xml:space="preserve">, </w:t>
      </w:r>
      <w:r w:rsidRPr="002C5637">
        <w:rPr>
          <w:i/>
        </w:rPr>
        <w:t xml:space="preserve">студия </w:t>
      </w:r>
      <w:r w:rsidRPr="002C5637">
        <w:rPr>
          <w:b/>
          <w:i/>
        </w:rPr>
        <w:t>йоги</w:t>
      </w:r>
      <w:r w:rsidRPr="002C5637">
        <w:t>,</w:t>
      </w:r>
      <w:r w:rsidR="003F6C1D" w:rsidRPr="002C5637">
        <w:t xml:space="preserve"> </w:t>
      </w:r>
      <w:r w:rsidRPr="002C5637">
        <w:rPr>
          <w:rFonts w:eastAsiaTheme="minorEastAsia"/>
          <w:b/>
          <w:bCs/>
          <w:i/>
        </w:rPr>
        <w:t>культурно-спортивный</w:t>
      </w:r>
      <w:r w:rsidRPr="002C5637">
        <w:rPr>
          <w:rFonts w:eastAsiaTheme="minorEastAsia"/>
          <w:bCs/>
          <w:i/>
        </w:rPr>
        <w:t xml:space="preserve"> центр</w:t>
      </w:r>
      <w:r w:rsidRPr="002C5637">
        <w:rPr>
          <w:rFonts w:eastAsiaTheme="minorEastAsia"/>
          <w:bCs/>
        </w:rPr>
        <w:t>,</w:t>
      </w:r>
      <w:r w:rsidR="003F6C1D" w:rsidRPr="002C5637">
        <w:rPr>
          <w:rFonts w:eastAsiaTheme="minorEastAsia"/>
          <w:bCs/>
        </w:rPr>
        <w:t xml:space="preserve"> </w:t>
      </w:r>
      <w:r w:rsidRPr="002C5637">
        <w:rPr>
          <w:i/>
        </w:rPr>
        <w:t>авторское ателье-</w:t>
      </w:r>
      <w:r w:rsidRPr="002C5637">
        <w:rPr>
          <w:b/>
          <w:i/>
        </w:rPr>
        <w:t>швейная мастерская</w:t>
      </w:r>
      <w:r w:rsidRPr="002C5637">
        <w:t>,</w:t>
      </w:r>
      <w:r w:rsidR="003F6C1D" w:rsidRPr="002C5637">
        <w:t xml:space="preserve"> </w:t>
      </w:r>
      <w:r w:rsidRPr="002C5637">
        <w:rPr>
          <w:i/>
        </w:rPr>
        <w:t xml:space="preserve">авторизованный </w:t>
      </w:r>
      <w:r w:rsidRPr="002C5637">
        <w:rPr>
          <w:b/>
          <w:i/>
        </w:rPr>
        <w:t>сервисный</w:t>
      </w:r>
      <w:r w:rsidRPr="002C5637">
        <w:rPr>
          <w:i/>
        </w:rPr>
        <w:t xml:space="preserve"> центр </w:t>
      </w:r>
      <w:r w:rsidRPr="002C5637">
        <w:rPr>
          <w:b/>
          <w:i/>
        </w:rPr>
        <w:t>по ремонту бытовой техники</w:t>
      </w:r>
      <w:r w:rsidRPr="002C5637">
        <w:rPr>
          <w:rFonts w:eastAsiaTheme="minorEastAsia"/>
          <w:bCs/>
        </w:rPr>
        <w:t xml:space="preserve"> и др.);</w:t>
      </w:r>
      <w:r w:rsidRPr="002C5637">
        <w:t xml:space="preserve"> б) характеризует выгоду для</w:t>
      </w:r>
      <w:r w:rsidR="003F6C1D" w:rsidRPr="002C5637">
        <w:t xml:space="preserve"> </w:t>
      </w:r>
      <w:r w:rsidRPr="002C5637">
        <w:t>потребителя услуг (</w:t>
      </w:r>
      <w:r w:rsidRPr="002C5637">
        <w:rPr>
          <w:rFonts w:eastAsiaTheme="minorEastAsia"/>
          <w:bCs/>
          <w:i/>
        </w:rPr>
        <w:t xml:space="preserve">центр </w:t>
      </w:r>
      <w:r w:rsidRPr="002C5637">
        <w:rPr>
          <w:rFonts w:eastAsiaTheme="minorEastAsia"/>
          <w:b/>
          <w:bCs/>
          <w:i/>
        </w:rPr>
        <w:t>здоровья и красоты</w:t>
      </w:r>
      <w:r w:rsidRPr="002C5637">
        <w:rPr>
          <w:rFonts w:eastAsiaTheme="minorEastAsia"/>
          <w:bCs/>
        </w:rPr>
        <w:t>,</w:t>
      </w:r>
      <w:r w:rsidR="003F6C1D" w:rsidRPr="002C5637">
        <w:rPr>
          <w:rFonts w:eastAsiaTheme="minorEastAsia"/>
          <w:bCs/>
        </w:rPr>
        <w:t xml:space="preserve"> </w:t>
      </w:r>
      <w:r w:rsidRPr="002C5637">
        <w:rPr>
          <w:i/>
        </w:rPr>
        <w:t xml:space="preserve">студия </w:t>
      </w:r>
      <w:r w:rsidRPr="002C5637">
        <w:rPr>
          <w:b/>
          <w:i/>
        </w:rPr>
        <w:t>красоты</w:t>
      </w:r>
      <w:r w:rsidRPr="002C5637">
        <w:rPr>
          <w:rFonts w:eastAsiaTheme="minorEastAsia"/>
          <w:bCs/>
        </w:rPr>
        <w:t>,</w:t>
      </w:r>
      <w:r w:rsidRPr="002C5637">
        <w:rPr>
          <w:rFonts w:eastAsiaTheme="minorEastAsia"/>
          <w:bCs/>
          <w:i/>
        </w:rPr>
        <w:t xml:space="preserve"> детский центр </w:t>
      </w:r>
      <w:r w:rsidRPr="002C5637">
        <w:rPr>
          <w:rFonts w:eastAsiaTheme="minorEastAsia"/>
          <w:b/>
          <w:bCs/>
          <w:i/>
        </w:rPr>
        <w:t>всестороннего развития</w:t>
      </w:r>
      <w:r w:rsidRPr="002C5637">
        <w:rPr>
          <w:rFonts w:eastAsiaTheme="minorEastAsia"/>
          <w:bCs/>
        </w:rPr>
        <w:t xml:space="preserve"> и др.</w:t>
      </w:r>
      <w:r w:rsidRPr="002C5637">
        <w:t>); в) определяет целевую группу</w:t>
      </w:r>
      <w:r w:rsidR="003F6C1D" w:rsidRPr="002C5637">
        <w:t xml:space="preserve"> </w:t>
      </w:r>
      <w:r w:rsidRPr="002C5637">
        <w:t>(</w:t>
      </w:r>
      <w:r w:rsidRPr="002C5637">
        <w:rPr>
          <w:i/>
        </w:rPr>
        <w:t xml:space="preserve">фитенс-клуб </w:t>
      </w:r>
      <w:r w:rsidRPr="002C5637">
        <w:rPr>
          <w:b/>
          <w:i/>
        </w:rPr>
        <w:t>для женщин</w:t>
      </w:r>
      <w:r w:rsidRPr="002C5637">
        <w:t>,</w:t>
      </w:r>
      <w:r w:rsidR="003F6C1D" w:rsidRPr="002C5637">
        <w:t xml:space="preserve"> </w:t>
      </w:r>
      <w:r w:rsidRPr="002C5637">
        <w:rPr>
          <w:b/>
          <w:i/>
        </w:rPr>
        <w:t xml:space="preserve">детский </w:t>
      </w:r>
      <w:r w:rsidRPr="002C5637">
        <w:rPr>
          <w:i/>
        </w:rPr>
        <w:t>центр развития</w:t>
      </w:r>
      <w:r w:rsidRPr="002C5637">
        <w:t>,</w:t>
      </w:r>
      <w:r w:rsidRPr="002C5637">
        <w:rPr>
          <w:i/>
        </w:rPr>
        <w:t xml:space="preserve"> центр </w:t>
      </w:r>
      <w:r w:rsidRPr="002C5637">
        <w:rPr>
          <w:b/>
          <w:i/>
        </w:rPr>
        <w:t>детского</w:t>
      </w:r>
      <w:r w:rsidRPr="002C5637">
        <w:rPr>
          <w:i/>
        </w:rPr>
        <w:t xml:space="preserve"> </w:t>
      </w:r>
      <w:r w:rsidRPr="002C5637">
        <w:rPr>
          <w:i/>
        </w:rPr>
        <w:lastRenderedPageBreak/>
        <w:t>развития</w:t>
      </w:r>
      <w:r w:rsidRPr="002C5637">
        <w:t>,</w:t>
      </w:r>
      <w:r w:rsidRPr="002C5637">
        <w:rPr>
          <w:i/>
        </w:rPr>
        <w:t xml:space="preserve"> школа </w:t>
      </w:r>
      <w:r w:rsidRPr="002C5637">
        <w:rPr>
          <w:b/>
          <w:i/>
        </w:rPr>
        <w:t>для детей</w:t>
      </w:r>
      <w:r w:rsidRPr="002C5637">
        <w:t>,</w:t>
      </w:r>
      <w:r w:rsidRPr="002C5637">
        <w:rPr>
          <w:b/>
          <w:i/>
        </w:rPr>
        <w:t xml:space="preserve"> подростков и взрослых</w:t>
      </w:r>
      <w:r w:rsidRPr="002C5637">
        <w:t xml:space="preserve"> и др.);</w:t>
      </w:r>
      <w:r w:rsidR="003F6C1D" w:rsidRPr="002C5637">
        <w:t xml:space="preserve"> </w:t>
      </w:r>
      <w:r w:rsidRPr="002C5637">
        <w:t>г)</w:t>
      </w:r>
      <w:r w:rsidRPr="002C5637">
        <w:rPr>
          <w:i/>
        </w:rPr>
        <w:t> </w:t>
      </w:r>
      <w:r w:rsidRPr="002C5637">
        <w:t>называет</w:t>
      </w:r>
      <w:r w:rsidR="003F6C1D" w:rsidRPr="002C5637">
        <w:t xml:space="preserve"> </w:t>
      </w:r>
      <w:r w:rsidRPr="002C5637">
        <w:t>владельца заведения (</w:t>
      </w:r>
      <w:r w:rsidRPr="002C5637">
        <w:rPr>
          <w:i/>
        </w:rPr>
        <w:t>фитнес-центр «Flash»</w:t>
      </w:r>
      <w:r w:rsidR="003F6C1D" w:rsidRPr="002C5637">
        <w:rPr>
          <w:i/>
        </w:rPr>
        <w:t xml:space="preserve"> </w:t>
      </w:r>
      <w:r w:rsidRPr="002C5637">
        <w:rPr>
          <w:b/>
          <w:i/>
        </w:rPr>
        <w:t>ИП Кузина Т. А.</w:t>
      </w:r>
      <w:r w:rsidRPr="002C5637">
        <w:t>,</w:t>
      </w:r>
      <w:r w:rsidRPr="002C5637">
        <w:rPr>
          <w:i/>
        </w:rPr>
        <w:t xml:space="preserve"> детская студия «Говорушка» </w:t>
      </w:r>
      <w:r w:rsidRPr="002C5637">
        <w:rPr>
          <w:b/>
          <w:i/>
        </w:rPr>
        <w:t>ИП Яворович С. С.</w:t>
      </w:r>
      <w:r w:rsidRPr="002C5637">
        <w:t>,</w:t>
      </w:r>
      <w:r w:rsidRPr="002C5637">
        <w:rPr>
          <w:i/>
        </w:rPr>
        <w:t xml:space="preserve"> ремонт и обслуживание стиральных машин </w:t>
      </w:r>
      <w:r w:rsidRPr="002C5637">
        <w:rPr>
          <w:b/>
          <w:i/>
        </w:rPr>
        <w:t>ИП Якушевич В. П.</w:t>
      </w:r>
      <w:r w:rsidRPr="002C5637">
        <w:t>)</w:t>
      </w:r>
      <w:r w:rsidR="003F6C1D" w:rsidRPr="002C5637">
        <w:t xml:space="preserve"> </w:t>
      </w:r>
      <w:r w:rsidRPr="002C5637">
        <w:t xml:space="preserve">и </w:t>
      </w:r>
      <w:r w:rsidR="00D34A36" w:rsidRPr="002C5637">
        <w:t>т.д. При этом обращает на себя внимание, что и</w:t>
      </w:r>
      <w:r w:rsidRPr="002C5637">
        <w:t>мядатели</w:t>
      </w:r>
      <w:r w:rsidR="007A3686" w:rsidRPr="002C5637">
        <w:t xml:space="preserve"> современных частных </w:t>
      </w:r>
      <w:r w:rsidRPr="002C5637">
        <w:t xml:space="preserve">коммерческих объектов </w:t>
      </w:r>
      <w:r w:rsidR="007A3686" w:rsidRPr="002C5637">
        <w:t>стремятся минимизировать номенклатурную группу,</w:t>
      </w:r>
      <w:r w:rsidR="003F6C1D" w:rsidRPr="002C5637">
        <w:t xml:space="preserve"> </w:t>
      </w:r>
      <w:r w:rsidR="005C333D" w:rsidRPr="002C5637">
        <w:t>обозначая</w:t>
      </w:r>
      <w:r w:rsidR="003F6C1D" w:rsidRPr="002C5637">
        <w:t xml:space="preserve"> </w:t>
      </w:r>
      <w:r w:rsidR="007A3686" w:rsidRPr="002C5637">
        <w:t>только профиль</w:t>
      </w:r>
      <w:r w:rsidR="003F6C1D" w:rsidRPr="002C5637">
        <w:t xml:space="preserve"> </w:t>
      </w:r>
      <w:r w:rsidR="007A3686" w:rsidRPr="002C5637">
        <w:t>учреждения</w:t>
      </w:r>
      <w:r w:rsidR="003F6C1D" w:rsidRPr="002C5637">
        <w:t>, его специфику</w:t>
      </w:r>
      <w:r w:rsidR="007A3686" w:rsidRPr="002C5637">
        <w:t xml:space="preserve"> </w:t>
      </w:r>
      <w:r w:rsidR="005C333D" w:rsidRPr="002C5637">
        <w:t xml:space="preserve">либо </w:t>
      </w:r>
      <w:r w:rsidR="007A3686" w:rsidRPr="002C5637">
        <w:t xml:space="preserve">отражая в </w:t>
      </w:r>
      <w:r w:rsidR="005C333D" w:rsidRPr="002C5637">
        <w:t>ониме</w:t>
      </w:r>
      <w:r w:rsidR="007A3686" w:rsidRPr="002C5637">
        <w:t xml:space="preserve"> масштаб/размеры объекта, объем оказываемых услуг. </w:t>
      </w:r>
      <w:r w:rsidR="003F6C1D" w:rsidRPr="002C5637">
        <w:t xml:space="preserve"> </w:t>
      </w:r>
    </w:p>
    <w:p w:rsidR="00C405A8" w:rsidRPr="002C5637" w:rsidRDefault="00D34A36" w:rsidP="002C5637">
      <w:pPr>
        <w:pStyle w:val="a4"/>
        <w:spacing w:before="0" w:beforeAutospacing="0" w:after="0" w:afterAutospacing="0"/>
        <w:ind w:firstLine="709"/>
        <w:jc w:val="both"/>
      </w:pPr>
      <w:r w:rsidRPr="002C5637">
        <w:t>В целом современны</w:t>
      </w:r>
      <w:r w:rsidR="007705A7" w:rsidRPr="002C5637">
        <w:t>м</w:t>
      </w:r>
      <w:r w:rsidRPr="002C5637">
        <w:t xml:space="preserve"> рекламны</w:t>
      </w:r>
      <w:r w:rsidR="007705A7" w:rsidRPr="002C5637">
        <w:t>м</w:t>
      </w:r>
      <w:r w:rsidRPr="002C5637">
        <w:t xml:space="preserve"> имен</w:t>
      </w:r>
      <w:r w:rsidR="007705A7" w:rsidRPr="002C5637">
        <w:t>ам</w:t>
      </w:r>
      <w:r w:rsidRPr="002C5637">
        <w:t xml:space="preserve"> (и исследуемы</w:t>
      </w:r>
      <w:r w:rsidR="007705A7" w:rsidRPr="002C5637">
        <w:t>м</w:t>
      </w:r>
      <w:r w:rsidR="003F6C1D" w:rsidRPr="002C5637">
        <w:t xml:space="preserve"> </w:t>
      </w:r>
      <w:r w:rsidRPr="002C5637">
        <w:t>эрго</w:t>
      </w:r>
      <w:r w:rsidR="009C0C7C" w:rsidRPr="002C5637">
        <w:t>урбо</w:t>
      </w:r>
      <w:r w:rsidRPr="002C5637">
        <w:t>ним</w:t>
      </w:r>
      <w:r w:rsidR="007705A7" w:rsidRPr="002C5637">
        <w:t>ам</w:t>
      </w:r>
      <w:r w:rsidRPr="002C5637">
        <w:t xml:space="preserve"> в</w:t>
      </w:r>
      <w:r w:rsidR="007705A7" w:rsidRPr="002C5637">
        <w:t> </w:t>
      </w:r>
      <w:r w:rsidRPr="002C5637">
        <w:t xml:space="preserve">частности) присуща, во-первых, тенденция к специализации </w:t>
      </w:r>
      <w:r w:rsidR="007705A7" w:rsidRPr="002C5637">
        <w:t xml:space="preserve">номенклатурной группы </w:t>
      </w:r>
      <w:r w:rsidRPr="002C5637">
        <w:t xml:space="preserve">и, во-вторых, </w:t>
      </w:r>
      <w:r w:rsidR="007705A7" w:rsidRPr="002C5637">
        <w:t xml:space="preserve">замена ее </w:t>
      </w:r>
      <w:r w:rsidRPr="002C5637">
        <w:t>(</w:t>
      </w:r>
      <w:r w:rsidR="007705A7" w:rsidRPr="002C5637">
        <w:t xml:space="preserve">либо только </w:t>
      </w:r>
      <w:r w:rsidRPr="002C5637">
        <w:t>идентификатора</w:t>
      </w:r>
      <w:r w:rsidR="007705A7" w:rsidRPr="002C5637">
        <w:t>)</w:t>
      </w:r>
      <w:r w:rsidRPr="002C5637">
        <w:t xml:space="preserve"> на более </w:t>
      </w:r>
      <w:r w:rsidR="007A3686" w:rsidRPr="002C5637">
        <w:t>статусн</w:t>
      </w:r>
      <w:r w:rsidRPr="002C5637">
        <w:t xml:space="preserve">ую, </w:t>
      </w:r>
      <w:r w:rsidR="00CB531A" w:rsidRPr="002C5637">
        <w:t xml:space="preserve">более </w:t>
      </w:r>
      <w:r w:rsidRPr="002C5637">
        <w:t>привлекательную в</w:t>
      </w:r>
      <w:r w:rsidR="003F6C1D" w:rsidRPr="002C5637">
        <w:t xml:space="preserve"> </w:t>
      </w:r>
      <w:r w:rsidRPr="002C5637">
        <w:t xml:space="preserve">глазах адресата коммерческой номинации: вместо </w:t>
      </w:r>
      <w:r w:rsidRPr="002C5637">
        <w:rPr>
          <w:i/>
        </w:rPr>
        <w:t>магазина</w:t>
      </w:r>
      <w:r w:rsidRPr="002C5637">
        <w:t xml:space="preserve"> – </w:t>
      </w:r>
      <w:r w:rsidR="007A3686" w:rsidRPr="002C5637">
        <w:rPr>
          <w:b/>
          <w:i/>
        </w:rPr>
        <w:t>супермаркет</w:t>
      </w:r>
      <w:r w:rsidR="007A3686" w:rsidRPr="002C5637">
        <w:t>,</w:t>
      </w:r>
      <w:r w:rsidR="003F6C1D" w:rsidRPr="002C5637">
        <w:t xml:space="preserve"> </w:t>
      </w:r>
      <w:r w:rsidRPr="002C5637">
        <w:t xml:space="preserve">вместо </w:t>
      </w:r>
      <w:r w:rsidRPr="002C5637">
        <w:rPr>
          <w:i/>
        </w:rPr>
        <w:t xml:space="preserve">парикмахерской – </w:t>
      </w:r>
      <w:r w:rsidR="007A3686" w:rsidRPr="002C5637">
        <w:rPr>
          <w:b/>
          <w:i/>
        </w:rPr>
        <w:t>салон красоты</w:t>
      </w:r>
      <w:r w:rsidRPr="002C5637">
        <w:t>,</w:t>
      </w:r>
      <w:r w:rsidR="003F6C1D" w:rsidRPr="002C5637">
        <w:t xml:space="preserve"> </w:t>
      </w:r>
      <w:r w:rsidRPr="002C5637">
        <w:rPr>
          <w:b/>
          <w:i/>
        </w:rPr>
        <w:t>салон причесок</w:t>
      </w:r>
      <w:r w:rsidR="003F6C1D" w:rsidRPr="002C5637">
        <w:rPr>
          <w:b/>
          <w:i/>
        </w:rPr>
        <w:t xml:space="preserve">, </w:t>
      </w:r>
      <w:r w:rsidR="003F6C1D" w:rsidRPr="002C5637">
        <w:t>вместо</w:t>
      </w:r>
      <w:r w:rsidR="003F6C1D" w:rsidRPr="002C5637">
        <w:rPr>
          <w:b/>
          <w:i/>
        </w:rPr>
        <w:t xml:space="preserve"> </w:t>
      </w:r>
      <w:r w:rsidR="003F6C1D" w:rsidRPr="002C5637">
        <w:rPr>
          <w:i/>
        </w:rPr>
        <w:t>школа, студия</w:t>
      </w:r>
      <w:r w:rsidR="003F6C1D" w:rsidRPr="002C5637">
        <w:rPr>
          <w:b/>
          <w:i/>
        </w:rPr>
        <w:t xml:space="preserve"> </w:t>
      </w:r>
      <w:r w:rsidR="003F6C1D" w:rsidRPr="002C5637">
        <w:rPr>
          <w:i/>
        </w:rPr>
        <w:t>–</w:t>
      </w:r>
      <w:r w:rsidR="003F6C1D" w:rsidRPr="002C5637">
        <w:rPr>
          <w:b/>
          <w:i/>
        </w:rPr>
        <w:t xml:space="preserve"> центр </w:t>
      </w:r>
      <w:r w:rsidR="007904E9" w:rsidRPr="002C5637">
        <w:t>и др.</w:t>
      </w:r>
    </w:p>
    <w:p w:rsidR="007A3686" w:rsidRPr="002C5637" w:rsidRDefault="00AA25D0" w:rsidP="002C5637">
      <w:pPr>
        <w:pStyle w:val="a4"/>
        <w:shd w:val="clear" w:color="auto" w:fill="FFFFFF"/>
        <w:spacing w:before="0" w:beforeAutospacing="0" w:after="0" w:afterAutospacing="0"/>
        <w:ind w:firstLine="680"/>
        <w:jc w:val="both"/>
        <w:rPr>
          <w:color w:val="000000" w:themeColor="text1"/>
        </w:rPr>
      </w:pPr>
      <w:r w:rsidRPr="002C5637">
        <w:rPr>
          <w:color w:val="000000" w:themeColor="text1"/>
        </w:rPr>
        <w:t>Проприальные группы эргоурбонимов</w:t>
      </w:r>
      <w:r w:rsidR="0090557C" w:rsidRPr="002C5637">
        <w:rPr>
          <w:color w:val="000000" w:themeColor="text1"/>
        </w:rPr>
        <w:t xml:space="preserve"> </w:t>
      </w:r>
      <w:r w:rsidRPr="002C5637">
        <w:rPr>
          <w:color w:val="000000" w:themeColor="text1"/>
        </w:rPr>
        <w:t xml:space="preserve">Брестчины в </w:t>
      </w:r>
      <w:r w:rsidR="007A3686" w:rsidRPr="002C5637">
        <w:rPr>
          <w:color w:val="000000" w:themeColor="text1"/>
        </w:rPr>
        <w:t>структурном плане представля</w:t>
      </w:r>
      <w:r w:rsidRPr="002C5637">
        <w:rPr>
          <w:color w:val="000000" w:themeColor="text1"/>
        </w:rPr>
        <w:t>ю</w:t>
      </w:r>
      <w:r w:rsidR="007A3686" w:rsidRPr="002C5637">
        <w:rPr>
          <w:color w:val="000000" w:themeColor="text1"/>
        </w:rPr>
        <w:t>т собой разноуровневые языковые единицы: лексемы, словосочетания, предложения</w:t>
      </w:r>
      <w:r w:rsidR="0090557C" w:rsidRPr="002C5637">
        <w:rPr>
          <w:color w:val="000000" w:themeColor="text1"/>
        </w:rPr>
        <w:t xml:space="preserve"> </w:t>
      </w:r>
      <w:r w:rsidRPr="002C5637">
        <w:rPr>
          <w:color w:val="000000" w:themeColor="text1"/>
        </w:rPr>
        <w:t>(и даже их сочетания</w:t>
      </w:r>
      <w:r w:rsidR="007C5FAB" w:rsidRPr="002C5637">
        <w:rPr>
          <w:color w:val="000000" w:themeColor="text1"/>
        </w:rPr>
        <w:t xml:space="preserve">: </w:t>
      </w:r>
      <w:r w:rsidR="007C5FAB" w:rsidRPr="002C5637">
        <w:rPr>
          <w:i/>
          <w:color w:val="000000" w:themeColor="text1"/>
        </w:rPr>
        <w:t xml:space="preserve">турфирма </w:t>
      </w:r>
      <w:r w:rsidR="007C5FAB" w:rsidRPr="002C5637">
        <w:rPr>
          <w:b/>
          <w:i/>
          <w:color w:val="000000" w:themeColor="text1"/>
        </w:rPr>
        <w:t>«Пальмы Солнце Море»</w:t>
      </w:r>
      <w:r w:rsidR="007C5FAB" w:rsidRPr="002C5637">
        <w:rPr>
          <w:color w:val="000000" w:themeColor="text1"/>
        </w:rPr>
        <w:t xml:space="preserve"> – сохранена пунктуация номинаторов коммерческого предприятия</w:t>
      </w:r>
      <w:r w:rsidRPr="002C5637">
        <w:rPr>
          <w:color w:val="000000" w:themeColor="text1"/>
        </w:rPr>
        <w:t>)</w:t>
      </w:r>
      <w:r w:rsidR="007A3686" w:rsidRPr="002C5637">
        <w:rPr>
          <w:color w:val="000000" w:themeColor="text1"/>
        </w:rPr>
        <w:t>. Отмечаются одно</w:t>
      </w:r>
      <w:r w:rsidR="00D626F5" w:rsidRPr="002C5637">
        <w:rPr>
          <w:color w:val="000000" w:themeColor="text1"/>
        </w:rPr>
        <w:t>-</w:t>
      </w:r>
      <w:r w:rsidR="007A3686" w:rsidRPr="002C5637">
        <w:rPr>
          <w:color w:val="000000" w:themeColor="text1"/>
        </w:rPr>
        <w:t>, дву</w:t>
      </w:r>
      <w:r w:rsidR="00D626F5" w:rsidRPr="002C5637">
        <w:rPr>
          <w:color w:val="000000" w:themeColor="text1"/>
        </w:rPr>
        <w:t>-</w:t>
      </w:r>
      <w:r w:rsidR="007A3686" w:rsidRPr="002C5637">
        <w:rPr>
          <w:color w:val="000000" w:themeColor="text1"/>
        </w:rPr>
        <w:t xml:space="preserve"> и</w:t>
      </w:r>
      <w:r w:rsidRPr="002C5637">
        <w:rPr>
          <w:color w:val="000000" w:themeColor="text1"/>
        </w:rPr>
        <w:t> </w:t>
      </w:r>
      <w:r w:rsidR="00163772" w:rsidRPr="002C5637">
        <w:rPr>
          <w:color w:val="000000" w:themeColor="text1"/>
        </w:rPr>
        <w:t>поли</w:t>
      </w:r>
      <w:r w:rsidR="00B537DB" w:rsidRPr="002C5637">
        <w:rPr>
          <w:color w:val="000000" w:themeColor="text1"/>
        </w:rPr>
        <w:t>ком</w:t>
      </w:r>
      <w:r w:rsidR="007A3686" w:rsidRPr="002C5637">
        <w:rPr>
          <w:color w:val="000000" w:themeColor="text1"/>
        </w:rPr>
        <w:t>понентные номинации разных структурных типов</w:t>
      </w:r>
      <w:r w:rsidR="0090557C" w:rsidRPr="002C5637">
        <w:rPr>
          <w:color w:val="000000" w:themeColor="text1"/>
        </w:rPr>
        <w:t xml:space="preserve"> и</w:t>
      </w:r>
      <w:r w:rsidR="007A3686" w:rsidRPr="002C5637">
        <w:rPr>
          <w:color w:val="000000" w:themeColor="text1"/>
        </w:rPr>
        <w:t xml:space="preserve"> моделей.</w:t>
      </w:r>
    </w:p>
    <w:p w:rsidR="00471C13" w:rsidRPr="002C5637" w:rsidRDefault="009C0C7C" w:rsidP="002C5637">
      <w:pPr>
        <w:pStyle w:val="a4"/>
        <w:shd w:val="clear" w:color="auto" w:fill="FFFFFF"/>
        <w:spacing w:before="0" w:beforeAutospacing="0" w:after="0" w:afterAutospacing="0"/>
        <w:ind w:firstLine="680"/>
        <w:jc w:val="both"/>
        <w:rPr>
          <w:color w:val="000000" w:themeColor="text1"/>
        </w:rPr>
      </w:pPr>
      <w:r w:rsidRPr="002C5637">
        <w:rPr>
          <w:color w:val="000000" w:themeColor="text1"/>
        </w:rPr>
        <w:t>Н</w:t>
      </w:r>
      <w:r w:rsidR="007A3686" w:rsidRPr="002C5637">
        <w:rPr>
          <w:color w:val="000000" w:themeColor="text1"/>
        </w:rPr>
        <w:t>аименования культурно-развлекательных, досугово-рекреационных</w:t>
      </w:r>
      <w:r w:rsidR="0090557C" w:rsidRPr="002C5637">
        <w:rPr>
          <w:color w:val="000000" w:themeColor="text1"/>
        </w:rPr>
        <w:t>, физкультурно-спортивных, торговых предприятий, объектов бытового обслуживания</w:t>
      </w:r>
      <w:r w:rsidR="007A3686" w:rsidRPr="002C5637">
        <w:rPr>
          <w:color w:val="000000" w:themeColor="text1"/>
        </w:rPr>
        <w:t xml:space="preserve"> </w:t>
      </w:r>
      <w:r w:rsidR="007A3686" w:rsidRPr="002C5637">
        <w:t>Брестчины представлены:</w:t>
      </w:r>
    </w:p>
    <w:p w:rsidR="00471C13" w:rsidRPr="002C5637" w:rsidRDefault="007A3686" w:rsidP="002C563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Cs/>
          <w:sz w:val="24"/>
          <w:szCs w:val="24"/>
        </w:rPr>
      </w:pPr>
      <w:r w:rsidRPr="002C5637">
        <w:rPr>
          <w:rFonts w:ascii="Times New Roman" w:hAnsi="Times New Roman" w:cs="Times New Roman"/>
          <w:color w:val="000000" w:themeColor="text1"/>
          <w:sz w:val="24"/>
          <w:szCs w:val="24"/>
        </w:rPr>
        <w:t>1)</w:t>
      </w:r>
      <w:r w:rsidR="00D626F5" w:rsidRPr="002C5637">
        <w:rPr>
          <w:rFonts w:ascii="Times New Roman" w:hAnsi="Times New Roman" w:cs="Times New Roman"/>
          <w:color w:val="000000" w:themeColor="text1"/>
          <w:sz w:val="24"/>
          <w:szCs w:val="24"/>
        </w:rPr>
        <w:t> </w:t>
      </w:r>
      <w:r w:rsidRPr="002C5637">
        <w:rPr>
          <w:rFonts w:ascii="Times New Roman" w:hAnsi="Times New Roman" w:cs="Times New Roman"/>
          <w:bCs/>
          <w:sz w:val="24"/>
          <w:szCs w:val="24"/>
        </w:rPr>
        <w:t xml:space="preserve">однословными </w:t>
      </w:r>
      <w:r w:rsidR="007904E9" w:rsidRPr="002C5637">
        <w:rPr>
          <w:rFonts w:ascii="Times New Roman" w:hAnsi="Times New Roman" w:cs="Times New Roman"/>
          <w:bCs/>
          <w:sz w:val="24"/>
          <w:szCs w:val="24"/>
        </w:rPr>
        <w:t>единицами</w:t>
      </w:r>
      <w:r w:rsidRPr="002C5637">
        <w:rPr>
          <w:rFonts w:ascii="Times New Roman" w:hAnsi="Times New Roman" w:cs="Times New Roman"/>
          <w:bCs/>
          <w:sz w:val="24"/>
          <w:szCs w:val="24"/>
        </w:rPr>
        <w:t xml:space="preserve"> номинативного типа (модель «</w:t>
      </w:r>
      <w:r w:rsidRPr="002C5637">
        <w:rPr>
          <w:rFonts w:ascii="Times New Roman" w:hAnsi="Times New Roman" w:cs="Times New Roman"/>
          <w:bCs/>
          <w:sz w:val="24"/>
          <w:szCs w:val="24"/>
          <w:lang w:val="en-US"/>
        </w:rPr>
        <w:t>N</w:t>
      </w:r>
      <w:r w:rsidRPr="002C5637">
        <w:rPr>
          <w:rFonts w:ascii="Times New Roman" w:hAnsi="Times New Roman" w:cs="Times New Roman"/>
          <w:bCs/>
          <w:sz w:val="24"/>
          <w:szCs w:val="24"/>
        </w:rPr>
        <w:t>1»</w:t>
      </w:r>
      <w:r w:rsidR="00D626F5" w:rsidRPr="002C5637">
        <w:rPr>
          <w:rFonts w:ascii="Times New Roman" w:hAnsi="Times New Roman" w:cs="Times New Roman"/>
          <w:bCs/>
          <w:sz w:val="24"/>
          <w:szCs w:val="24"/>
        </w:rPr>
        <w:t>)</w:t>
      </w:r>
      <w:r w:rsidRPr="002C5637">
        <w:rPr>
          <w:rFonts w:ascii="Times New Roman" w:hAnsi="Times New Roman" w:cs="Times New Roman"/>
          <w:bCs/>
          <w:sz w:val="24"/>
          <w:szCs w:val="24"/>
        </w:rPr>
        <w:t xml:space="preserve">: </w:t>
      </w:r>
      <w:r w:rsidR="00D47623" w:rsidRPr="002C5637">
        <w:rPr>
          <w:rFonts w:ascii="Times New Roman" w:eastAsiaTheme="minorHAnsi" w:hAnsi="Times New Roman" w:cs="Times New Roman"/>
          <w:i/>
          <w:sz w:val="24"/>
          <w:szCs w:val="24"/>
          <w:lang w:eastAsia="en-US"/>
        </w:rPr>
        <w:t xml:space="preserve">магазин-пекарня </w:t>
      </w:r>
      <w:r w:rsidR="00D47623" w:rsidRPr="002C5637">
        <w:rPr>
          <w:rFonts w:ascii="Times New Roman" w:eastAsiaTheme="minorHAnsi" w:hAnsi="Times New Roman" w:cs="Times New Roman"/>
          <w:b/>
          <w:i/>
          <w:sz w:val="24"/>
          <w:szCs w:val="24"/>
          <w:lang w:eastAsia="en-US"/>
        </w:rPr>
        <w:t>«Багач»</w:t>
      </w:r>
      <w:r w:rsidR="00D47623" w:rsidRPr="002C5637">
        <w:rPr>
          <w:rFonts w:ascii="Times New Roman" w:eastAsiaTheme="minorHAnsi" w:hAnsi="Times New Roman" w:cs="Times New Roman"/>
          <w:sz w:val="24"/>
          <w:szCs w:val="24"/>
          <w:lang w:eastAsia="en-US"/>
        </w:rPr>
        <w:t xml:space="preserve">, </w:t>
      </w:r>
      <w:r w:rsidR="002C1750" w:rsidRPr="002C5637">
        <w:rPr>
          <w:rFonts w:ascii="Times New Roman" w:hAnsi="Times New Roman" w:cs="Times New Roman"/>
          <w:i/>
          <w:sz w:val="24"/>
          <w:szCs w:val="24"/>
        </w:rPr>
        <w:t xml:space="preserve">швейная мастерская </w:t>
      </w:r>
      <w:r w:rsidR="002C1750" w:rsidRPr="002C5637">
        <w:rPr>
          <w:rFonts w:ascii="Times New Roman" w:hAnsi="Times New Roman" w:cs="Times New Roman"/>
          <w:b/>
          <w:i/>
          <w:sz w:val="24"/>
          <w:szCs w:val="24"/>
        </w:rPr>
        <w:t>«Ательер»</w:t>
      </w:r>
      <w:r w:rsidR="002C1750" w:rsidRPr="002C5637">
        <w:rPr>
          <w:rFonts w:ascii="Times New Roman" w:hAnsi="Times New Roman" w:cs="Times New Roman"/>
          <w:sz w:val="24"/>
          <w:szCs w:val="24"/>
        </w:rPr>
        <w:t>,</w:t>
      </w:r>
      <w:r w:rsidR="0090557C" w:rsidRPr="002C5637">
        <w:rPr>
          <w:rFonts w:ascii="Times New Roman" w:hAnsi="Times New Roman" w:cs="Times New Roman"/>
          <w:sz w:val="24"/>
          <w:szCs w:val="24"/>
        </w:rPr>
        <w:t xml:space="preserve"> </w:t>
      </w:r>
      <w:r w:rsidRPr="002C5637">
        <w:rPr>
          <w:rFonts w:ascii="Times New Roman" w:hAnsi="Times New Roman" w:cs="Times New Roman"/>
          <w:bCs/>
          <w:i/>
          <w:sz w:val="24"/>
          <w:szCs w:val="24"/>
        </w:rPr>
        <w:t xml:space="preserve">студия спортивных бальных танцев </w:t>
      </w:r>
      <w:r w:rsidRPr="002C5637">
        <w:rPr>
          <w:rFonts w:ascii="Times New Roman" w:hAnsi="Times New Roman" w:cs="Times New Roman"/>
          <w:b/>
          <w:bCs/>
          <w:i/>
          <w:sz w:val="24"/>
          <w:szCs w:val="24"/>
        </w:rPr>
        <w:t>«Оскар»</w:t>
      </w:r>
      <w:r w:rsidRPr="002C5637">
        <w:rPr>
          <w:rFonts w:ascii="Times New Roman" w:hAnsi="Times New Roman" w:cs="Times New Roman"/>
          <w:bCs/>
          <w:sz w:val="24"/>
          <w:szCs w:val="24"/>
        </w:rPr>
        <w:t>,</w:t>
      </w:r>
      <w:r w:rsidRPr="002C5637">
        <w:rPr>
          <w:rFonts w:ascii="Times New Roman" w:hAnsi="Times New Roman" w:cs="Times New Roman"/>
          <w:bCs/>
          <w:i/>
          <w:sz w:val="24"/>
          <w:szCs w:val="24"/>
        </w:rPr>
        <w:t xml:space="preserve"> фитнес-клуб </w:t>
      </w:r>
      <w:r w:rsidRPr="002C5637">
        <w:rPr>
          <w:rFonts w:ascii="Times New Roman" w:hAnsi="Times New Roman" w:cs="Times New Roman"/>
          <w:b/>
          <w:bCs/>
          <w:i/>
          <w:sz w:val="24"/>
          <w:szCs w:val="24"/>
        </w:rPr>
        <w:t>«</w:t>
      </w:r>
      <w:r w:rsidRPr="002C5637">
        <w:rPr>
          <w:rFonts w:ascii="Times New Roman" w:hAnsi="Times New Roman" w:cs="Times New Roman"/>
          <w:b/>
          <w:i/>
          <w:sz w:val="24"/>
          <w:szCs w:val="24"/>
        </w:rPr>
        <w:t>Стаклин»</w:t>
      </w:r>
      <w:r w:rsidR="0090557C" w:rsidRPr="002C5637">
        <w:rPr>
          <w:rFonts w:ascii="Times New Roman" w:hAnsi="Times New Roman" w:cs="Times New Roman"/>
          <w:b/>
          <w:i/>
          <w:sz w:val="24"/>
          <w:szCs w:val="24"/>
        </w:rPr>
        <w:t xml:space="preserve"> </w:t>
      </w:r>
      <w:r w:rsidR="007904E9" w:rsidRPr="002C5637">
        <w:rPr>
          <w:rFonts w:ascii="Times New Roman" w:hAnsi="Times New Roman" w:cs="Times New Roman"/>
          <w:bCs/>
          <w:sz w:val="24"/>
          <w:szCs w:val="24"/>
        </w:rPr>
        <w:t>и др.</w:t>
      </w:r>
      <w:r w:rsidR="00471C13" w:rsidRPr="002C5637">
        <w:rPr>
          <w:rFonts w:ascii="Times New Roman" w:hAnsi="Times New Roman" w:cs="Times New Roman"/>
          <w:bCs/>
          <w:sz w:val="24"/>
          <w:szCs w:val="24"/>
        </w:rPr>
        <w:t>;</w:t>
      </w:r>
      <w:r w:rsidR="0090557C" w:rsidRPr="002C5637">
        <w:rPr>
          <w:rFonts w:ascii="Times New Roman" w:hAnsi="Times New Roman" w:cs="Times New Roman"/>
          <w:bCs/>
          <w:sz w:val="24"/>
          <w:szCs w:val="24"/>
        </w:rPr>
        <w:t xml:space="preserve"> </w:t>
      </w:r>
      <w:r w:rsidRPr="002C5637">
        <w:rPr>
          <w:rFonts w:ascii="Times New Roman" w:hAnsi="Times New Roman" w:cs="Times New Roman"/>
          <w:bCs/>
          <w:sz w:val="24"/>
          <w:szCs w:val="24"/>
        </w:rPr>
        <w:t>субстантивированными адъективами (модель «</w:t>
      </w:r>
      <w:r w:rsidRPr="002C5637">
        <w:rPr>
          <w:rFonts w:ascii="Times New Roman" w:hAnsi="Times New Roman" w:cs="Times New Roman"/>
          <w:bCs/>
          <w:sz w:val="24"/>
          <w:szCs w:val="24"/>
          <w:lang w:val="en-US"/>
        </w:rPr>
        <w:t>N</w:t>
      </w:r>
      <w:r w:rsidRPr="002C5637">
        <w:rPr>
          <w:rFonts w:ascii="Times New Roman" w:hAnsi="Times New Roman" w:cs="Times New Roman"/>
          <w:bCs/>
          <w:sz w:val="24"/>
          <w:szCs w:val="24"/>
        </w:rPr>
        <w:t>1</w:t>
      </w:r>
      <w:r w:rsidRPr="002C5637">
        <w:rPr>
          <w:rFonts w:ascii="Times New Roman" w:hAnsi="Times New Roman" w:cs="Times New Roman"/>
          <w:bCs/>
          <w:sz w:val="24"/>
          <w:szCs w:val="24"/>
          <w:lang w:val="en-US"/>
        </w:rPr>
        <w:t>sub</w:t>
      </w:r>
      <w:r w:rsidRPr="002C5637">
        <w:rPr>
          <w:rFonts w:ascii="Times New Roman" w:hAnsi="Times New Roman" w:cs="Times New Roman"/>
          <w:bCs/>
          <w:sz w:val="24"/>
          <w:szCs w:val="24"/>
        </w:rPr>
        <w:t>»</w:t>
      </w:r>
      <w:r w:rsidR="00D626F5" w:rsidRPr="002C5637">
        <w:rPr>
          <w:rFonts w:ascii="Times New Roman" w:hAnsi="Times New Roman" w:cs="Times New Roman"/>
          <w:bCs/>
          <w:sz w:val="24"/>
          <w:szCs w:val="24"/>
        </w:rPr>
        <w:t>)</w:t>
      </w:r>
      <w:r w:rsidRPr="002C5637">
        <w:rPr>
          <w:rFonts w:ascii="Times New Roman" w:hAnsi="Times New Roman" w:cs="Times New Roman"/>
          <w:bCs/>
          <w:sz w:val="24"/>
          <w:szCs w:val="24"/>
        </w:rPr>
        <w:t xml:space="preserve">: </w:t>
      </w:r>
      <w:hyperlink r:id="rId8" w:history="1">
        <w:r w:rsidRPr="002C5637">
          <w:rPr>
            <w:rStyle w:val="a3"/>
            <w:rFonts w:ascii="Times New Roman" w:hAnsi="Times New Roman" w:cs="Times New Roman"/>
            <w:i/>
            <w:color w:val="auto"/>
            <w:sz w:val="24"/>
            <w:szCs w:val="24"/>
            <w:u w:val="none"/>
          </w:rPr>
          <w:t xml:space="preserve">ЧУП </w:t>
        </w:r>
        <w:r w:rsidRPr="002C5637">
          <w:rPr>
            <w:rStyle w:val="a3"/>
            <w:rFonts w:ascii="Times New Roman" w:hAnsi="Times New Roman" w:cs="Times New Roman"/>
            <w:b/>
            <w:i/>
            <w:color w:val="auto"/>
            <w:sz w:val="24"/>
            <w:szCs w:val="24"/>
            <w:u w:val="none"/>
          </w:rPr>
          <w:t>«Атлетичный</w:t>
        </w:r>
      </w:hyperlink>
      <w:r w:rsidRPr="002C5637">
        <w:rPr>
          <w:rFonts w:ascii="Times New Roman" w:hAnsi="Times New Roman" w:cs="Times New Roman"/>
          <w:b/>
          <w:i/>
          <w:sz w:val="24"/>
          <w:szCs w:val="24"/>
        </w:rPr>
        <w:t>»</w:t>
      </w:r>
      <w:r w:rsidRPr="002C5637">
        <w:rPr>
          <w:rFonts w:ascii="Times New Roman" w:hAnsi="Times New Roman" w:cs="Times New Roman"/>
          <w:bCs/>
          <w:sz w:val="24"/>
          <w:szCs w:val="24"/>
        </w:rPr>
        <w:t>,</w:t>
      </w:r>
      <w:r w:rsidR="0090557C" w:rsidRPr="002C5637">
        <w:rPr>
          <w:rFonts w:ascii="Times New Roman" w:hAnsi="Times New Roman" w:cs="Times New Roman"/>
          <w:bCs/>
          <w:sz w:val="24"/>
          <w:szCs w:val="24"/>
        </w:rPr>
        <w:t xml:space="preserve"> </w:t>
      </w:r>
      <w:hyperlink r:id="rId9" w:tooltip="Показать ГУ Областной спортивный комплекс Брестский на карте" w:history="1">
        <w:r w:rsidRPr="002C5637">
          <w:rPr>
            <w:rStyle w:val="a3"/>
            <w:rFonts w:ascii="Times New Roman" w:hAnsi="Times New Roman" w:cs="Times New Roman"/>
            <w:bCs/>
            <w:i/>
            <w:color w:val="auto"/>
            <w:sz w:val="24"/>
            <w:szCs w:val="24"/>
            <w:u w:val="none"/>
          </w:rPr>
          <w:t xml:space="preserve">Областной спортивный комплекс </w:t>
        </w:r>
        <w:r w:rsidRPr="002C5637">
          <w:rPr>
            <w:rStyle w:val="a3"/>
            <w:rFonts w:ascii="Times New Roman" w:hAnsi="Times New Roman" w:cs="Times New Roman"/>
            <w:b/>
            <w:bCs/>
            <w:i/>
            <w:color w:val="auto"/>
            <w:sz w:val="24"/>
            <w:szCs w:val="24"/>
            <w:u w:val="none"/>
          </w:rPr>
          <w:t>«Брестский</w:t>
        </w:r>
      </w:hyperlink>
      <w:r w:rsidRPr="002C5637">
        <w:rPr>
          <w:rFonts w:ascii="Times New Roman" w:hAnsi="Times New Roman" w:cs="Times New Roman"/>
          <w:b/>
          <w:bCs/>
          <w:i/>
          <w:sz w:val="24"/>
          <w:szCs w:val="24"/>
        </w:rPr>
        <w:t>»</w:t>
      </w:r>
      <w:r w:rsidR="0090557C" w:rsidRPr="002C5637">
        <w:rPr>
          <w:rFonts w:ascii="Times New Roman" w:hAnsi="Times New Roman" w:cs="Times New Roman"/>
          <w:b/>
          <w:bCs/>
          <w:i/>
          <w:sz w:val="24"/>
          <w:szCs w:val="24"/>
        </w:rPr>
        <w:t xml:space="preserve"> </w:t>
      </w:r>
      <w:r w:rsidR="00D626F5" w:rsidRPr="002C5637">
        <w:rPr>
          <w:rFonts w:ascii="Times New Roman" w:hAnsi="Times New Roman" w:cs="Times New Roman"/>
          <w:bCs/>
          <w:sz w:val="24"/>
          <w:szCs w:val="24"/>
        </w:rPr>
        <w:t>и др.</w:t>
      </w:r>
      <w:r w:rsidR="007904E9" w:rsidRPr="002C5637">
        <w:rPr>
          <w:rFonts w:ascii="Times New Roman" w:hAnsi="Times New Roman" w:cs="Times New Roman"/>
          <w:bCs/>
          <w:sz w:val="24"/>
          <w:szCs w:val="24"/>
        </w:rPr>
        <w:t>;</w:t>
      </w:r>
    </w:p>
    <w:p w:rsidR="00471C13" w:rsidRPr="002C5637" w:rsidRDefault="0090557C" w:rsidP="002C5637">
      <w:pPr>
        <w:pStyle w:val="a4"/>
        <w:shd w:val="clear" w:color="auto" w:fill="FFFFFF"/>
        <w:spacing w:before="0" w:beforeAutospacing="0" w:after="0" w:afterAutospacing="0"/>
        <w:ind w:firstLine="680"/>
        <w:jc w:val="both"/>
        <w:rPr>
          <w:bCs/>
        </w:rPr>
      </w:pPr>
      <w:r w:rsidRPr="002C5637">
        <w:rPr>
          <w:bCs/>
        </w:rPr>
        <w:t>2</w:t>
      </w:r>
      <w:r w:rsidR="007A3686" w:rsidRPr="002C5637">
        <w:rPr>
          <w:bCs/>
        </w:rPr>
        <w:t>) </w:t>
      </w:r>
      <w:r w:rsidR="00CD4C52" w:rsidRPr="002C5637">
        <w:rPr>
          <w:bCs/>
        </w:rPr>
        <w:t>сочетаниями слов/</w:t>
      </w:r>
      <w:r w:rsidR="007A3686" w:rsidRPr="002C5637">
        <w:rPr>
          <w:bCs/>
        </w:rPr>
        <w:t>словосочетаниями</w:t>
      </w:r>
      <w:r w:rsidRPr="002C5637">
        <w:rPr>
          <w:bCs/>
        </w:rPr>
        <w:t xml:space="preserve"> </w:t>
      </w:r>
      <w:r w:rsidR="007A3686" w:rsidRPr="002C5637">
        <w:rPr>
          <w:bCs/>
        </w:rPr>
        <w:t xml:space="preserve">разных типов: </w:t>
      </w:r>
    </w:p>
    <w:p w:rsidR="00471C13" w:rsidRPr="002C5637" w:rsidRDefault="00D626F5" w:rsidP="002C5637">
      <w:pPr>
        <w:pStyle w:val="a4"/>
        <w:shd w:val="clear" w:color="auto" w:fill="FFFFFF"/>
        <w:tabs>
          <w:tab w:val="left" w:pos="1134"/>
        </w:tabs>
        <w:spacing w:before="0" w:beforeAutospacing="0" w:after="0" w:afterAutospacing="0"/>
        <w:ind w:firstLine="709"/>
        <w:jc w:val="both"/>
        <w:rPr>
          <w:bCs/>
        </w:rPr>
      </w:pPr>
      <w:r w:rsidRPr="002C5637">
        <w:rPr>
          <w:bCs/>
        </w:rPr>
        <w:t>– </w:t>
      </w:r>
      <w:r w:rsidR="007A3686" w:rsidRPr="002C5637">
        <w:rPr>
          <w:bCs/>
        </w:rPr>
        <w:t>двучленными сочетаниями с сочинительной связью (модель «</w:t>
      </w:r>
      <w:r w:rsidR="007A3686" w:rsidRPr="002C5637">
        <w:rPr>
          <w:bCs/>
          <w:lang w:val="en-US"/>
        </w:rPr>
        <w:t>N</w:t>
      </w:r>
      <w:r w:rsidR="007A3686" w:rsidRPr="002C5637">
        <w:rPr>
          <w:bCs/>
        </w:rPr>
        <w:t xml:space="preserve">1 </w:t>
      </w:r>
      <w:r w:rsidR="007A3686" w:rsidRPr="002C5637">
        <w:rPr>
          <w:color w:val="333333"/>
          <w:shd w:val="clear" w:color="auto" w:fill="FFFFFF"/>
        </w:rPr>
        <w:t xml:space="preserve">unct </w:t>
      </w:r>
      <w:r w:rsidR="007A3686" w:rsidRPr="002C5637">
        <w:rPr>
          <w:bCs/>
          <w:lang w:val="en-US"/>
        </w:rPr>
        <w:t>N</w:t>
      </w:r>
      <w:r w:rsidR="007A3686" w:rsidRPr="002C5637">
        <w:rPr>
          <w:bCs/>
        </w:rPr>
        <w:t>1»)</w:t>
      </w:r>
      <w:r w:rsidRPr="002C5637">
        <w:rPr>
          <w:bCs/>
        </w:rPr>
        <w:t>:</w:t>
      </w:r>
      <w:r w:rsidR="0090557C" w:rsidRPr="002C5637">
        <w:rPr>
          <w:bCs/>
        </w:rPr>
        <w:t xml:space="preserve"> </w:t>
      </w:r>
      <w:r w:rsidR="00422FD0" w:rsidRPr="002C5637">
        <w:rPr>
          <w:rFonts w:eastAsiaTheme="minorHAnsi"/>
          <w:i/>
          <w:lang w:eastAsia="en-US"/>
        </w:rPr>
        <w:t xml:space="preserve">торговый павильон </w:t>
      </w:r>
      <w:r w:rsidR="00422FD0" w:rsidRPr="002C5637">
        <w:rPr>
          <w:rFonts w:eastAsiaTheme="minorHAnsi"/>
          <w:b/>
          <w:lang w:eastAsia="en-US"/>
        </w:rPr>
        <w:t>«</w:t>
      </w:r>
      <w:r w:rsidR="00422FD0" w:rsidRPr="002C5637">
        <w:rPr>
          <w:rFonts w:eastAsiaTheme="minorHAnsi"/>
          <w:b/>
          <w:i/>
          <w:lang w:eastAsia="en-US"/>
        </w:rPr>
        <w:t>Орехи и сухофрукты»</w:t>
      </w:r>
      <w:r w:rsidR="009C0C7C" w:rsidRPr="002C5637">
        <w:rPr>
          <w:rFonts w:eastAsiaTheme="minorHAnsi"/>
          <w:b/>
          <w:i/>
          <w:lang w:eastAsia="en-US"/>
        </w:rPr>
        <w:t xml:space="preserve">, </w:t>
      </w:r>
      <w:r w:rsidR="009C0C7C" w:rsidRPr="002C5637">
        <w:rPr>
          <w:rFonts w:eastAsiaTheme="minorHAnsi"/>
          <w:i/>
          <w:lang w:eastAsia="en-US"/>
        </w:rPr>
        <w:t>студия танцев</w:t>
      </w:r>
      <w:r w:rsidR="009C0C7C" w:rsidRPr="002C5637">
        <w:rPr>
          <w:rFonts w:eastAsiaTheme="minorHAnsi"/>
          <w:b/>
          <w:i/>
          <w:lang w:eastAsia="en-US"/>
        </w:rPr>
        <w:t xml:space="preserve"> «Ты и я»</w:t>
      </w:r>
      <w:r w:rsidR="009C0C7C" w:rsidRPr="002C5637">
        <w:rPr>
          <w:rFonts w:eastAsiaTheme="minorHAnsi"/>
          <w:lang w:eastAsia="en-US"/>
        </w:rPr>
        <w:t>;</w:t>
      </w:r>
      <w:r w:rsidR="007904E9" w:rsidRPr="002C5637">
        <w:rPr>
          <w:bCs/>
        </w:rPr>
        <w:t xml:space="preserve"> </w:t>
      </w:r>
      <w:r w:rsidR="009C0C7C" w:rsidRPr="002C5637">
        <w:rPr>
          <w:bCs/>
        </w:rPr>
        <w:t xml:space="preserve"> </w:t>
      </w:r>
    </w:p>
    <w:p w:rsidR="005D57EF" w:rsidRPr="002C5637" w:rsidRDefault="00D626F5" w:rsidP="002C5637">
      <w:pPr>
        <w:pStyle w:val="a4"/>
        <w:shd w:val="clear" w:color="auto" w:fill="FFFFFF"/>
        <w:tabs>
          <w:tab w:val="left" w:pos="1134"/>
        </w:tabs>
        <w:spacing w:before="0" w:beforeAutospacing="0" w:after="0" w:afterAutospacing="0"/>
        <w:ind w:firstLine="709"/>
        <w:jc w:val="both"/>
        <w:rPr>
          <w:bCs/>
        </w:rPr>
      </w:pPr>
      <w:r w:rsidRPr="002C5637">
        <w:rPr>
          <w:bCs/>
        </w:rPr>
        <w:t>– </w:t>
      </w:r>
      <w:r w:rsidR="007A3686" w:rsidRPr="002C5637">
        <w:rPr>
          <w:bCs/>
        </w:rPr>
        <w:t>двучленными соче</w:t>
      </w:r>
      <w:r w:rsidR="00471C13" w:rsidRPr="002C5637">
        <w:rPr>
          <w:bCs/>
        </w:rPr>
        <w:t>таниями с подчинительной связью</w:t>
      </w:r>
      <w:r w:rsidR="00CD4C52" w:rsidRPr="002C5637">
        <w:rPr>
          <w:bCs/>
        </w:rPr>
        <w:t xml:space="preserve">, в первую очередь, </w:t>
      </w:r>
      <w:r w:rsidR="0090557C" w:rsidRPr="002C5637">
        <w:rPr>
          <w:bCs/>
        </w:rPr>
        <w:t xml:space="preserve"> </w:t>
      </w:r>
      <w:r w:rsidR="007A3686" w:rsidRPr="002C5637">
        <w:rPr>
          <w:bCs/>
        </w:rPr>
        <w:t>адъективно-номинативного тип</w:t>
      </w:r>
      <w:r w:rsidR="00471C13" w:rsidRPr="002C5637">
        <w:rPr>
          <w:bCs/>
        </w:rPr>
        <w:t>а</w:t>
      </w:r>
      <w:r w:rsidR="007A3686" w:rsidRPr="002C5637">
        <w:rPr>
          <w:bCs/>
        </w:rPr>
        <w:t xml:space="preserve"> (модель «</w:t>
      </w:r>
      <w:r w:rsidR="007A3686" w:rsidRPr="002C5637">
        <w:rPr>
          <w:bCs/>
          <w:lang w:val="en-US"/>
        </w:rPr>
        <w:t>Adj</w:t>
      </w:r>
      <w:r w:rsidR="0090557C" w:rsidRPr="002C5637">
        <w:rPr>
          <w:bCs/>
        </w:rPr>
        <w:t xml:space="preserve"> </w:t>
      </w:r>
      <w:r w:rsidR="00D66FE1" w:rsidRPr="002C5637">
        <w:rPr>
          <w:bCs/>
        </w:rPr>
        <w:t>+</w:t>
      </w:r>
      <w:r w:rsidR="0090557C" w:rsidRPr="002C5637">
        <w:rPr>
          <w:bCs/>
        </w:rPr>
        <w:t xml:space="preserve"> </w:t>
      </w:r>
      <w:r w:rsidR="007A3686" w:rsidRPr="002C5637">
        <w:rPr>
          <w:bCs/>
          <w:lang w:val="en-US"/>
        </w:rPr>
        <w:t>N</w:t>
      </w:r>
      <w:r w:rsidR="007A3686" w:rsidRPr="002C5637">
        <w:rPr>
          <w:bCs/>
        </w:rPr>
        <w:t>1»</w:t>
      </w:r>
      <w:r w:rsidRPr="002C5637">
        <w:rPr>
          <w:bCs/>
        </w:rPr>
        <w:t>)</w:t>
      </w:r>
      <w:r w:rsidR="007A3686" w:rsidRPr="002C5637">
        <w:rPr>
          <w:bCs/>
        </w:rPr>
        <w:t xml:space="preserve">: </w:t>
      </w:r>
      <w:r w:rsidR="007A3686" w:rsidRPr="002C5637">
        <w:rPr>
          <w:bCs/>
          <w:i/>
        </w:rPr>
        <w:t xml:space="preserve">центр детского развития </w:t>
      </w:r>
      <w:r w:rsidR="007A3686" w:rsidRPr="002C5637">
        <w:rPr>
          <w:b/>
          <w:bCs/>
          <w:i/>
        </w:rPr>
        <w:t>«Первый шаг»</w:t>
      </w:r>
      <w:r w:rsidR="007A3686" w:rsidRPr="002C5637">
        <w:rPr>
          <w:bCs/>
        </w:rPr>
        <w:t>,</w:t>
      </w:r>
      <w:r w:rsidR="007A3686" w:rsidRPr="002C5637">
        <w:rPr>
          <w:bCs/>
          <w:i/>
        </w:rPr>
        <w:t xml:space="preserve"> центр развития </w:t>
      </w:r>
      <w:r w:rsidR="007A3686" w:rsidRPr="002C5637">
        <w:rPr>
          <w:b/>
          <w:bCs/>
          <w:i/>
        </w:rPr>
        <w:t>«Маленькая страна»</w:t>
      </w:r>
      <w:r w:rsidR="007A3686" w:rsidRPr="002C5637">
        <w:rPr>
          <w:bCs/>
        </w:rPr>
        <w:t>,</w:t>
      </w:r>
      <w:r w:rsidR="007A3686" w:rsidRPr="002C5637">
        <w:rPr>
          <w:bCs/>
          <w:i/>
        </w:rPr>
        <w:t xml:space="preserve"> музей-усадьба Швыковских</w:t>
      </w:r>
      <w:r w:rsidR="0090557C" w:rsidRPr="002C5637">
        <w:rPr>
          <w:bCs/>
          <w:i/>
        </w:rPr>
        <w:t xml:space="preserve"> </w:t>
      </w:r>
      <w:r w:rsidR="007A3686" w:rsidRPr="002C5637">
        <w:rPr>
          <w:b/>
          <w:bCs/>
          <w:i/>
        </w:rPr>
        <w:t>«Пружанский</w:t>
      </w:r>
      <w:r w:rsidR="0090557C" w:rsidRPr="002C5637">
        <w:rPr>
          <w:b/>
          <w:bCs/>
          <w:i/>
        </w:rPr>
        <w:t xml:space="preserve"> </w:t>
      </w:r>
      <w:r w:rsidR="007A3686" w:rsidRPr="002C5637">
        <w:rPr>
          <w:b/>
          <w:bCs/>
          <w:i/>
        </w:rPr>
        <w:t>палацик»</w:t>
      </w:r>
      <w:r w:rsidR="00BA638B" w:rsidRPr="002C5637">
        <w:rPr>
          <w:bCs/>
        </w:rPr>
        <w:t>,</w:t>
      </w:r>
      <w:r w:rsidR="0090557C" w:rsidRPr="002C5637">
        <w:rPr>
          <w:bCs/>
        </w:rPr>
        <w:t xml:space="preserve"> </w:t>
      </w:r>
      <w:r w:rsidR="00BA638B" w:rsidRPr="002C5637">
        <w:rPr>
          <w:rFonts w:eastAsiaTheme="minorHAnsi"/>
          <w:i/>
          <w:lang w:eastAsia="en-US"/>
        </w:rPr>
        <w:t xml:space="preserve">магазин </w:t>
      </w:r>
      <w:r w:rsidR="00BA638B" w:rsidRPr="002C5637">
        <w:rPr>
          <w:rFonts w:eastAsiaTheme="minorHAnsi"/>
          <w:b/>
          <w:i/>
          <w:lang w:eastAsia="en-US"/>
        </w:rPr>
        <w:t>«Мясной мир»</w:t>
      </w:r>
      <w:r w:rsidR="00BA638B" w:rsidRPr="002C5637">
        <w:rPr>
          <w:rFonts w:eastAsiaTheme="minorHAnsi"/>
          <w:lang w:eastAsia="en-US"/>
        </w:rPr>
        <w:t xml:space="preserve">, </w:t>
      </w:r>
      <w:r w:rsidR="00BA638B" w:rsidRPr="002C5637">
        <w:rPr>
          <w:i/>
        </w:rPr>
        <w:t xml:space="preserve">павильон </w:t>
      </w:r>
      <w:r w:rsidR="00BA638B" w:rsidRPr="002C5637">
        <w:rPr>
          <w:b/>
          <w:i/>
        </w:rPr>
        <w:t>«Дубравский бройлер»</w:t>
      </w:r>
      <w:r w:rsidR="00BA638B" w:rsidRPr="002C5637">
        <w:t xml:space="preserve">, </w:t>
      </w:r>
      <w:r w:rsidR="00BA638B" w:rsidRPr="002C5637">
        <w:rPr>
          <w:rFonts w:eastAsiaTheme="minorHAnsi"/>
          <w:i/>
          <w:lang w:eastAsia="en-US"/>
        </w:rPr>
        <w:t xml:space="preserve">кафе </w:t>
      </w:r>
      <w:r w:rsidR="00BA638B" w:rsidRPr="002C5637">
        <w:rPr>
          <w:rFonts w:eastAsiaTheme="minorHAnsi"/>
          <w:b/>
          <w:i/>
          <w:lang w:eastAsia="en-US"/>
        </w:rPr>
        <w:t>«Медовые росы»</w:t>
      </w:r>
      <w:r w:rsidR="007904E9" w:rsidRPr="002C5637">
        <w:rPr>
          <w:bCs/>
        </w:rPr>
        <w:t xml:space="preserve"> и др.</w:t>
      </w:r>
      <w:r w:rsidR="006C6FE2" w:rsidRPr="002C5637">
        <w:rPr>
          <w:bCs/>
        </w:rPr>
        <w:t xml:space="preserve">, </w:t>
      </w:r>
      <w:r w:rsidR="00471C13" w:rsidRPr="002C5637">
        <w:rPr>
          <w:bCs/>
        </w:rPr>
        <w:t>номинативно-генитивного (</w:t>
      </w:r>
      <w:r w:rsidR="007A3686" w:rsidRPr="002C5637">
        <w:rPr>
          <w:bCs/>
        </w:rPr>
        <w:t>модель «</w:t>
      </w:r>
      <w:r w:rsidR="007A3686" w:rsidRPr="002C5637">
        <w:rPr>
          <w:bCs/>
          <w:lang w:val="en-US"/>
        </w:rPr>
        <w:t>N</w:t>
      </w:r>
      <w:r w:rsidR="007A3686" w:rsidRPr="002C5637">
        <w:rPr>
          <w:bCs/>
        </w:rPr>
        <w:t>1</w:t>
      </w:r>
      <w:r w:rsidR="0090557C" w:rsidRPr="002C5637">
        <w:rPr>
          <w:bCs/>
        </w:rPr>
        <w:t xml:space="preserve"> </w:t>
      </w:r>
      <w:r w:rsidR="007A3686" w:rsidRPr="002C5637">
        <w:rPr>
          <w:bCs/>
        </w:rPr>
        <w:t>+</w:t>
      </w:r>
      <w:r w:rsidR="0090557C" w:rsidRPr="002C5637">
        <w:rPr>
          <w:bCs/>
        </w:rPr>
        <w:t xml:space="preserve"> </w:t>
      </w:r>
      <w:r w:rsidR="007A3686" w:rsidRPr="002C5637">
        <w:rPr>
          <w:bCs/>
          <w:lang w:val="en-US"/>
        </w:rPr>
        <w:t>N</w:t>
      </w:r>
      <w:r w:rsidR="007A3686" w:rsidRPr="002C5637">
        <w:rPr>
          <w:bCs/>
        </w:rPr>
        <w:t>2»</w:t>
      </w:r>
      <w:r w:rsidRPr="002C5637">
        <w:rPr>
          <w:bCs/>
        </w:rPr>
        <w:t>)</w:t>
      </w:r>
      <w:r w:rsidR="007A3686" w:rsidRPr="002C5637">
        <w:rPr>
          <w:bCs/>
        </w:rPr>
        <w:t xml:space="preserve">: </w:t>
      </w:r>
      <w:r w:rsidR="007A3686" w:rsidRPr="002C5637">
        <w:rPr>
          <w:bCs/>
          <w:i/>
        </w:rPr>
        <w:t xml:space="preserve">студия здоровья </w:t>
      </w:r>
      <w:r w:rsidR="007A3686" w:rsidRPr="002C5637">
        <w:rPr>
          <w:b/>
          <w:bCs/>
          <w:i/>
        </w:rPr>
        <w:t>«Магия солнц</w:t>
      </w:r>
      <w:r w:rsidR="00F07543" w:rsidRPr="002C5637">
        <w:rPr>
          <w:b/>
          <w:bCs/>
          <w:i/>
        </w:rPr>
        <w:t>а»</w:t>
      </w:r>
      <w:r w:rsidR="00F07543" w:rsidRPr="002C5637">
        <w:rPr>
          <w:bCs/>
        </w:rPr>
        <w:t>,</w:t>
      </w:r>
      <w:r w:rsidR="00F07543" w:rsidRPr="002C5637">
        <w:rPr>
          <w:bCs/>
          <w:i/>
        </w:rPr>
        <w:t xml:space="preserve"> фитнес-клуб </w:t>
      </w:r>
      <w:r w:rsidR="00F07543" w:rsidRPr="002C5637">
        <w:rPr>
          <w:b/>
          <w:bCs/>
          <w:i/>
        </w:rPr>
        <w:t>«Фабрика тела»</w:t>
      </w:r>
      <w:r w:rsidR="00F07543" w:rsidRPr="002C5637">
        <w:rPr>
          <w:bCs/>
        </w:rPr>
        <w:t>,</w:t>
      </w:r>
      <w:r w:rsidR="007A3686" w:rsidRPr="002C5637">
        <w:rPr>
          <w:i/>
        </w:rPr>
        <w:t xml:space="preserve"> </w:t>
      </w:r>
      <w:r w:rsidR="009C0C7C" w:rsidRPr="002C5637">
        <w:rPr>
          <w:i/>
        </w:rPr>
        <w:t>и</w:t>
      </w:r>
      <w:r w:rsidR="007A3686" w:rsidRPr="002C5637">
        <w:rPr>
          <w:i/>
        </w:rPr>
        <w:t xml:space="preserve">сторико-мемориальный музей </w:t>
      </w:r>
      <w:r w:rsidR="007A3686" w:rsidRPr="002C5637">
        <w:t>«</w:t>
      </w:r>
      <w:r w:rsidR="007A3686" w:rsidRPr="002C5637">
        <w:rPr>
          <w:b/>
          <w:i/>
        </w:rPr>
        <w:t>Усадьба Немцевичей</w:t>
      </w:r>
      <w:r w:rsidR="00471C13" w:rsidRPr="002C5637">
        <w:rPr>
          <w:b/>
          <w:i/>
        </w:rPr>
        <w:t>»</w:t>
      </w:r>
      <w:r w:rsidR="00BA638B" w:rsidRPr="002C5637">
        <w:rPr>
          <w:color w:val="444444"/>
        </w:rPr>
        <w:t>,</w:t>
      </w:r>
      <w:r w:rsidR="0090557C" w:rsidRPr="002C5637">
        <w:rPr>
          <w:color w:val="444444"/>
        </w:rPr>
        <w:t xml:space="preserve"> </w:t>
      </w:r>
      <w:r w:rsidR="00BA638B" w:rsidRPr="002C5637">
        <w:rPr>
          <w:rFonts w:eastAsiaTheme="minorHAnsi"/>
          <w:i/>
          <w:lang w:eastAsia="en-US"/>
        </w:rPr>
        <w:t xml:space="preserve">торговый дом </w:t>
      </w:r>
      <w:r w:rsidR="00BA638B" w:rsidRPr="002C5637">
        <w:rPr>
          <w:rFonts w:eastAsiaTheme="minorHAnsi"/>
          <w:b/>
          <w:i/>
          <w:lang w:eastAsia="en-US"/>
        </w:rPr>
        <w:t>«Мир пчел»</w:t>
      </w:r>
      <w:r w:rsidR="00BA638B" w:rsidRPr="002C5637">
        <w:rPr>
          <w:rFonts w:eastAsiaTheme="minorHAnsi"/>
          <w:lang w:eastAsia="en-US"/>
        </w:rPr>
        <w:t>,</w:t>
      </w:r>
      <w:r w:rsidR="00BA638B" w:rsidRPr="002C5637">
        <w:rPr>
          <w:rFonts w:eastAsiaTheme="minorHAnsi"/>
          <w:i/>
          <w:lang w:eastAsia="en-US"/>
        </w:rPr>
        <w:t xml:space="preserve"> закусочная </w:t>
      </w:r>
      <w:r w:rsidR="00BA638B" w:rsidRPr="002C5637">
        <w:rPr>
          <w:rFonts w:eastAsiaTheme="minorHAnsi"/>
          <w:b/>
          <w:i/>
          <w:lang w:eastAsia="en-US"/>
        </w:rPr>
        <w:t>«Кусочек пиццы»</w:t>
      </w:r>
      <w:r w:rsidR="007A3686" w:rsidRPr="002C5637">
        <w:rPr>
          <w:bCs/>
        </w:rPr>
        <w:t>)</w:t>
      </w:r>
      <w:r w:rsidR="00CD4C52" w:rsidRPr="002C5637">
        <w:rPr>
          <w:bCs/>
        </w:rPr>
        <w:t xml:space="preserve"> и </w:t>
      </w:r>
      <w:r w:rsidR="006C6FE2" w:rsidRPr="002C5637">
        <w:t>аппозитивного типа (</w:t>
      </w:r>
      <w:r w:rsidR="006C6FE2" w:rsidRPr="002C5637">
        <w:rPr>
          <w:bCs/>
        </w:rPr>
        <w:t>модель «</w:t>
      </w:r>
      <w:r w:rsidR="006C6FE2" w:rsidRPr="002C5637">
        <w:rPr>
          <w:bCs/>
          <w:lang w:val="en-US"/>
        </w:rPr>
        <w:t>N</w:t>
      </w:r>
      <w:r w:rsidR="006C6FE2" w:rsidRPr="002C5637">
        <w:rPr>
          <w:bCs/>
        </w:rPr>
        <w:t xml:space="preserve">1 + </w:t>
      </w:r>
      <w:r w:rsidR="006C6FE2" w:rsidRPr="002C5637">
        <w:rPr>
          <w:bCs/>
          <w:lang w:val="en-US"/>
        </w:rPr>
        <w:t>N</w:t>
      </w:r>
      <w:r w:rsidR="006C6FE2" w:rsidRPr="002C5637">
        <w:rPr>
          <w:bCs/>
        </w:rPr>
        <w:t xml:space="preserve">1»): </w:t>
      </w:r>
      <w:r w:rsidR="006C6FE2" w:rsidRPr="002C5637">
        <w:rPr>
          <w:rFonts w:eastAsiaTheme="minorHAnsi"/>
          <w:i/>
          <w:lang w:eastAsia="en-US"/>
        </w:rPr>
        <w:t xml:space="preserve">кафе-пиццерия </w:t>
      </w:r>
      <w:r w:rsidR="006C6FE2" w:rsidRPr="002C5637">
        <w:rPr>
          <w:rFonts w:eastAsiaTheme="minorHAnsi"/>
          <w:b/>
          <w:i/>
          <w:lang w:eastAsia="en-US"/>
        </w:rPr>
        <w:t>«Пицца Ралли»</w:t>
      </w:r>
      <w:r w:rsidR="006C6FE2" w:rsidRPr="002C5637">
        <w:rPr>
          <w:rFonts w:eastAsiaTheme="minorHAnsi"/>
          <w:lang w:eastAsia="en-US"/>
        </w:rPr>
        <w:t xml:space="preserve">, </w:t>
      </w:r>
      <w:r w:rsidR="006C6FE2" w:rsidRPr="002C5637">
        <w:rPr>
          <w:rFonts w:eastAsiaTheme="minorHAnsi"/>
          <w:i/>
          <w:lang w:eastAsia="en-US"/>
        </w:rPr>
        <w:t xml:space="preserve">диско-бар </w:t>
      </w:r>
      <w:r w:rsidR="006C6FE2" w:rsidRPr="002C5637">
        <w:rPr>
          <w:rFonts w:eastAsiaTheme="minorHAnsi"/>
          <w:b/>
          <w:i/>
          <w:lang w:eastAsia="en-US"/>
        </w:rPr>
        <w:t>«Планета Рок»</w:t>
      </w:r>
      <w:r w:rsidR="006C6FE2" w:rsidRPr="002C5637">
        <w:t xml:space="preserve"> и др.)</w:t>
      </w:r>
      <w:r w:rsidR="007A3686" w:rsidRPr="002C5637">
        <w:rPr>
          <w:bCs/>
        </w:rPr>
        <w:t xml:space="preserve">; </w:t>
      </w:r>
      <w:r w:rsidR="00CD4C52" w:rsidRPr="002C5637">
        <w:rPr>
          <w:bCs/>
        </w:rPr>
        <w:t xml:space="preserve"> </w:t>
      </w:r>
      <w:r w:rsidR="005D57EF" w:rsidRPr="002C5637">
        <w:rPr>
          <w:bCs/>
        </w:rPr>
        <w:tab/>
      </w:r>
    </w:p>
    <w:p w:rsidR="00471C13" w:rsidRPr="002C5637" w:rsidRDefault="00D626F5" w:rsidP="002C5637">
      <w:pPr>
        <w:pStyle w:val="a4"/>
        <w:shd w:val="clear" w:color="auto" w:fill="FFFFFF"/>
        <w:tabs>
          <w:tab w:val="left" w:pos="1134"/>
        </w:tabs>
        <w:spacing w:before="0" w:beforeAutospacing="0" w:after="0" w:afterAutospacing="0"/>
        <w:ind w:firstLine="709"/>
        <w:jc w:val="both"/>
      </w:pPr>
      <w:r w:rsidRPr="002C5637">
        <w:t>– </w:t>
      </w:r>
      <w:r w:rsidR="007A3686" w:rsidRPr="002C5637">
        <w:t xml:space="preserve">многочленными </w:t>
      </w:r>
      <w:r w:rsidR="00471C13" w:rsidRPr="002C5637">
        <w:t>слово</w:t>
      </w:r>
      <w:r w:rsidR="0090557C" w:rsidRPr="002C5637">
        <w:t xml:space="preserve">сочетаниями </w:t>
      </w:r>
      <w:r w:rsidR="00471C13" w:rsidRPr="002C5637">
        <w:t xml:space="preserve">описательного </w:t>
      </w:r>
      <w:r w:rsidR="009C0C7C" w:rsidRPr="002C5637">
        <w:t>характера</w:t>
      </w:r>
      <w:r w:rsidR="00471C13" w:rsidRPr="002C5637">
        <w:t>, построенными на основе подчинительной</w:t>
      </w:r>
      <w:r w:rsidR="00422FD0" w:rsidRPr="002C5637">
        <w:t xml:space="preserve"> связи</w:t>
      </w:r>
      <w:r w:rsidR="00471C13" w:rsidRPr="002C5637">
        <w:t xml:space="preserve"> и представляющими </w:t>
      </w:r>
      <w:r w:rsidR="007A3686" w:rsidRPr="002C5637">
        <w:t>разны</w:t>
      </w:r>
      <w:r w:rsidR="00471C13" w:rsidRPr="002C5637">
        <w:t>е</w:t>
      </w:r>
      <w:r w:rsidR="0090557C" w:rsidRPr="002C5637">
        <w:t xml:space="preserve"> </w:t>
      </w:r>
      <w:r w:rsidR="00422FD0" w:rsidRPr="002C5637">
        <w:t xml:space="preserve">структурно-грамматические </w:t>
      </w:r>
      <w:r w:rsidR="007A3686" w:rsidRPr="002C5637">
        <w:t>модел</w:t>
      </w:r>
      <w:r w:rsidR="00471C13" w:rsidRPr="002C5637">
        <w:t>и</w:t>
      </w:r>
      <w:r w:rsidR="005D57EF" w:rsidRPr="002C5637">
        <w:t xml:space="preserve">: </w:t>
      </w:r>
      <w:hyperlink r:id="rId10" w:tooltip="Показать ГУСУ Брестский областной центр олимпийского резерва по игровым видам спорта Виктория им. А. П. Мешкова на карте" w:history="1">
        <w:r w:rsidR="005D57EF" w:rsidRPr="002C5637">
          <w:rPr>
            <w:i/>
          </w:rPr>
          <w:t xml:space="preserve">ГУСУ </w:t>
        </w:r>
        <w:r w:rsidR="005D57EF" w:rsidRPr="002C5637">
          <w:rPr>
            <w:b/>
            <w:i/>
          </w:rPr>
          <w:t>«Брестский областной центр олимпийского резерва по игров</w:t>
        </w:r>
        <w:r w:rsidR="009C0C7C" w:rsidRPr="002C5637">
          <w:rPr>
            <w:b/>
            <w:i/>
          </w:rPr>
          <w:t>ым видам спорта Виктория им. А. П. </w:t>
        </w:r>
        <w:r w:rsidR="005D57EF" w:rsidRPr="002C5637">
          <w:rPr>
            <w:b/>
            <w:i/>
          </w:rPr>
          <w:t>Мешкова</w:t>
        </w:r>
      </w:hyperlink>
      <w:r w:rsidR="005D57EF" w:rsidRPr="002C5637">
        <w:rPr>
          <w:b/>
          <w:i/>
        </w:rPr>
        <w:t>»</w:t>
      </w:r>
      <w:r w:rsidR="005D57EF" w:rsidRPr="002C5637">
        <w:t xml:space="preserve">; </w:t>
      </w:r>
      <w:r w:rsidR="005D57EF" w:rsidRPr="002C5637">
        <w:rPr>
          <w:i/>
        </w:rPr>
        <w:t xml:space="preserve">ГУК </w:t>
      </w:r>
      <w:r w:rsidR="005D57EF" w:rsidRPr="002C5637">
        <w:rPr>
          <w:b/>
          <w:i/>
        </w:rPr>
        <w:t>«Пинская городская центральная библиотека»</w:t>
      </w:r>
      <w:r w:rsidR="005D57EF" w:rsidRPr="002C5637">
        <w:rPr>
          <w:i/>
        </w:rPr>
        <w:t xml:space="preserve">, ГУК </w:t>
      </w:r>
      <w:r w:rsidR="005D57EF" w:rsidRPr="002C5637">
        <w:rPr>
          <w:b/>
          <w:i/>
        </w:rPr>
        <w:t>«Барановичский музей железнодорожной техники»</w:t>
      </w:r>
      <w:r w:rsidR="005D57EF" w:rsidRPr="002C5637">
        <w:t xml:space="preserve"> и др. </w:t>
      </w:r>
      <w:r w:rsidR="00D41C2A" w:rsidRPr="002C5637">
        <w:t>Наиболее продуктивны</w:t>
      </w:r>
      <w:r w:rsidR="009C0C7C" w:rsidRPr="002C5637">
        <w:t>е</w:t>
      </w:r>
      <w:r w:rsidR="00D41C2A" w:rsidRPr="002C5637">
        <w:t xml:space="preserve"> </w:t>
      </w:r>
      <w:r w:rsidR="006C6FE2" w:rsidRPr="002C5637">
        <w:t xml:space="preserve">модели: </w:t>
      </w:r>
      <w:r w:rsidR="00D41C2A" w:rsidRPr="002C5637">
        <w:t>номинативно-генитивная (</w:t>
      </w:r>
      <w:r w:rsidR="00D41C2A" w:rsidRPr="002C5637">
        <w:rPr>
          <w:i/>
        </w:rPr>
        <w:t xml:space="preserve">фитнес-студия </w:t>
      </w:r>
      <w:r w:rsidR="00D41C2A" w:rsidRPr="002C5637">
        <w:rPr>
          <w:b/>
          <w:i/>
        </w:rPr>
        <w:t>«</w:t>
      </w:r>
      <w:hyperlink r:id="rId11" w:tooltip="Показать Мастерская Виктории Фетисовой ОДО на карте" w:history="1">
        <w:r w:rsidR="00D41C2A" w:rsidRPr="002C5637">
          <w:rPr>
            <w:rStyle w:val="a3"/>
            <w:b/>
            <w:i/>
            <w:color w:val="auto"/>
            <w:u w:val="none"/>
          </w:rPr>
          <w:t>Мастерская Виктории Фетисовой»</w:t>
        </w:r>
      </w:hyperlink>
      <w:r w:rsidR="00D41C2A" w:rsidRPr="002C5637">
        <w:t>,</w:t>
      </w:r>
      <w:r w:rsidR="005D57EF" w:rsidRPr="002C5637">
        <w:t xml:space="preserve"> </w:t>
      </w:r>
      <w:r w:rsidR="005D57EF" w:rsidRPr="002C5637">
        <w:rPr>
          <w:i/>
        </w:rPr>
        <w:t xml:space="preserve">ГУК </w:t>
      </w:r>
      <w:r w:rsidR="005D57EF" w:rsidRPr="002C5637">
        <w:rPr>
          <w:b/>
          <w:i/>
        </w:rPr>
        <w:t>«Музей Матеуша Бутримовича»</w:t>
      </w:r>
      <w:r w:rsidR="005D57EF" w:rsidRPr="002C5637">
        <w:rPr>
          <w:i/>
        </w:rPr>
        <w:t xml:space="preserve"> (Пинский Мур)</w:t>
      </w:r>
      <w:r w:rsidR="005D57EF" w:rsidRPr="002C5637">
        <w:t xml:space="preserve">, </w:t>
      </w:r>
      <w:r w:rsidR="00D41C2A" w:rsidRPr="002C5637">
        <w:t xml:space="preserve">атрибутивно-номинативно-генитивная </w:t>
      </w:r>
      <w:r w:rsidR="007A3686" w:rsidRPr="002C5637">
        <w:t>(</w:t>
      </w:r>
      <w:r w:rsidR="005D57EF" w:rsidRPr="002C5637">
        <w:rPr>
          <w:i/>
        </w:rPr>
        <w:t>Г</w:t>
      </w:r>
      <w:hyperlink r:id="rId12" w:tooltip="Показать УК Областная библиотека им М. Горького на карте" w:history="1">
        <w:r w:rsidR="00422FD0" w:rsidRPr="002C5637">
          <w:rPr>
            <w:rStyle w:val="a3"/>
            <w:i/>
            <w:color w:val="auto"/>
            <w:u w:val="none"/>
          </w:rPr>
          <w:t>УК</w:t>
        </w:r>
        <w:r w:rsidR="00422FD0" w:rsidRPr="002C5637">
          <w:rPr>
            <w:rStyle w:val="a3"/>
            <w:b/>
            <w:i/>
            <w:color w:val="auto"/>
            <w:u w:val="none"/>
          </w:rPr>
          <w:t xml:space="preserve"> «Областная библиотека имени М. </w:t>
        </w:r>
        <w:r w:rsidR="007A3686" w:rsidRPr="002C5637">
          <w:rPr>
            <w:rStyle w:val="a3"/>
            <w:b/>
            <w:i/>
            <w:color w:val="auto"/>
            <w:u w:val="none"/>
          </w:rPr>
          <w:t>Горького</w:t>
        </w:r>
      </w:hyperlink>
      <w:r w:rsidR="00D41C2A" w:rsidRPr="002C5637">
        <w:t>)</w:t>
      </w:r>
      <w:r w:rsidR="005D57EF" w:rsidRPr="002C5637">
        <w:t xml:space="preserve">, </w:t>
      </w:r>
      <w:r w:rsidR="005D57EF" w:rsidRPr="002C5637">
        <w:rPr>
          <w:i/>
        </w:rPr>
        <w:t xml:space="preserve">ГУК </w:t>
      </w:r>
      <w:r w:rsidR="005D57EF" w:rsidRPr="002C5637">
        <w:rPr>
          <w:b/>
          <w:i/>
        </w:rPr>
        <w:t>«Мемориальный музей-усадьба имени Тадеуша Костюшко»</w:t>
      </w:r>
      <w:r w:rsidR="005D57EF" w:rsidRPr="002C5637">
        <w:t xml:space="preserve"> и др.)</w:t>
      </w:r>
      <w:r w:rsidR="00C94979" w:rsidRPr="002C5637">
        <w:t>. Многочленные эргоурбонимы описательного типа характерны прежде всего для номинаций культур</w:t>
      </w:r>
      <w:r w:rsidR="009C0C7C" w:rsidRPr="002C5637">
        <w:t>но-досуговых и физкультурно-оздо</w:t>
      </w:r>
      <w:r w:rsidR="00C94979" w:rsidRPr="002C5637">
        <w:t>ровительных объектов Брестчины;</w:t>
      </w:r>
    </w:p>
    <w:p w:rsidR="007A3686" w:rsidRPr="002C5637" w:rsidRDefault="00D41C2A" w:rsidP="002C5637">
      <w:pPr>
        <w:pStyle w:val="a4"/>
        <w:shd w:val="clear" w:color="auto" w:fill="FFFFFF"/>
        <w:spacing w:before="0" w:beforeAutospacing="0" w:after="0" w:afterAutospacing="0"/>
        <w:ind w:firstLine="708"/>
        <w:jc w:val="both"/>
      </w:pPr>
      <w:r w:rsidRPr="002C5637">
        <w:lastRenderedPageBreak/>
        <w:t>3) </w:t>
      </w:r>
      <w:r w:rsidR="007A3686" w:rsidRPr="002C5637">
        <w:t>предикативными номинациями (модель «</w:t>
      </w:r>
      <w:r w:rsidR="007A3686" w:rsidRPr="002C5637">
        <w:rPr>
          <w:lang w:val="en-US"/>
        </w:rPr>
        <w:t>Pronom</w:t>
      </w:r>
      <w:r w:rsidR="00DF5DEC" w:rsidRPr="002C5637">
        <w:t> </w:t>
      </w:r>
      <w:r w:rsidR="007A3686" w:rsidRPr="002C5637">
        <w:t>+</w:t>
      </w:r>
      <w:r w:rsidR="00DF5DEC" w:rsidRPr="002C5637">
        <w:t> </w:t>
      </w:r>
      <w:r w:rsidR="007A3686" w:rsidRPr="002C5637">
        <w:rPr>
          <w:lang w:val="en-US"/>
        </w:rPr>
        <w:t>N</w:t>
      </w:r>
      <w:r w:rsidR="007A3686" w:rsidRPr="002C5637">
        <w:t xml:space="preserve">4» эллиптического типа): </w:t>
      </w:r>
      <w:r w:rsidR="007A3686" w:rsidRPr="002C5637">
        <w:rPr>
          <w:i/>
        </w:rPr>
        <w:t xml:space="preserve">фитнес-студия </w:t>
      </w:r>
      <w:r w:rsidR="007A3686" w:rsidRPr="002C5637">
        <w:rPr>
          <w:b/>
          <w:i/>
        </w:rPr>
        <w:t>«Я НА FITNESS»</w:t>
      </w:r>
      <w:r w:rsidR="007A3686" w:rsidRPr="002C5637">
        <w:rPr>
          <w:i/>
        </w:rPr>
        <w:t xml:space="preserve"> ИП Млынец Я.</w:t>
      </w:r>
      <w:r w:rsidR="00DF5DEC" w:rsidRPr="002C5637">
        <w:rPr>
          <w:i/>
        </w:rPr>
        <w:t> </w:t>
      </w:r>
      <w:r w:rsidR="007A3686" w:rsidRPr="002C5637">
        <w:rPr>
          <w:i/>
        </w:rPr>
        <w:t>Ю.</w:t>
      </w:r>
      <w:r w:rsidR="00B7099D" w:rsidRPr="002C5637">
        <w:t>;</w:t>
      </w:r>
      <w:r w:rsidRPr="002C5637">
        <w:t xml:space="preserve"> </w:t>
      </w:r>
      <w:r w:rsidR="00AD551F" w:rsidRPr="002C5637">
        <w:t>модель «</w:t>
      </w:r>
      <w:r w:rsidR="00AD551F" w:rsidRPr="002C5637">
        <w:rPr>
          <w:lang w:val="en-US"/>
        </w:rPr>
        <w:t>N</w:t>
      </w:r>
      <w:r w:rsidRPr="002C5637">
        <w:t>1 + </w:t>
      </w:r>
      <w:r w:rsidR="00AD551F" w:rsidRPr="002C5637">
        <w:rPr>
          <w:lang w:val="en-US"/>
        </w:rPr>
        <w:t>Pronom</w:t>
      </w:r>
      <w:r w:rsidR="00AD551F" w:rsidRPr="002C5637">
        <w:t xml:space="preserve">»: </w:t>
      </w:r>
      <w:r w:rsidR="009D032B" w:rsidRPr="002C5637">
        <w:rPr>
          <w:rFonts w:eastAsiaTheme="minorHAnsi"/>
          <w:i/>
          <w:lang w:eastAsia="en-US"/>
        </w:rPr>
        <w:t xml:space="preserve">кофейня </w:t>
      </w:r>
      <w:r w:rsidR="009D032B" w:rsidRPr="002C5637">
        <w:rPr>
          <w:rFonts w:eastAsiaTheme="minorHAnsi"/>
          <w:b/>
          <w:i/>
          <w:lang w:eastAsia="en-US"/>
        </w:rPr>
        <w:t>«Кофе с собой</w:t>
      </w:r>
      <w:r w:rsidR="00AA25D0" w:rsidRPr="002C5637">
        <w:rPr>
          <w:rFonts w:eastAsiaTheme="minorHAnsi"/>
          <w:b/>
          <w:i/>
          <w:lang w:eastAsia="en-US"/>
        </w:rPr>
        <w:t>»</w:t>
      </w:r>
      <w:r w:rsidR="00BA638B" w:rsidRPr="002C5637">
        <w:t>;</w:t>
      </w:r>
      <w:r w:rsidR="00BA638B" w:rsidRPr="002C5637">
        <w:rPr>
          <w:i/>
        </w:rPr>
        <w:t xml:space="preserve"> модель </w:t>
      </w:r>
      <w:r w:rsidR="00BA638B" w:rsidRPr="002C5637">
        <w:t>«</w:t>
      </w:r>
      <w:r w:rsidR="00BA638B" w:rsidRPr="002C5637">
        <w:rPr>
          <w:lang w:val="en-US"/>
        </w:rPr>
        <w:t>Im</w:t>
      </w:r>
      <w:r w:rsidR="00AD551F" w:rsidRPr="002C5637">
        <w:rPr>
          <w:lang w:val="en-US"/>
        </w:rPr>
        <w:t>per</w:t>
      </w:r>
      <w:r w:rsidRPr="002C5637">
        <w:t xml:space="preserve"> </w:t>
      </w:r>
      <w:r w:rsidR="00AD551F" w:rsidRPr="002C5637">
        <w:t>+</w:t>
      </w:r>
      <w:r w:rsidRPr="002C5637">
        <w:t xml:space="preserve"> </w:t>
      </w:r>
      <w:r w:rsidR="00AD551F" w:rsidRPr="002C5637">
        <w:rPr>
          <w:lang w:val="en-US"/>
        </w:rPr>
        <w:t>N</w:t>
      </w:r>
      <w:r w:rsidR="008D4047" w:rsidRPr="002C5637">
        <w:t>4</w:t>
      </w:r>
      <w:r w:rsidR="00AD551F" w:rsidRPr="002C5637">
        <w:t xml:space="preserve">»: </w:t>
      </w:r>
      <w:r w:rsidR="00422FD0" w:rsidRPr="002C5637">
        <w:rPr>
          <w:rFonts w:eastAsiaTheme="minorHAnsi"/>
          <w:i/>
          <w:lang w:eastAsia="en-US"/>
        </w:rPr>
        <w:t xml:space="preserve">азиатский ресторан </w:t>
      </w:r>
      <w:r w:rsidR="00422FD0" w:rsidRPr="002C5637">
        <w:rPr>
          <w:rFonts w:eastAsiaTheme="minorHAnsi"/>
          <w:b/>
          <w:i/>
          <w:lang w:eastAsia="en-US"/>
        </w:rPr>
        <w:t>«Уноси-ка суши»</w:t>
      </w:r>
      <w:r w:rsidR="00756400" w:rsidRPr="002C5637">
        <w:rPr>
          <w:rFonts w:eastAsiaTheme="minorHAnsi"/>
          <w:lang w:eastAsia="en-US"/>
        </w:rPr>
        <w:t>)</w:t>
      </w:r>
      <w:r w:rsidRPr="002C5637">
        <w:rPr>
          <w:rFonts w:eastAsiaTheme="minorHAnsi"/>
          <w:i/>
          <w:lang w:eastAsia="en-US"/>
        </w:rPr>
        <w:t xml:space="preserve"> </w:t>
      </w:r>
      <w:r w:rsidRPr="002C5637">
        <w:rPr>
          <w:rFonts w:eastAsiaTheme="minorHAnsi"/>
          <w:lang w:eastAsia="en-US"/>
        </w:rPr>
        <w:t>и др.</w:t>
      </w:r>
      <w:r w:rsidRPr="002C5637">
        <w:rPr>
          <w:rFonts w:eastAsiaTheme="minorHAnsi"/>
          <w:i/>
          <w:lang w:eastAsia="en-US"/>
        </w:rPr>
        <w:t xml:space="preserve"> </w:t>
      </w:r>
      <w:r w:rsidRPr="002C5637">
        <w:rPr>
          <w:rFonts w:eastAsiaTheme="minorHAnsi"/>
          <w:lang w:eastAsia="en-US"/>
        </w:rPr>
        <w:t xml:space="preserve"> </w:t>
      </w:r>
    </w:p>
    <w:p w:rsidR="00D47623" w:rsidRPr="002C5637" w:rsidRDefault="00AA25D0" w:rsidP="002C5637">
      <w:pPr>
        <w:spacing w:after="0" w:line="240" w:lineRule="auto"/>
        <w:ind w:firstLine="708"/>
        <w:jc w:val="both"/>
        <w:rPr>
          <w:rFonts w:ascii="Times New Roman" w:hAnsi="Times New Roman" w:cs="Times New Roman"/>
          <w:spacing w:val="-4"/>
          <w:sz w:val="24"/>
          <w:szCs w:val="24"/>
        </w:rPr>
      </w:pPr>
      <w:r w:rsidRPr="002C5637">
        <w:rPr>
          <w:rFonts w:ascii="Times New Roman" w:eastAsiaTheme="minorHAnsi" w:hAnsi="Times New Roman" w:cs="Times New Roman"/>
          <w:sz w:val="24"/>
          <w:szCs w:val="24"/>
          <w:lang w:eastAsia="en-US"/>
        </w:rPr>
        <w:t xml:space="preserve">Среди эргоурбонимов-предложений востребованы </w:t>
      </w:r>
      <w:r w:rsidR="007A3686" w:rsidRPr="002C5637">
        <w:rPr>
          <w:rFonts w:ascii="Times New Roman" w:eastAsiaTheme="minorHAnsi" w:hAnsi="Times New Roman" w:cs="Times New Roman"/>
          <w:sz w:val="24"/>
          <w:szCs w:val="24"/>
          <w:lang w:eastAsia="en-US"/>
        </w:rPr>
        <w:t>так называемы</w:t>
      </w:r>
      <w:r w:rsidRPr="002C5637">
        <w:rPr>
          <w:rFonts w:ascii="Times New Roman" w:eastAsiaTheme="minorHAnsi" w:hAnsi="Times New Roman" w:cs="Times New Roman"/>
          <w:sz w:val="24"/>
          <w:szCs w:val="24"/>
          <w:lang w:eastAsia="en-US"/>
        </w:rPr>
        <w:t>е</w:t>
      </w:r>
      <w:r w:rsidR="007A3686" w:rsidRPr="002C5637">
        <w:rPr>
          <w:rFonts w:ascii="Times New Roman" w:eastAsiaTheme="minorHAnsi" w:hAnsi="Times New Roman" w:cs="Times New Roman"/>
          <w:sz w:val="24"/>
          <w:szCs w:val="24"/>
          <w:lang w:eastAsia="en-US"/>
        </w:rPr>
        <w:t xml:space="preserve"> «осколочны</w:t>
      </w:r>
      <w:r w:rsidRPr="002C5637">
        <w:rPr>
          <w:rFonts w:ascii="Times New Roman" w:eastAsiaTheme="minorHAnsi" w:hAnsi="Times New Roman" w:cs="Times New Roman"/>
          <w:sz w:val="24"/>
          <w:szCs w:val="24"/>
          <w:lang w:eastAsia="en-US"/>
        </w:rPr>
        <w:t>е</w:t>
      </w:r>
      <w:r w:rsidR="007A3686" w:rsidRPr="002C5637">
        <w:rPr>
          <w:rFonts w:ascii="Times New Roman" w:eastAsiaTheme="minorHAnsi" w:hAnsi="Times New Roman" w:cs="Times New Roman"/>
          <w:sz w:val="24"/>
          <w:szCs w:val="24"/>
          <w:lang w:eastAsia="en-US"/>
        </w:rPr>
        <w:t>» предложени</w:t>
      </w:r>
      <w:r w:rsidRPr="002C5637">
        <w:rPr>
          <w:rFonts w:ascii="Times New Roman" w:eastAsiaTheme="minorHAnsi" w:hAnsi="Times New Roman" w:cs="Times New Roman"/>
          <w:sz w:val="24"/>
          <w:szCs w:val="24"/>
          <w:lang w:eastAsia="en-US"/>
        </w:rPr>
        <w:t>я</w:t>
      </w:r>
      <w:r w:rsidR="007A3686" w:rsidRPr="002C5637">
        <w:rPr>
          <w:rFonts w:ascii="Times New Roman" w:eastAsiaTheme="minorHAnsi" w:hAnsi="Times New Roman" w:cs="Times New Roman"/>
          <w:sz w:val="24"/>
          <w:szCs w:val="24"/>
          <w:lang w:eastAsia="en-US"/>
        </w:rPr>
        <w:t xml:space="preserve"> с обстоятельствами места или дополнениями синкретичного, объектно</w:t>
      </w:r>
      <w:r w:rsidR="00756400" w:rsidRPr="002C5637">
        <w:rPr>
          <w:rFonts w:ascii="Times New Roman" w:eastAsiaTheme="minorHAnsi" w:hAnsi="Times New Roman" w:cs="Times New Roman"/>
          <w:sz w:val="24"/>
          <w:szCs w:val="24"/>
          <w:lang w:eastAsia="en-US"/>
        </w:rPr>
        <w:t>-обстоятельственного характера</w:t>
      </w:r>
      <w:r w:rsidR="007A3686" w:rsidRPr="002C5637">
        <w:rPr>
          <w:rFonts w:ascii="Times New Roman" w:eastAsiaTheme="minorHAnsi" w:hAnsi="Times New Roman" w:cs="Times New Roman"/>
          <w:sz w:val="24"/>
          <w:szCs w:val="24"/>
          <w:lang w:eastAsia="en-US"/>
        </w:rPr>
        <w:t xml:space="preserve">: </w:t>
      </w:r>
      <w:r w:rsidR="007A3686" w:rsidRPr="002C5637">
        <w:rPr>
          <w:rFonts w:ascii="Times New Roman" w:eastAsiaTheme="minorHAnsi" w:hAnsi="Times New Roman" w:cs="Times New Roman"/>
          <w:i/>
          <w:sz w:val="24"/>
          <w:szCs w:val="24"/>
          <w:lang w:eastAsia="en-US"/>
        </w:rPr>
        <w:t xml:space="preserve">магазин </w:t>
      </w:r>
      <w:r w:rsidR="007A3686" w:rsidRPr="002C5637">
        <w:rPr>
          <w:rFonts w:ascii="Times New Roman" w:eastAsiaTheme="minorHAnsi" w:hAnsi="Times New Roman" w:cs="Times New Roman"/>
          <w:b/>
          <w:i/>
          <w:sz w:val="24"/>
          <w:szCs w:val="24"/>
          <w:lang w:eastAsia="en-US"/>
        </w:rPr>
        <w:t>«На</w:t>
      </w:r>
      <w:r w:rsidR="007C5FAB" w:rsidRPr="002C5637">
        <w:rPr>
          <w:rFonts w:ascii="Times New Roman" w:eastAsiaTheme="minorHAnsi" w:hAnsi="Times New Roman" w:cs="Times New Roman"/>
          <w:b/>
          <w:i/>
          <w:sz w:val="24"/>
          <w:szCs w:val="24"/>
          <w:lang w:eastAsia="en-US"/>
        </w:rPr>
        <w:t> </w:t>
      </w:r>
      <w:r w:rsidR="007A3686" w:rsidRPr="002C5637">
        <w:rPr>
          <w:rFonts w:ascii="Times New Roman" w:eastAsiaTheme="minorHAnsi" w:hAnsi="Times New Roman" w:cs="Times New Roman"/>
          <w:b/>
          <w:i/>
          <w:sz w:val="24"/>
          <w:szCs w:val="24"/>
          <w:lang w:eastAsia="en-US"/>
        </w:rPr>
        <w:t>болоте»</w:t>
      </w:r>
      <w:r w:rsidR="007A3686" w:rsidRPr="002C5637">
        <w:rPr>
          <w:rFonts w:ascii="Times New Roman" w:eastAsiaTheme="minorHAnsi" w:hAnsi="Times New Roman" w:cs="Times New Roman"/>
          <w:sz w:val="24"/>
          <w:szCs w:val="24"/>
          <w:lang w:eastAsia="en-US"/>
        </w:rPr>
        <w:t xml:space="preserve">, </w:t>
      </w:r>
      <w:r w:rsidR="00CB531A" w:rsidRPr="002C5637">
        <w:rPr>
          <w:rFonts w:ascii="Times New Roman" w:eastAsiaTheme="minorHAnsi" w:hAnsi="Times New Roman" w:cs="Times New Roman"/>
          <w:b/>
          <w:i/>
          <w:sz w:val="24"/>
          <w:szCs w:val="24"/>
          <w:lang w:eastAsia="en-US"/>
        </w:rPr>
        <w:t xml:space="preserve">«На </w:t>
      </w:r>
      <w:r w:rsidR="007A3686" w:rsidRPr="002C5637">
        <w:rPr>
          <w:rFonts w:ascii="Times New Roman" w:eastAsiaTheme="minorHAnsi" w:hAnsi="Times New Roman" w:cs="Times New Roman"/>
          <w:b/>
          <w:i/>
          <w:sz w:val="24"/>
          <w:szCs w:val="24"/>
          <w:lang w:eastAsia="en-US"/>
        </w:rPr>
        <w:t>кольцевой»</w:t>
      </w:r>
      <w:r w:rsidR="007A3686" w:rsidRPr="002C5637">
        <w:rPr>
          <w:rFonts w:ascii="Times New Roman" w:eastAsiaTheme="minorHAnsi" w:hAnsi="Times New Roman" w:cs="Times New Roman"/>
          <w:sz w:val="24"/>
          <w:szCs w:val="24"/>
          <w:lang w:eastAsia="en-US"/>
        </w:rPr>
        <w:t xml:space="preserve">, </w:t>
      </w:r>
      <w:r w:rsidR="007A3686" w:rsidRPr="002C5637">
        <w:rPr>
          <w:rFonts w:ascii="Times New Roman" w:eastAsiaTheme="minorHAnsi" w:hAnsi="Times New Roman" w:cs="Times New Roman"/>
          <w:b/>
          <w:i/>
          <w:sz w:val="24"/>
          <w:szCs w:val="24"/>
          <w:lang w:eastAsia="en-US"/>
        </w:rPr>
        <w:t>«У дома»</w:t>
      </w:r>
      <w:r w:rsidR="007A3686" w:rsidRPr="002C5637">
        <w:rPr>
          <w:rFonts w:ascii="Times New Roman" w:eastAsiaTheme="minorHAnsi" w:hAnsi="Times New Roman" w:cs="Times New Roman"/>
          <w:sz w:val="24"/>
          <w:szCs w:val="24"/>
          <w:lang w:eastAsia="en-US"/>
        </w:rPr>
        <w:t xml:space="preserve">, </w:t>
      </w:r>
      <w:r w:rsidR="007A3686" w:rsidRPr="002C5637">
        <w:rPr>
          <w:rFonts w:ascii="Times New Roman" w:eastAsiaTheme="minorHAnsi" w:hAnsi="Times New Roman" w:cs="Times New Roman"/>
          <w:i/>
          <w:sz w:val="24"/>
          <w:szCs w:val="24"/>
          <w:lang w:eastAsia="en-US"/>
        </w:rPr>
        <w:t xml:space="preserve">торговый павильон </w:t>
      </w:r>
      <w:r w:rsidR="007A3686" w:rsidRPr="002C5637">
        <w:rPr>
          <w:rFonts w:ascii="Times New Roman" w:eastAsiaTheme="minorHAnsi" w:hAnsi="Times New Roman" w:cs="Times New Roman"/>
          <w:b/>
          <w:i/>
          <w:sz w:val="24"/>
          <w:szCs w:val="24"/>
          <w:lang w:eastAsia="en-US"/>
        </w:rPr>
        <w:t>«Сладкое на</w:t>
      </w:r>
      <w:r w:rsidR="007C5FAB" w:rsidRPr="002C5637">
        <w:rPr>
          <w:rFonts w:ascii="Times New Roman" w:eastAsiaTheme="minorHAnsi" w:hAnsi="Times New Roman" w:cs="Times New Roman"/>
          <w:b/>
          <w:i/>
          <w:sz w:val="24"/>
          <w:szCs w:val="24"/>
          <w:lang w:eastAsia="en-US"/>
        </w:rPr>
        <w:t> </w:t>
      </w:r>
      <w:r w:rsidR="007A3686" w:rsidRPr="002C5637">
        <w:rPr>
          <w:rFonts w:ascii="Times New Roman" w:eastAsiaTheme="minorHAnsi" w:hAnsi="Times New Roman" w:cs="Times New Roman"/>
          <w:b/>
          <w:i/>
          <w:sz w:val="24"/>
          <w:szCs w:val="24"/>
          <w:lang w:eastAsia="en-US"/>
        </w:rPr>
        <w:t>десерт»</w:t>
      </w:r>
      <w:r w:rsidR="009D032B" w:rsidRPr="002C5637">
        <w:rPr>
          <w:rFonts w:ascii="Times New Roman" w:eastAsiaTheme="minorHAnsi" w:hAnsi="Times New Roman" w:cs="Times New Roman"/>
          <w:sz w:val="24"/>
          <w:szCs w:val="24"/>
          <w:lang w:eastAsia="en-US"/>
        </w:rPr>
        <w:t>,</w:t>
      </w:r>
      <w:r w:rsidR="009D032B" w:rsidRPr="002C5637">
        <w:rPr>
          <w:rFonts w:ascii="Times New Roman" w:eastAsiaTheme="minorHAnsi" w:hAnsi="Times New Roman" w:cs="Times New Roman"/>
          <w:i/>
          <w:sz w:val="24"/>
          <w:szCs w:val="24"/>
          <w:lang w:eastAsia="en-US"/>
        </w:rPr>
        <w:t xml:space="preserve"> мини-кафе </w:t>
      </w:r>
      <w:r w:rsidR="009D032B" w:rsidRPr="002C5637">
        <w:rPr>
          <w:rFonts w:ascii="Times New Roman" w:eastAsiaTheme="minorHAnsi" w:hAnsi="Times New Roman" w:cs="Times New Roman"/>
          <w:b/>
          <w:i/>
          <w:sz w:val="24"/>
          <w:szCs w:val="24"/>
          <w:lang w:eastAsia="en-US"/>
        </w:rPr>
        <w:t>«Вдали от жен»</w:t>
      </w:r>
      <w:r w:rsidR="00D41C2A" w:rsidRPr="002C5637">
        <w:rPr>
          <w:rFonts w:ascii="Times New Roman" w:eastAsiaTheme="minorHAnsi" w:hAnsi="Times New Roman" w:cs="Times New Roman"/>
          <w:b/>
          <w:i/>
          <w:sz w:val="24"/>
          <w:szCs w:val="24"/>
          <w:lang w:eastAsia="en-US"/>
        </w:rPr>
        <w:t xml:space="preserve"> </w:t>
      </w:r>
      <w:r w:rsidR="007A3686" w:rsidRPr="002C5637">
        <w:rPr>
          <w:rFonts w:ascii="Times New Roman" w:eastAsiaTheme="minorHAnsi" w:hAnsi="Times New Roman" w:cs="Times New Roman"/>
          <w:sz w:val="24"/>
          <w:szCs w:val="24"/>
          <w:lang w:eastAsia="en-US"/>
        </w:rPr>
        <w:t>и др.</w:t>
      </w:r>
      <w:r w:rsidR="00CB531A" w:rsidRPr="002C5637">
        <w:rPr>
          <w:rFonts w:ascii="Times New Roman" w:eastAsiaTheme="minorHAnsi" w:hAnsi="Times New Roman" w:cs="Times New Roman"/>
          <w:sz w:val="24"/>
          <w:szCs w:val="24"/>
          <w:lang w:eastAsia="en-US"/>
        </w:rPr>
        <w:t xml:space="preserve"> Функционирование в качестве рекламных имен неполных, небольших по объему односоставных и даже нечленимых предложений (</w:t>
      </w:r>
      <w:r w:rsidR="00CB531A" w:rsidRPr="002C5637">
        <w:rPr>
          <w:rFonts w:ascii="Times New Roman" w:eastAsiaTheme="minorHAnsi" w:hAnsi="Times New Roman" w:cs="Times New Roman"/>
          <w:i/>
          <w:sz w:val="24"/>
          <w:szCs w:val="24"/>
          <w:lang w:eastAsia="en-US"/>
        </w:rPr>
        <w:t xml:space="preserve">кафе </w:t>
      </w:r>
      <w:r w:rsidR="00CB531A" w:rsidRPr="002C5637">
        <w:rPr>
          <w:rFonts w:ascii="Times New Roman" w:eastAsiaTheme="minorHAnsi" w:hAnsi="Times New Roman" w:cs="Times New Roman"/>
          <w:b/>
          <w:i/>
          <w:sz w:val="24"/>
          <w:szCs w:val="24"/>
          <w:lang w:eastAsia="en-US"/>
        </w:rPr>
        <w:t>«Ё-моё»</w:t>
      </w:r>
      <w:r w:rsidR="00CB531A" w:rsidRPr="002C5637">
        <w:rPr>
          <w:rFonts w:ascii="Times New Roman" w:eastAsiaTheme="minorHAnsi" w:hAnsi="Times New Roman" w:cs="Times New Roman"/>
          <w:sz w:val="24"/>
          <w:szCs w:val="24"/>
          <w:lang w:eastAsia="en-US"/>
        </w:rPr>
        <w:t xml:space="preserve">) иллюстрирует </w:t>
      </w:r>
      <w:r w:rsidR="00773080" w:rsidRPr="002C5637">
        <w:rPr>
          <w:rFonts w:ascii="Times New Roman" w:eastAsiaTheme="minorHAnsi" w:hAnsi="Times New Roman" w:cs="Times New Roman"/>
          <w:sz w:val="24"/>
          <w:szCs w:val="24"/>
          <w:lang w:eastAsia="en-US"/>
        </w:rPr>
        <w:t xml:space="preserve">влияние </w:t>
      </w:r>
      <w:r w:rsidR="003B5E6D" w:rsidRPr="002C5637">
        <w:rPr>
          <w:rFonts w:ascii="Times New Roman" w:eastAsia="Times New Roman" w:hAnsi="Times New Roman" w:cs="Times New Roman"/>
          <w:sz w:val="24"/>
          <w:szCs w:val="24"/>
        </w:rPr>
        <w:t xml:space="preserve">на искусственную номинацию </w:t>
      </w:r>
      <w:r w:rsidR="00773080" w:rsidRPr="002C5637">
        <w:rPr>
          <w:rFonts w:ascii="Times New Roman" w:eastAsiaTheme="minorHAnsi" w:hAnsi="Times New Roman" w:cs="Times New Roman"/>
          <w:sz w:val="24"/>
          <w:szCs w:val="24"/>
          <w:lang w:eastAsia="en-US"/>
        </w:rPr>
        <w:t>с</w:t>
      </w:r>
      <w:r w:rsidR="00773080" w:rsidRPr="002C5637">
        <w:rPr>
          <w:rFonts w:ascii="Times New Roman" w:eastAsia="Times New Roman" w:hAnsi="Times New Roman" w:cs="Times New Roman"/>
          <w:sz w:val="24"/>
          <w:szCs w:val="24"/>
        </w:rPr>
        <w:t xml:space="preserve">оциальных факторов путем активизации разговорных синтаксических конструкций. </w:t>
      </w:r>
      <w:r w:rsidR="003B5E6D" w:rsidRPr="002C5637">
        <w:rPr>
          <w:rFonts w:ascii="Times New Roman" w:eastAsia="Times New Roman" w:hAnsi="Times New Roman" w:cs="Times New Roman"/>
          <w:sz w:val="24"/>
          <w:szCs w:val="24"/>
        </w:rPr>
        <w:t>П</w:t>
      </w:r>
      <w:r w:rsidR="00773080" w:rsidRPr="002C5637">
        <w:rPr>
          <w:rFonts w:ascii="Times New Roman" w:eastAsia="Times New Roman" w:hAnsi="Times New Roman" w:cs="Times New Roman"/>
          <w:sz w:val="24"/>
          <w:szCs w:val="24"/>
        </w:rPr>
        <w:t>остроени</w:t>
      </w:r>
      <w:r w:rsidR="003B5E6D" w:rsidRPr="002C5637">
        <w:rPr>
          <w:rFonts w:ascii="Times New Roman" w:eastAsia="Times New Roman" w:hAnsi="Times New Roman" w:cs="Times New Roman"/>
          <w:sz w:val="24"/>
          <w:szCs w:val="24"/>
        </w:rPr>
        <w:t>е</w:t>
      </w:r>
      <w:r w:rsidR="00D41C2A" w:rsidRPr="002C5637">
        <w:rPr>
          <w:rFonts w:ascii="Times New Roman" w:eastAsia="Times New Roman" w:hAnsi="Times New Roman" w:cs="Times New Roman"/>
          <w:sz w:val="24"/>
          <w:szCs w:val="24"/>
        </w:rPr>
        <w:t xml:space="preserve"> </w:t>
      </w:r>
      <w:r w:rsidR="007C5FAB" w:rsidRPr="002C5637">
        <w:rPr>
          <w:rFonts w:ascii="Times New Roman" w:eastAsia="Times New Roman" w:hAnsi="Times New Roman" w:cs="Times New Roman"/>
          <w:sz w:val="24"/>
          <w:szCs w:val="24"/>
        </w:rPr>
        <w:t>живой</w:t>
      </w:r>
      <w:r w:rsidR="00773080" w:rsidRPr="002C5637">
        <w:rPr>
          <w:rFonts w:ascii="Times New Roman" w:eastAsia="Times New Roman" w:hAnsi="Times New Roman" w:cs="Times New Roman"/>
          <w:sz w:val="24"/>
          <w:szCs w:val="24"/>
        </w:rPr>
        <w:t xml:space="preserve"> речи </w:t>
      </w:r>
      <w:r w:rsidR="00773080" w:rsidRPr="002C5637">
        <w:rPr>
          <w:rFonts w:ascii="Times New Roman" w:eastAsia="Times New Roman" w:hAnsi="Times New Roman" w:cs="Times New Roman"/>
          <w:spacing w:val="-4"/>
          <w:sz w:val="24"/>
          <w:szCs w:val="24"/>
        </w:rPr>
        <w:t>станов</w:t>
      </w:r>
      <w:r w:rsidR="003B5E6D" w:rsidRPr="002C5637">
        <w:rPr>
          <w:rFonts w:ascii="Times New Roman" w:eastAsia="Times New Roman" w:hAnsi="Times New Roman" w:cs="Times New Roman"/>
          <w:spacing w:val="-4"/>
          <w:sz w:val="24"/>
          <w:szCs w:val="24"/>
        </w:rPr>
        <w:t>и</w:t>
      </w:r>
      <w:r w:rsidR="00773080" w:rsidRPr="002C5637">
        <w:rPr>
          <w:rFonts w:ascii="Times New Roman" w:eastAsia="Times New Roman" w:hAnsi="Times New Roman" w:cs="Times New Roman"/>
          <w:spacing w:val="-4"/>
          <w:sz w:val="24"/>
          <w:szCs w:val="24"/>
        </w:rPr>
        <w:t>тся все более расчлененным, фрагментарным. Для современного русского синтаксиса характерна повыше</w:t>
      </w:r>
      <w:r w:rsidR="00D626F5" w:rsidRPr="002C5637">
        <w:rPr>
          <w:rFonts w:ascii="Times New Roman" w:eastAsia="Times New Roman" w:hAnsi="Times New Roman" w:cs="Times New Roman"/>
          <w:spacing w:val="-4"/>
          <w:sz w:val="24"/>
          <w:szCs w:val="24"/>
        </w:rPr>
        <w:t xml:space="preserve">нная роль </w:t>
      </w:r>
      <w:r w:rsidR="00773080" w:rsidRPr="002C5637">
        <w:rPr>
          <w:rFonts w:ascii="Times New Roman" w:eastAsia="Times New Roman" w:hAnsi="Times New Roman" w:cs="Times New Roman"/>
          <w:spacing w:val="-4"/>
          <w:sz w:val="24"/>
          <w:szCs w:val="24"/>
        </w:rPr>
        <w:t>предложных сочетаний, которые часто приходят на смену беспредложному управлению.</w:t>
      </w:r>
      <w:r w:rsidR="00D41C2A" w:rsidRPr="002C5637">
        <w:rPr>
          <w:rFonts w:ascii="Times New Roman" w:eastAsia="Times New Roman" w:hAnsi="Times New Roman" w:cs="Times New Roman"/>
          <w:spacing w:val="-4"/>
          <w:sz w:val="24"/>
          <w:szCs w:val="24"/>
        </w:rPr>
        <w:t xml:space="preserve"> </w:t>
      </w:r>
      <w:r w:rsidR="00773080" w:rsidRPr="002C5637">
        <w:rPr>
          <w:rFonts w:ascii="Times New Roman" w:hAnsi="Times New Roman" w:cs="Times New Roman"/>
          <w:spacing w:val="-4"/>
          <w:sz w:val="24"/>
          <w:szCs w:val="24"/>
        </w:rPr>
        <w:t>Тенденцию к</w:t>
      </w:r>
      <w:r w:rsidR="003B5E6D" w:rsidRPr="002C5637">
        <w:rPr>
          <w:rFonts w:ascii="Times New Roman" w:hAnsi="Times New Roman" w:cs="Times New Roman"/>
          <w:spacing w:val="-4"/>
          <w:sz w:val="24"/>
          <w:szCs w:val="24"/>
        </w:rPr>
        <w:t> </w:t>
      </w:r>
      <w:r w:rsidR="00773080" w:rsidRPr="002C5637">
        <w:rPr>
          <w:rFonts w:ascii="Times New Roman" w:hAnsi="Times New Roman" w:cs="Times New Roman"/>
          <w:spacing w:val="-4"/>
          <w:sz w:val="24"/>
          <w:szCs w:val="24"/>
        </w:rPr>
        <w:t>самостоятельному употреблению предложно-падежных форм</w:t>
      </w:r>
      <w:r w:rsidR="00D41C2A" w:rsidRPr="002C5637">
        <w:rPr>
          <w:rFonts w:ascii="Times New Roman" w:hAnsi="Times New Roman" w:cs="Times New Roman"/>
          <w:spacing w:val="-4"/>
          <w:sz w:val="24"/>
          <w:szCs w:val="24"/>
        </w:rPr>
        <w:t xml:space="preserve"> </w:t>
      </w:r>
      <w:r w:rsidR="00773080" w:rsidRPr="002C5637">
        <w:rPr>
          <w:rFonts w:ascii="Times New Roman" w:hAnsi="Times New Roman" w:cs="Times New Roman"/>
          <w:spacing w:val="-4"/>
          <w:sz w:val="24"/>
          <w:szCs w:val="24"/>
        </w:rPr>
        <w:t>там, где раньше по всем правилам употреблялась только форма именительного падежа</w:t>
      </w:r>
      <w:r w:rsidR="00D626F5" w:rsidRPr="002C5637">
        <w:rPr>
          <w:rFonts w:ascii="Times New Roman" w:hAnsi="Times New Roman" w:cs="Times New Roman"/>
          <w:spacing w:val="-4"/>
          <w:sz w:val="24"/>
          <w:szCs w:val="24"/>
        </w:rPr>
        <w:t>,</w:t>
      </w:r>
      <w:r w:rsidR="00773080" w:rsidRPr="002C5637">
        <w:rPr>
          <w:rFonts w:ascii="Times New Roman" w:hAnsi="Times New Roman" w:cs="Times New Roman"/>
          <w:spacing w:val="-4"/>
          <w:sz w:val="24"/>
          <w:szCs w:val="24"/>
        </w:rPr>
        <w:t xml:space="preserve"> связывают с ростом аналитизма в языке</w:t>
      </w:r>
      <w:r w:rsidR="00756400" w:rsidRPr="002C5637">
        <w:rPr>
          <w:rFonts w:ascii="Times New Roman" w:hAnsi="Times New Roman" w:cs="Times New Roman"/>
          <w:spacing w:val="-4"/>
          <w:sz w:val="24"/>
          <w:szCs w:val="24"/>
        </w:rPr>
        <w:t xml:space="preserve"> [</w:t>
      </w:r>
      <w:r w:rsidR="00D27C3A" w:rsidRPr="002C5637">
        <w:rPr>
          <w:rFonts w:ascii="Times New Roman" w:hAnsi="Times New Roman" w:cs="Times New Roman"/>
          <w:spacing w:val="-4"/>
          <w:sz w:val="24"/>
          <w:szCs w:val="24"/>
        </w:rPr>
        <w:t>25</w:t>
      </w:r>
      <w:r w:rsidR="00756400" w:rsidRPr="002C5637">
        <w:rPr>
          <w:rFonts w:ascii="Times New Roman" w:hAnsi="Times New Roman" w:cs="Times New Roman"/>
          <w:spacing w:val="-4"/>
          <w:sz w:val="24"/>
          <w:szCs w:val="24"/>
        </w:rPr>
        <w:t>]</w:t>
      </w:r>
      <w:r w:rsidR="00773080" w:rsidRPr="002C5637">
        <w:rPr>
          <w:rFonts w:ascii="Times New Roman" w:hAnsi="Times New Roman" w:cs="Times New Roman"/>
          <w:spacing w:val="-4"/>
          <w:sz w:val="24"/>
          <w:szCs w:val="24"/>
        </w:rPr>
        <w:t xml:space="preserve">. </w:t>
      </w:r>
    </w:p>
    <w:p w:rsidR="009D032B" w:rsidRPr="002C5637" w:rsidRDefault="009D032B" w:rsidP="002C5637">
      <w:pPr>
        <w:spacing w:after="0" w:line="240" w:lineRule="auto"/>
        <w:ind w:firstLine="708"/>
        <w:jc w:val="both"/>
        <w:rPr>
          <w:rFonts w:ascii="Times New Roman" w:hAnsi="Times New Roman" w:cs="Times New Roman"/>
          <w:sz w:val="24"/>
          <w:szCs w:val="24"/>
        </w:rPr>
      </w:pPr>
      <w:r w:rsidRPr="002C5637">
        <w:rPr>
          <w:rFonts w:ascii="Times New Roman" w:hAnsi="Times New Roman" w:cs="Times New Roman"/>
          <w:sz w:val="24"/>
          <w:szCs w:val="24"/>
        </w:rPr>
        <w:t xml:space="preserve">Таким образом, </w:t>
      </w:r>
      <w:bookmarkStart w:id="8" w:name="_Hlk35456437"/>
      <w:r w:rsidRPr="002C5637">
        <w:rPr>
          <w:rFonts w:ascii="Times New Roman" w:hAnsi="Times New Roman" w:cs="Times New Roman"/>
          <w:sz w:val="24"/>
          <w:szCs w:val="24"/>
        </w:rPr>
        <w:t>эрго</w:t>
      </w:r>
      <w:r w:rsidR="00EC62FB" w:rsidRPr="002C5637">
        <w:rPr>
          <w:rFonts w:ascii="Times New Roman" w:hAnsi="Times New Roman" w:cs="Times New Roman"/>
          <w:sz w:val="24"/>
          <w:szCs w:val="24"/>
        </w:rPr>
        <w:t>урбо</w:t>
      </w:r>
      <w:r w:rsidRPr="002C5637">
        <w:rPr>
          <w:rFonts w:ascii="Times New Roman" w:hAnsi="Times New Roman" w:cs="Times New Roman"/>
          <w:sz w:val="24"/>
          <w:szCs w:val="24"/>
        </w:rPr>
        <w:t>нимы</w:t>
      </w:r>
      <w:r w:rsidR="004667C3" w:rsidRPr="002C5637">
        <w:rPr>
          <w:rFonts w:ascii="Times New Roman" w:hAnsi="Times New Roman" w:cs="Times New Roman"/>
          <w:sz w:val="24"/>
          <w:szCs w:val="24"/>
        </w:rPr>
        <w:t xml:space="preserve"> </w:t>
      </w:r>
      <w:r w:rsidRPr="002C5637">
        <w:rPr>
          <w:rFonts w:ascii="Times New Roman" w:hAnsi="Times New Roman" w:cs="Times New Roman"/>
          <w:sz w:val="24"/>
          <w:szCs w:val="24"/>
        </w:rPr>
        <w:t>Брестчины отличаются неоднородностью, вариативностью структурной организации</w:t>
      </w:r>
      <w:bookmarkEnd w:id="8"/>
      <w:r w:rsidRPr="002C5637">
        <w:rPr>
          <w:rFonts w:ascii="Times New Roman" w:hAnsi="Times New Roman" w:cs="Times New Roman"/>
          <w:sz w:val="24"/>
          <w:szCs w:val="24"/>
        </w:rPr>
        <w:t>, что позволяет вербализовать «множественность форм отражения ситуации называния» (И.</w:t>
      </w:r>
      <w:r w:rsidR="00803FE4" w:rsidRPr="002C5637">
        <w:rPr>
          <w:rFonts w:ascii="Times New Roman" w:hAnsi="Times New Roman" w:cs="Times New Roman"/>
          <w:sz w:val="24"/>
          <w:szCs w:val="24"/>
        </w:rPr>
        <w:t> </w:t>
      </w:r>
      <w:r w:rsidRPr="002C5637">
        <w:rPr>
          <w:rFonts w:ascii="Times New Roman" w:hAnsi="Times New Roman" w:cs="Times New Roman"/>
          <w:sz w:val="24"/>
          <w:szCs w:val="24"/>
        </w:rPr>
        <w:t>В. Крюкова)</w:t>
      </w:r>
      <w:r w:rsidR="004667C3" w:rsidRPr="002C5637">
        <w:rPr>
          <w:rFonts w:ascii="Times New Roman" w:hAnsi="Times New Roman" w:cs="Times New Roman"/>
          <w:sz w:val="24"/>
          <w:szCs w:val="24"/>
        </w:rPr>
        <w:t xml:space="preserve"> </w:t>
      </w:r>
      <w:r w:rsidR="008331D5" w:rsidRPr="002C5637">
        <w:rPr>
          <w:rFonts w:ascii="Times New Roman" w:hAnsi="Times New Roman" w:cs="Times New Roman"/>
          <w:color w:val="000000"/>
          <w:sz w:val="24"/>
          <w:szCs w:val="24"/>
          <w:shd w:val="clear" w:color="auto" w:fill="FFFFFF"/>
        </w:rPr>
        <w:t>[</w:t>
      </w:r>
      <w:r w:rsidR="00D27C3A" w:rsidRPr="002C5637">
        <w:rPr>
          <w:rFonts w:ascii="Times New Roman" w:hAnsi="Times New Roman" w:cs="Times New Roman"/>
          <w:color w:val="000000"/>
          <w:sz w:val="24"/>
          <w:szCs w:val="24"/>
        </w:rPr>
        <w:t>26</w:t>
      </w:r>
      <w:r w:rsidR="001611A1" w:rsidRPr="002C5637">
        <w:rPr>
          <w:rFonts w:ascii="Times New Roman" w:hAnsi="Times New Roman" w:cs="Times New Roman"/>
          <w:color w:val="000000"/>
          <w:sz w:val="24"/>
          <w:szCs w:val="24"/>
        </w:rPr>
        <w:t>, </w:t>
      </w:r>
      <w:r w:rsidR="00DF44E5" w:rsidRPr="002C5637">
        <w:rPr>
          <w:rFonts w:ascii="Times New Roman" w:hAnsi="Times New Roman" w:cs="Times New Roman"/>
          <w:color w:val="000000"/>
          <w:sz w:val="24"/>
          <w:szCs w:val="24"/>
        </w:rPr>
        <w:t>с.  47]</w:t>
      </w:r>
      <w:r w:rsidRPr="002C5637">
        <w:rPr>
          <w:rFonts w:ascii="Times New Roman" w:hAnsi="Times New Roman" w:cs="Times New Roman"/>
          <w:sz w:val="24"/>
          <w:szCs w:val="24"/>
        </w:rPr>
        <w:t xml:space="preserve"> в</w:t>
      </w:r>
      <w:r w:rsidR="007705A7" w:rsidRPr="002C5637">
        <w:rPr>
          <w:rFonts w:ascii="Times New Roman" w:hAnsi="Times New Roman" w:cs="Times New Roman"/>
          <w:sz w:val="24"/>
          <w:szCs w:val="24"/>
        </w:rPr>
        <w:t xml:space="preserve"> рекламном имени</w:t>
      </w:r>
      <w:r w:rsidRPr="002C5637">
        <w:rPr>
          <w:rFonts w:ascii="Times New Roman" w:hAnsi="Times New Roman" w:cs="Times New Roman"/>
          <w:sz w:val="24"/>
          <w:szCs w:val="24"/>
        </w:rPr>
        <w:t>, реализовать его разнообразные функции.</w:t>
      </w:r>
    </w:p>
    <w:p w:rsidR="007A3686" w:rsidRPr="002C5637" w:rsidRDefault="004667C3" w:rsidP="002C5637">
      <w:pPr>
        <w:spacing w:after="0" w:line="240" w:lineRule="auto"/>
        <w:ind w:firstLine="708"/>
        <w:jc w:val="both"/>
        <w:rPr>
          <w:rFonts w:ascii="Times New Roman" w:hAnsi="Times New Roman" w:cs="Times New Roman"/>
          <w:spacing w:val="-4"/>
          <w:sz w:val="24"/>
          <w:szCs w:val="24"/>
        </w:rPr>
      </w:pPr>
      <w:bookmarkStart w:id="9" w:name="_Hlk35456501"/>
      <w:r w:rsidRPr="002C5637">
        <w:rPr>
          <w:rFonts w:ascii="Times New Roman" w:hAnsi="Times New Roman" w:cs="Times New Roman"/>
          <w:spacing w:val="-4"/>
          <w:sz w:val="24"/>
          <w:szCs w:val="24"/>
        </w:rPr>
        <w:t xml:space="preserve">Анализ способов образования </w:t>
      </w:r>
      <w:r w:rsidR="00123D2E" w:rsidRPr="002C5637">
        <w:rPr>
          <w:rFonts w:ascii="Times New Roman" w:hAnsi="Times New Roman" w:cs="Times New Roman"/>
          <w:spacing w:val="-4"/>
          <w:sz w:val="24"/>
          <w:szCs w:val="24"/>
        </w:rPr>
        <w:t>эргоурбонимов</w:t>
      </w:r>
      <w:r w:rsidRPr="002C5637">
        <w:rPr>
          <w:rFonts w:ascii="Times New Roman" w:hAnsi="Times New Roman" w:cs="Times New Roman"/>
          <w:spacing w:val="-4"/>
          <w:sz w:val="24"/>
          <w:szCs w:val="24"/>
        </w:rPr>
        <w:t xml:space="preserve"> Брестчины</w:t>
      </w:r>
      <w:r w:rsidR="009D032B" w:rsidRPr="002C5637">
        <w:rPr>
          <w:rFonts w:ascii="Times New Roman" w:hAnsi="Times New Roman" w:cs="Times New Roman"/>
          <w:spacing w:val="-4"/>
          <w:sz w:val="24"/>
          <w:szCs w:val="24"/>
        </w:rPr>
        <w:t xml:space="preserve"> позволяет </w:t>
      </w:r>
      <w:r w:rsidR="00DF5DEC" w:rsidRPr="002C5637">
        <w:rPr>
          <w:rFonts w:ascii="Times New Roman" w:hAnsi="Times New Roman" w:cs="Times New Roman"/>
          <w:spacing w:val="-4"/>
          <w:sz w:val="24"/>
          <w:szCs w:val="24"/>
        </w:rPr>
        <w:t>обозначить</w:t>
      </w:r>
      <w:r w:rsidR="009D032B" w:rsidRPr="002C5637">
        <w:rPr>
          <w:rFonts w:ascii="Times New Roman" w:hAnsi="Times New Roman" w:cs="Times New Roman"/>
          <w:spacing w:val="-4"/>
          <w:sz w:val="24"/>
          <w:szCs w:val="24"/>
        </w:rPr>
        <w:t xml:space="preserve"> нескольк</w:t>
      </w:r>
      <w:r w:rsidRPr="002C5637">
        <w:rPr>
          <w:rFonts w:ascii="Times New Roman" w:hAnsi="Times New Roman" w:cs="Times New Roman"/>
          <w:spacing w:val="-4"/>
          <w:sz w:val="24"/>
          <w:szCs w:val="24"/>
        </w:rPr>
        <w:t>о</w:t>
      </w:r>
      <w:r w:rsidR="009D032B" w:rsidRPr="002C5637">
        <w:rPr>
          <w:rFonts w:ascii="Times New Roman" w:hAnsi="Times New Roman" w:cs="Times New Roman"/>
          <w:spacing w:val="-4"/>
          <w:sz w:val="24"/>
          <w:szCs w:val="24"/>
        </w:rPr>
        <w:t xml:space="preserve"> тенденци</w:t>
      </w:r>
      <w:r w:rsidRPr="002C5637">
        <w:rPr>
          <w:rFonts w:ascii="Times New Roman" w:hAnsi="Times New Roman" w:cs="Times New Roman"/>
          <w:spacing w:val="-4"/>
          <w:sz w:val="24"/>
          <w:szCs w:val="24"/>
        </w:rPr>
        <w:t>й, характерных для искусственной номинации региона</w:t>
      </w:r>
      <w:r w:rsidR="009D032B" w:rsidRPr="002C5637">
        <w:rPr>
          <w:rFonts w:ascii="Times New Roman" w:hAnsi="Times New Roman" w:cs="Times New Roman"/>
          <w:spacing w:val="-4"/>
          <w:sz w:val="24"/>
          <w:szCs w:val="24"/>
        </w:rPr>
        <w:t xml:space="preserve">: </w:t>
      </w:r>
      <w:r w:rsidR="003B5E6D" w:rsidRPr="002C5637">
        <w:rPr>
          <w:rFonts w:ascii="Times New Roman" w:hAnsi="Times New Roman" w:cs="Times New Roman"/>
          <w:spacing w:val="-4"/>
          <w:sz w:val="24"/>
          <w:szCs w:val="24"/>
        </w:rPr>
        <w:t>1</w:t>
      </w:r>
      <w:r w:rsidR="00B83E9D" w:rsidRPr="002C5637">
        <w:rPr>
          <w:rFonts w:ascii="Times New Roman" w:hAnsi="Times New Roman" w:cs="Times New Roman"/>
          <w:spacing w:val="-4"/>
          <w:sz w:val="24"/>
          <w:szCs w:val="24"/>
        </w:rPr>
        <w:t>)</w:t>
      </w:r>
      <w:r w:rsidR="00D626F5" w:rsidRPr="002C5637">
        <w:rPr>
          <w:rFonts w:ascii="Times New Roman" w:hAnsi="Times New Roman" w:cs="Times New Roman"/>
          <w:spacing w:val="-4"/>
          <w:sz w:val="24"/>
          <w:szCs w:val="24"/>
        </w:rPr>
        <w:t> </w:t>
      </w:r>
      <w:r w:rsidR="009D032B" w:rsidRPr="002C5637">
        <w:rPr>
          <w:rFonts w:ascii="Times New Roman" w:hAnsi="Times New Roman" w:cs="Times New Roman"/>
          <w:spacing w:val="-4"/>
          <w:sz w:val="24"/>
          <w:szCs w:val="24"/>
        </w:rPr>
        <w:t xml:space="preserve">активное использование </w:t>
      </w:r>
      <w:r w:rsidR="003B5E6D" w:rsidRPr="002C5637">
        <w:rPr>
          <w:rFonts w:ascii="Times New Roman" w:hAnsi="Times New Roman" w:cs="Times New Roman"/>
          <w:spacing w:val="-4"/>
          <w:sz w:val="24"/>
          <w:szCs w:val="24"/>
        </w:rPr>
        <w:t>в</w:t>
      </w:r>
      <w:r w:rsidR="00123D2E" w:rsidRPr="002C5637">
        <w:rPr>
          <w:rFonts w:ascii="Times New Roman" w:hAnsi="Times New Roman" w:cs="Times New Roman"/>
          <w:spacing w:val="-4"/>
          <w:sz w:val="24"/>
          <w:szCs w:val="24"/>
        </w:rPr>
        <w:t> </w:t>
      </w:r>
      <w:r w:rsidR="003B5E6D" w:rsidRPr="002C5637">
        <w:rPr>
          <w:rFonts w:ascii="Times New Roman" w:hAnsi="Times New Roman" w:cs="Times New Roman"/>
          <w:spacing w:val="-4"/>
          <w:sz w:val="24"/>
          <w:szCs w:val="24"/>
        </w:rPr>
        <w:t xml:space="preserve">качестве названий коммерческих предприятий </w:t>
      </w:r>
      <w:r w:rsidR="009D032B" w:rsidRPr="002C5637">
        <w:rPr>
          <w:rFonts w:ascii="Times New Roman" w:hAnsi="Times New Roman" w:cs="Times New Roman"/>
          <w:spacing w:val="-4"/>
          <w:sz w:val="24"/>
          <w:szCs w:val="24"/>
        </w:rPr>
        <w:t>вторичных номинаций;</w:t>
      </w:r>
      <w:r w:rsidR="009F7631" w:rsidRPr="002C5637">
        <w:rPr>
          <w:rFonts w:ascii="Times New Roman" w:hAnsi="Times New Roman" w:cs="Times New Roman"/>
          <w:spacing w:val="-4"/>
          <w:sz w:val="24"/>
          <w:szCs w:val="24"/>
        </w:rPr>
        <w:t xml:space="preserve"> </w:t>
      </w:r>
      <w:r w:rsidR="00123D2E" w:rsidRPr="002C5637">
        <w:rPr>
          <w:rFonts w:ascii="Times New Roman" w:hAnsi="Times New Roman" w:cs="Times New Roman"/>
          <w:spacing w:val="-4"/>
          <w:sz w:val="24"/>
          <w:szCs w:val="24"/>
        </w:rPr>
        <w:t>2</w:t>
      </w:r>
      <w:r w:rsidR="003B5E6D" w:rsidRPr="002C5637">
        <w:rPr>
          <w:rFonts w:ascii="Times New Roman" w:hAnsi="Times New Roman" w:cs="Times New Roman"/>
          <w:spacing w:val="-4"/>
          <w:sz w:val="24"/>
          <w:szCs w:val="24"/>
        </w:rPr>
        <w:t xml:space="preserve">) образование </w:t>
      </w:r>
      <w:r w:rsidR="00123D2E" w:rsidRPr="002C5637">
        <w:rPr>
          <w:rFonts w:ascii="Times New Roman" w:hAnsi="Times New Roman" w:cs="Times New Roman"/>
          <w:spacing w:val="-4"/>
          <w:sz w:val="24"/>
          <w:szCs w:val="24"/>
        </w:rPr>
        <w:t>первичных</w:t>
      </w:r>
      <w:r w:rsidRPr="002C5637">
        <w:rPr>
          <w:rFonts w:ascii="Times New Roman" w:hAnsi="Times New Roman" w:cs="Times New Roman"/>
          <w:spacing w:val="-4"/>
          <w:sz w:val="24"/>
          <w:szCs w:val="24"/>
        </w:rPr>
        <w:t xml:space="preserve"> </w:t>
      </w:r>
      <w:r w:rsidR="003B5E6D" w:rsidRPr="002C5637">
        <w:rPr>
          <w:rFonts w:ascii="Times New Roman" w:hAnsi="Times New Roman" w:cs="Times New Roman"/>
          <w:spacing w:val="-4"/>
          <w:sz w:val="24"/>
          <w:szCs w:val="24"/>
        </w:rPr>
        <w:t xml:space="preserve">рекламных имен узуальными способами; </w:t>
      </w:r>
      <w:r w:rsidR="00B83E9D" w:rsidRPr="002C5637">
        <w:rPr>
          <w:rFonts w:ascii="Times New Roman" w:hAnsi="Times New Roman" w:cs="Times New Roman"/>
          <w:spacing w:val="-4"/>
          <w:sz w:val="24"/>
          <w:szCs w:val="24"/>
        </w:rPr>
        <w:t>3</w:t>
      </w:r>
      <w:r w:rsidR="009D032B" w:rsidRPr="002C5637">
        <w:rPr>
          <w:rFonts w:ascii="Times New Roman" w:hAnsi="Times New Roman" w:cs="Times New Roman"/>
          <w:spacing w:val="-4"/>
          <w:sz w:val="24"/>
          <w:szCs w:val="24"/>
        </w:rPr>
        <w:t>)</w:t>
      </w:r>
      <w:r w:rsidR="00D626F5" w:rsidRPr="002C5637">
        <w:rPr>
          <w:rFonts w:ascii="Times New Roman" w:hAnsi="Times New Roman" w:cs="Times New Roman"/>
          <w:spacing w:val="-4"/>
          <w:sz w:val="24"/>
          <w:szCs w:val="24"/>
        </w:rPr>
        <w:t> </w:t>
      </w:r>
      <w:r w:rsidR="009D032B" w:rsidRPr="002C5637">
        <w:rPr>
          <w:rFonts w:ascii="Times New Roman" w:hAnsi="Times New Roman" w:cs="Times New Roman"/>
          <w:spacing w:val="-4"/>
          <w:sz w:val="24"/>
          <w:szCs w:val="24"/>
        </w:rPr>
        <w:t>стремление номинаторов к эргок</w:t>
      </w:r>
      <w:r w:rsidR="00B83E9D" w:rsidRPr="002C5637">
        <w:rPr>
          <w:rFonts w:ascii="Times New Roman" w:hAnsi="Times New Roman" w:cs="Times New Roman"/>
          <w:spacing w:val="-4"/>
          <w:sz w:val="24"/>
          <w:szCs w:val="24"/>
        </w:rPr>
        <w:t>реации, т. </w:t>
      </w:r>
      <w:r w:rsidR="009D032B" w:rsidRPr="002C5637">
        <w:rPr>
          <w:rFonts w:ascii="Times New Roman" w:hAnsi="Times New Roman" w:cs="Times New Roman"/>
          <w:spacing w:val="-4"/>
          <w:sz w:val="24"/>
          <w:szCs w:val="24"/>
        </w:rPr>
        <w:t xml:space="preserve">е образованию </w:t>
      </w:r>
      <w:r w:rsidR="00123D2E" w:rsidRPr="002C5637">
        <w:rPr>
          <w:rFonts w:ascii="Times New Roman" w:hAnsi="Times New Roman" w:cs="Times New Roman"/>
          <w:spacing w:val="-4"/>
          <w:sz w:val="24"/>
          <w:szCs w:val="24"/>
        </w:rPr>
        <w:t>онимов</w:t>
      </w:r>
      <w:r w:rsidRPr="002C5637">
        <w:rPr>
          <w:rFonts w:ascii="Times New Roman" w:hAnsi="Times New Roman" w:cs="Times New Roman"/>
          <w:spacing w:val="-4"/>
          <w:sz w:val="24"/>
          <w:szCs w:val="24"/>
        </w:rPr>
        <w:t xml:space="preserve"> </w:t>
      </w:r>
      <w:r w:rsidR="009D032B" w:rsidRPr="002C5637">
        <w:rPr>
          <w:rFonts w:ascii="Times New Roman" w:hAnsi="Times New Roman" w:cs="Times New Roman"/>
          <w:spacing w:val="-4"/>
          <w:sz w:val="24"/>
          <w:szCs w:val="24"/>
        </w:rPr>
        <w:t xml:space="preserve">нетиповыми способами </w:t>
      </w:r>
      <w:r w:rsidR="00123D2E" w:rsidRPr="002C5637">
        <w:rPr>
          <w:rFonts w:ascii="Times New Roman" w:hAnsi="Times New Roman" w:cs="Times New Roman"/>
          <w:spacing w:val="-4"/>
          <w:sz w:val="24"/>
          <w:szCs w:val="24"/>
        </w:rPr>
        <w:t>деривации</w:t>
      </w:r>
      <w:r w:rsidR="009D032B" w:rsidRPr="002C5637">
        <w:rPr>
          <w:rFonts w:ascii="Times New Roman" w:hAnsi="Times New Roman" w:cs="Times New Roman"/>
          <w:spacing w:val="-4"/>
          <w:sz w:val="24"/>
          <w:szCs w:val="24"/>
        </w:rPr>
        <w:t xml:space="preserve">. </w:t>
      </w:r>
      <w:r w:rsidR="001611A1" w:rsidRPr="002C5637">
        <w:rPr>
          <w:rFonts w:ascii="Times New Roman" w:hAnsi="Times New Roman" w:cs="Times New Roman"/>
          <w:spacing w:val="-4"/>
          <w:sz w:val="24"/>
          <w:szCs w:val="24"/>
        </w:rPr>
        <w:t xml:space="preserve"> </w:t>
      </w:r>
    </w:p>
    <w:bookmarkEnd w:id="9"/>
    <w:p w:rsidR="00D47623" w:rsidRPr="002C5637" w:rsidRDefault="003B5E6D" w:rsidP="002C5637">
      <w:pPr>
        <w:spacing w:after="0" w:line="240" w:lineRule="auto"/>
        <w:ind w:firstLine="708"/>
        <w:jc w:val="both"/>
        <w:rPr>
          <w:rFonts w:ascii="Times New Roman" w:hAnsi="Times New Roman" w:cs="Times New Roman"/>
          <w:sz w:val="24"/>
          <w:szCs w:val="24"/>
        </w:rPr>
      </w:pPr>
      <w:r w:rsidRPr="002C5637">
        <w:rPr>
          <w:rFonts w:ascii="Times New Roman" w:hAnsi="Times New Roman" w:cs="Times New Roman"/>
          <w:sz w:val="24"/>
          <w:szCs w:val="24"/>
        </w:rPr>
        <w:t xml:space="preserve">Активностью в </w:t>
      </w:r>
      <w:r w:rsidR="00D47623" w:rsidRPr="002C5637">
        <w:rPr>
          <w:rFonts w:ascii="Times New Roman" w:hAnsi="Times New Roman" w:cs="Times New Roman"/>
          <w:sz w:val="24"/>
          <w:szCs w:val="24"/>
        </w:rPr>
        <w:t>эргоурбонимии</w:t>
      </w:r>
      <w:r w:rsidR="004667C3" w:rsidRPr="002C5637">
        <w:rPr>
          <w:rFonts w:ascii="Times New Roman" w:hAnsi="Times New Roman" w:cs="Times New Roman"/>
          <w:sz w:val="24"/>
          <w:szCs w:val="24"/>
        </w:rPr>
        <w:t xml:space="preserve"> </w:t>
      </w:r>
      <w:r w:rsidRPr="002C5637">
        <w:rPr>
          <w:rFonts w:ascii="Times New Roman" w:hAnsi="Times New Roman" w:cs="Times New Roman"/>
          <w:sz w:val="24"/>
          <w:szCs w:val="24"/>
        </w:rPr>
        <w:t>Брестчины</w:t>
      </w:r>
      <w:r w:rsidR="00444C4F" w:rsidRPr="002C5637">
        <w:rPr>
          <w:rFonts w:ascii="Times New Roman" w:hAnsi="Times New Roman" w:cs="Times New Roman"/>
          <w:sz w:val="24"/>
          <w:szCs w:val="24"/>
        </w:rPr>
        <w:t xml:space="preserve"> </w:t>
      </w:r>
      <w:r w:rsidR="00D47623" w:rsidRPr="002C5637">
        <w:rPr>
          <w:rFonts w:ascii="Times New Roman" w:hAnsi="Times New Roman" w:cs="Times New Roman"/>
          <w:sz w:val="24"/>
          <w:szCs w:val="24"/>
        </w:rPr>
        <w:t xml:space="preserve">отличаются </w:t>
      </w:r>
      <w:r w:rsidRPr="002C5637">
        <w:rPr>
          <w:rFonts w:ascii="Times New Roman" w:hAnsi="Times New Roman" w:cs="Times New Roman"/>
          <w:sz w:val="24"/>
          <w:szCs w:val="24"/>
        </w:rPr>
        <w:t>вторичные способы номинации: лексико-семантический</w:t>
      </w:r>
      <w:r w:rsidR="00D47623" w:rsidRPr="002C5637">
        <w:rPr>
          <w:rFonts w:ascii="Times New Roman" w:hAnsi="Times New Roman" w:cs="Times New Roman"/>
          <w:sz w:val="24"/>
          <w:szCs w:val="24"/>
        </w:rPr>
        <w:t xml:space="preserve"> и лексико-синтаксический.</w:t>
      </w:r>
      <w:r w:rsidR="00444C4F" w:rsidRPr="002C5637">
        <w:rPr>
          <w:rFonts w:ascii="Times New Roman" w:hAnsi="Times New Roman" w:cs="Times New Roman"/>
          <w:sz w:val="24"/>
          <w:szCs w:val="24"/>
        </w:rPr>
        <w:t xml:space="preserve"> </w:t>
      </w:r>
      <w:r w:rsidR="00597B7D" w:rsidRPr="002C5637">
        <w:rPr>
          <w:rFonts w:ascii="Times New Roman" w:hAnsi="Times New Roman" w:cs="Times New Roman"/>
          <w:sz w:val="24"/>
          <w:szCs w:val="24"/>
        </w:rPr>
        <w:t>При</w:t>
      </w:r>
      <w:r w:rsidR="00123D2E" w:rsidRPr="002C5637">
        <w:rPr>
          <w:rFonts w:ascii="Times New Roman" w:hAnsi="Times New Roman" w:cs="Times New Roman"/>
          <w:sz w:val="24"/>
          <w:szCs w:val="24"/>
        </w:rPr>
        <w:t> </w:t>
      </w:r>
      <w:r w:rsidR="00597B7D" w:rsidRPr="002C5637">
        <w:rPr>
          <w:rFonts w:ascii="Times New Roman" w:hAnsi="Times New Roman" w:cs="Times New Roman"/>
          <w:sz w:val="24"/>
          <w:szCs w:val="24"/>
        </w:rPr>
        <w:t>обращении к ним имядатель локализованного коммерческого объекта ориентируется на устоявшиеся языковые традиции.</w:t>
      </w:r>
    </w:p>
    <w:p w:rsidR="00D47623" w:rsidRPr="002C5637" w:rsidRDefault="00D47623" w:rsidP="002C5637">
      <w:pPr>
        <w:spacing w:after="0" w:line="240" w:lineRule="auto"/>
        <w:ind w:firstLine="708"/>
        <w:jc w:val="both"/>
        <w:rPr>
          <w:rFonts w:ascii="Times New Roman" w:hAnsi="Times New Roman" w:cs="Times New Roman"/>
          <w:bCs/>
          <w:sz w:val="24"/>
          <w:szCs w:val="24"/>
          <w:bdr w:val="none" w:sz="0" w:space="0" w:color="auto" w:frame="1"/>
        </w:rPr>
      </w:pPr>
      <w:r w:rsidRPr="002C5637">
        <w:rPr>
          <w:rFonts w:ascii="Times New Roman" w:hAnsi="Times New Roman" w:cs="Times New Roman"/>
          <w:sz w:val="24"/>
          <w:szCs w:val="24"/>
        </w:rPr>
        <w:t>Первый</w:t>
      </w:r>
      <w:r w:rsidR="00444C4F" w:rsidRPr="002C5637">
        <w:rPr>
          <w:rFonts w:ascii="Times New Roman" w:hAnsi="Times New Roman" w:cs="Times New Roman"/>
          <w:sz w:val="24"/>
          <w:szCs w:val="24"/>
        </w:rPr>
        <w:t xml:space="preserve"> способ</w:t>
      </w:r>
      <w:r w:rsidRPr="002C5637">
        <w:rPr>
          <w:rFonts w:ascii="Times New Roman" w:hAnsi="Times New Roman" w:cs="Times New Roman"/>
          <w:sz w:val="24"/>
          <w:szCs w:val="24"/>
        </w:rPr>
        <w:t xml:space="preserve"> представлен такими разновидностями, как: а) </w:t>
      </w:r>
      <w:r w:rsidR="003B5E6D" w:rsidRPr="002C5637">
        <w:rPr>
          <w:rFonts w:ascii="Times New Roman" w:hAnsi="Times New Roman" w:cs="Times New Roman"/>
          <w:sz w:val="24"/>
          <w:szCs w:val="24"/>
        </w:rPr>
        <w:t>онимизация</w:t>
      </w:r>
      <w:r w:rsidRPr="002C5637">
        <w:rPr>
          <w:rFonts w:ascii="Times New Roman" w:hAnsi="Times New Roman" w:cs="Times New Roman"/>
          <w:sz w:val="24"/>
          <w:szCs w:val="24"/>
        </w:rPr>
        <w:t xml:space="preserve">: </w:t>
      </w:r>
      <w:r w:rsidR="003B5E6D" w:rsidRPr="002C5637">
        <w:rPr>
          <w:rFonts w:ascii="Times New Roman" w:hAnsi="Times New Roman" w:cs="Times New Roman"/>
          <w:i/>
          <w:sz w:val="24"/>
          <w:szCs w:val="24"/>
        </w:rPr>
        <w:t xml:space="preserve">кинотеатр </w:t>
      </w:r>
      <w:r w:rsidR="003B5E6D" w:rsidRPr="002C5637">
        <w:rPr>
          <w:rFonts w:ascii="Times New Roman" w:hAnsi="Times New Roman" w:cs="Times New Roman"/>
          <w:b/>
          <w:i/>
          <w:sz w:val="24"/>
          <w:szCs w:val="24"/>
        </w:rPr>
        <w:t>«Звезда»</w:t>
      </w:r>
      <w:r w:rsidR="003B5E6D" w:rsidRPr="002C5637">
        <w:rPr>
          <w:rFonts w:ascii="Times New Roman" w:hAnsi="Times New Roman" w:cs="Times New Roman"/>
          <w:sz w:val="24"/>
          <w:szCs w:val="24"/>
        </w:rPr>
        <w:t>,</w:t>
      </w:r>
      <w:r w:rsidR="003B5E6D" w:rsidRPr="002C5637">
        <w:rPr>
          <w:rFonts w:ascii="Times New Roman" w:hAnsi="Times New Roman" w:cs="Times New Roman"/>
          <w:i/>
          <w:sz w:val="24"/>
          <w:szCs w:val="24"/>
        </w:rPr>
        <w:t xml:space="preserve"> бассейн </w:t>
      </w:r>
      <w:r w:rsidR="003B5E6D" w:rsidRPr="002C5637">
        <w:rPr>
          <w:rFonts w:ascii="Times New Roman" w:hAnsi="Times New Roman" w:cs="Times New Roman"/>
          <w:b/>
          <w:i/>
          <w:sz w:val="24"/>
          <w:szCs w:val="24"/>
        </w:rPr>
        <w:t>«Дельфин»</w:t>
      </w:r>
      <w:r w:rsidR="003B5E6D" w:rsidRPr="002C5637">
        <w:rPr>
          <w:rFonts w:ascii="Times New Roman" w:hAnsi="Times New Roman" w:cs="Times New Roman"/>
          <w:sz w:val="24"/>
          <w:szCs w:val="24"/>
        </w:rPr>
        <w:t>,</w:t>
      </w:r>
      <w:r w:rsidR="00444C4F" w:rsidRPr="002C5637">
        <w:rPr>
          <w:rFonts w:ascii="Times New Roman" w:hAnsi="Times New Roman" w:cs="Times New Roman"/>
          <w:sz w:val="24"/>
          <w:szCs w:val="24"/>
        </w:rPr>
        <w:t xml:space="preserve"> </w:t>
      </w:r>
      <w:r w:rsidR="003B5E6D" w:rsidRPr="002C5637">
        <w:rPr>
          <w:rFonts w:ascii="Times New Roman" w:hAnsi="Times New Roman" w:cs="Times New Roman"/>
          <w:b/>
          <w:i/>
          <w:sz w:val="24"/>
          <w:szCs w:val="24"/>
        </w:rPr>
        <w:t>«Чайка</w:t>
      </w:r>
      <w:r w:rsidR="003B5E6D" w:rsidRPr="002C5637">
        <w:rPr>
          <w:rFonts w:ascii="Times New Roman" w:hAnsi="Times New Roman" w:cs="Times New Roman"/>
          <w:i/>
          <w:sz w:val="24"/>
          <w:szCs w:val="24"/>
        </w:rPr>
        <w:t>»</w:t>
      </w:r>
      <w:r w:rsidR="003B5E6D" w:rsidRPr="002C5637">
        <w:rPr>
          <w:rFonts w:ascii="Times New Roman" w:hAnsi="Times New Roman" w:cs="Times New Roman"/>
          <w:sz w:val="24"/>
          <w:szCs w:val="24"/>
        </w:rPr>
        <w:t>,</w:t>
      </w:r>
      <w:r w:rsidR="00444C4F" w:rsidRPr="002C5637">
        <w:rPr>
          <w:rFonts w:ascii="Times New Roman" w:hAnsi="Times New Roman" w:cs="Times New Roman"/>
          <w:sz w:val="24"/>
          <w:szCs w:val="24"/>
        </w:rPr>
        <w:t xml:space="preserve"> </w:t>
      </w:r>
      <w:r w:rsidR="003B5E6D" w:rsidRPr="002C5637">
        <w:rPr>
          <w:rFonts w:ascii="Times New Roman" w:hAnsi="Times New Roman" w:cs="Times New Roman"/>
          <w:bCs/>
          <w:i/>
          <w:sz w:val="24"/>
          <w:szCs w:val="24"/>
        </w:rPr>
        <w:t xml:space="preserve">учебно-спортивный комплекс </w:t>
      </w:r>
      <w:r w:rsidR="003B5E6D" w:rsidRPr="002C5637">
        <w:rPr>
          <w:rFonts w:ascii="Times New Roman" w:hAnsi="Times New Roman" w:cs="Times New Roman"/>
          <w:b/>
          <w:bCs/>
          <w:i/>
          <w:sz w:val="24"/>
          <w:szCs w:val="24"/>
        </w:rPr>
        <w:t>«</w:t>
      </w:r>
      <w:hyperlink r:id="rId13" w:tooltip="Показать Старт Учебно-спортивный комплекс Брестского Областного Спортклуба Учреждение ФПБ на карте" w:history="1">
        <w:r w:rsidR="003B5E6D" w:rsidRPr="002C5637">
          <w:rPr>
            <w:rStyle w:val="a3"/>
            <w:rFonts w:ascii="Times New Roman" w:hAnsi="Times New Roman" w:cs="Times New Roman"/>
            <w:b/>
            <w:bCs/>
            <w:i/>
            <w:color w:val="auto"/>
            <w:sz w:val="24"/>
            <w:szCs w:val="24"/>
            <w:u w:val="none"/>
          </w:rPr>
          <w:t xml:space="preserve">Старт» </w:t>
        </w:r>
        <w:r w:rsidR="003B5E6D" w:rsidRPr="002C5637">
          <w:rPr>
            <w:rStyle w:val="a3"/>
            <w:rFonts w:ascii="Times New Roman" w:hAnsi="Times New Roman" w:cs="Times New Roman"/>
            <w:bCs/>
            <w:i/>
            <w:color w:val="auto"/>
            <w:sz w:val="24"/>
            <w:szCs w:val="24"/>
            <w:u w:val="none"/>
          </w:rPr>
          <w:t>Брестского областного спортклуба</w:t>
        </w:r>
        <w:r w:rsidR="00444C4F" w:rsidRPr="002C5637">
          <w:rPr>
            <w:rStyle w:val="a3"/>
            <w:rFonts w:ascii="Times New Roman" w:hAnsi="Times New Roman" w:cs="Times New Roman"/>
            <w:bCs/>
            <w:i/>
            <w:color w:val="auto"/>
            <w:sz w:val="24"/>
            <w:szCs w:val="24"/>
            <w:u w:val="none"/>
          </w:rPr>
          <w:t>,</w:t>
        </w:r>
        <w:r w:rsidR="003B5E6D" w:rsidRPr="002C5637">
          <w:rPr>
            <w:rStyle w:val="a3"/>
            <w:rFonts w:ascii="Times New Roman" w:hAnsi="Times New Roman" w:cs="Times New Roman"/>
            <w:bCs/>
            <w:i/>
            <w:color w:val="auto"/>
            <w:sz w:val="24"/>
            <w:szCs w:val="24"/>
            <w:u w:val="none"/>
          </w:rPr>
          <w:t xml:space="preserve"> </w:t>
        </w:r>
      </w:hyperlink>
      <w:hyperlink r:id="rId14" w:history="1">
        <w:r w:rsidR="00444C4F" w:rsidRPr="002C5637">
          <w:rPr>
            <w:rStyle w:val="a3"/>
            <w:rFonts w:ascii="Times New Roman" w:hAnsi="Times New Roman" w:cs="Times New Roman"/>
            <w:i/>
            <w:color w:val="auto"/>
            <w:sz w:val="24"/>
            <w:szCs w:val="24"/>
            <w:u w:val="none"/>
          </w:rPr>
          <w:t>б</w:t>
        </w:r>
        <w:r w:rsidR="003B5E6D" w:rsidRPr="002C5637">
          <w:rPr>
            <w:rStyle w:val="a3"/>
            <w:rFonts w:ascii="Times New Roman" w:hAnsi="Times New Roman" w:cs="Times New Roman"/>
            <w:i/>
            <w:color w:val="auto"/>
            <w:sz w:val="24"/>
            <w:szCs w:val="24"/>
            <w:u w:val="none"/>
          </w:rPr>
          <w:t xml:space="preserve">анно-оздоровительный комплекс </w:t>
        </w:r>
        <w:r w:rsidR="003B5E6D" w:rsidRPr="002C5637">
          <w:rPr>
            <w:rStyle w:val="a3"/>
            <w:rFonts w:ascii="Times New Roman" w:hAnsi="Times New Roman" w:cs="Times New Roman"/>
            <w:b/>
            <w:i/>
            <w:color w:val="auto"/>
            <w:sz w:val="24"/>
            <w:szCs w:val="24"/>
            <w:u w:val="none"/>
          </w:rPr>
          <w:t>«Пещера»</w:t>
        </w:r>
        <w:r w:rsidR="003B5E6D" w:rsidRPr="002C5637">
          <w:rPr>
            <w:rStyle w:val="a3"/>
            <w:rFonts w:ascii="Times New Roman" w:hAnsi="Times New Roman" w:cs="Times New Roman"/>
            <w:i/>
            <w:color w:val="auto"/>
            <w:sz w:val="24"/>
            <w:szCs w:val="24"/>
            <w:u w:val="none"/>
          </w:rPr>
          <w:t xml:space="preserve"> ЧУП «Атлетичный</w:t>
        </w:r>
      </w:hyperlink>
      <w:r w:rsidR="003B5E6D" w:rsidRPr="002C5637">
        <w:rPr>
          <w:rFonts w:ascii="Times New Roman" w:hAnsi="Times New Roman" w:cs="Times New Roman"/>
          <w:sz w:val="24"/>
          <w:szCs w:val="24"/>
        </w:rPr>
        <w:t xml:space="preserve">», </w:t>
      </w:r>
      <w:r w:rsidR="003B5E6D" w:rsidRPr="002C5637">
        <w:rPr>
          <w:rFonts w:ascii="Times New Roman" w:eastAsia="Times New Roman" w:hAnsi="Times New Roman" w:cs="Times New Roman"/>
          <w:i/>
          <w:sz w:val="24"/>
          <w:szCs w:val="24"/>
        </w:rPr>
        <w:t xml:space="preserve">туристическая компания </w:t>
      </w:r>
      <w:r w:rsidR="003B5E6D" w:rsidRPr="002C5637">
        <w:rPr>
          <w:rFonts w:ascii="Times New Roman" w:eastAsia="Times New Roman" w:hAnsi="Times New Roman" w:cs="Times New Roman"/>
          <w:b/>
          <w:i/>
          <w:sz w:val="24"/>
          <w:szCs w:val="24"/>
        </w:rPr>
        <w:t>«Отпуск»</w:t>
      </w:r>
      <w:r w:rsidR="003B5E6D" w:rsidRPr="002C5637">
        <w:rPr>
          <w:rFonts w:ascii="Times New Roman" w:eastAsia="Times New Roman" w:hAnsi="Times New Roman" w:cs="Times New Roman"/>
          <w:sz w:val="24"/>
          <w:szCs w:val="24"/>
        </w:rPr>
        <w:t xml:space="preserve"> и др.</w:t>
      </w:r>
      <w:r w:rsidRPr="002C5637">
        <w:rPr>
          <w:rFonts w:ascii="Times New Roman" w:hAnsi="Times New Roman" w:cs="Times New Roman"/>
          <w:sz w:val="24"/>
          <w:szCs w:val="24"/>
        </w:rPr>
        <w:t>; б) </w:t>
      </w:r>
      <w:r w:rsidR="003B5E6D" w:rsidRPr="002C5637">
        <w:rPr>
          <w:rFonts w:ascii="Times New Roman" w:hAnsi="Times New Roman" w:cs="Times New Roman"/>
          <w:sz w:val="24"/>
          <w:szCs w:val="24"/>
        </w:rPr>
        <w:t>трансонимизация</w:t>
      </w:r>
      <w:r w:rsidRPr="002C5637">
        <w:rPr>
          <w:rFonts w:ascii="Times New Roman" w:hAnsi="Times New Roman" w:cs="Times New Roman"/>
          <w:sz w:val="24"/>
          <w:szCs w:val="24"/>
        </w:rPr>
        <w:t xml:space="preserve">: </w:t>
      </w:r>
      <w:r w:rsidR="003B5E6D" w:rsidRPr="002C5637">
        <w:rPr>
          <w:rFonts w:ascii="Times New Roman" w:hAnsi="Times New Roman" w:cs="Times New Roman"/>
          <w:i/>
          <w:sz w:val="24"/>
          <w:szCs w:val="24"/>
        </w:rPr>
        <w:t xml:space="preserve">санаторий </w:t>
      </w:r>
      <w:r w:rsidR="003B5E6D" w:rsidRPr="002C5637">
        <w:rPr>
          <w:rFonts w:ascii="Times New Roman" w:hAnsi="Times New Roman" w:cs="Times New Roman"/>
          <w:b/>
          <w:i/>
          <w:sz w:val="24"/>
          <w:szCs w:val="24"/>
        </w:rPr>
        <w:t>«Алеся»</w:t>
      </w:r>
      <w:r w:rsidR="003B5E6D" w:rsidRPr="002C5637">
        <w:rPr>
          <w:rFonts w:ascii="Times New Roman" w:hAnsi="Times New Roman" w:cs="Times New Roman"/>
          <w:sz w:val="24"/>
          <w:szCs w:val="24"/>
        </w:rPr>
        <w:t>,</w:t>
      </w:r>
      <w:r w:rsidR="00444C4F" w:rsidRPr="002C5637">
        <w:rPr>
          <w:rFonts w:ascii="Times New Roman" w:hAnsi="Times New Roman" w:cs="Times New Roman"/>
          <w:sz w:val="24"/>
          <w:szCs w:val="24"/>
        </w:rPr>
        <w:t xml:space="preserve"> </w:t>
      </w:r>
      <w:r w:rsidR="003B5E6D" w:rsidRPr="002C5637">
        <w:rPr>
          <w:rFonts w:ascii="Times New Roman" w:hAnsi="Times New Roman" w:cs="Times New Roman"/>
          <w:b/>
          <w:i/>
          <w:sz w:val="24"/>
          <w:szCs w:val="24"/>
        </w:rPr>
        <w:t>«Ясельда»</w:t>
      </w:r>
      <w:r w:rsidR="003B5E6D" w:rsidRPr="002C5637">
        <w:rPr>
          <w:rFonts w:ascii="Times New Roman" w:hAnsi="Times New Roman" w:cs="Times New Roman"/>
          <w:sz w:val="24"/>
          <w:szCs w:val="24"/>
        </w:rPr>
        <w:t>,</w:t>
      </w:r>
      <w:r w:rsidR="009F7631" w:rsidRPr="002C5637">
        <w:rPr>
          <w:rFonts w:ascii="Times New Roman" w:hAnsi="Times New Roman" w:cs="Times New Roman"/>
          <w:sz w:val="24"/>
          <w:szCs w:val="24"/>
        </w:rPr>
        <w:t xml:space="preserve"> </w:t>
      </w:r>
      <w:r w:rsidR="003B5E6D" w:rsidRPr="002C5637">
        <w:rPr>
          <w:rFonts w:ascii="Times New Roman" w:hAnsi="Times New Roman" w:cs="Times New Roman"/>
          <w:b/>
          <w:i/>
          <w:sz w:val="24"/>
          <w:szCs w:val="24"/>
        </w:rPr>
        <w:t>«Белая Вежа»</w:t>
      </w:r>
      <w:r w:rsidR="003B5E6D" w:rsidRPr="002C5637">
        <w:rPr>
          <w:rFonts w:ascii="Times New Roman" w:hAnsi="Times New Roman" w:cs="Times New Roman"/>
          <w:sz w:val="24"/>
          <w:szCs w:val="24"/>
        </w:rPr>
        <w:t>,</w:t>
      </w:r>
      <w:r w:rsidR="00444C4F" w:rsidRPr="002C5637">
        <w:rPr>
          <w:rFonts w:ascii="Times New Roman" w:hAnsi="Times New Roman" w:cs="Times New Roman"/>
          <w:sz w:val="24"/>
          <w:szCs w:val="24"/>
        </w:rPr>
        <w:t xml:space="preserve"> </w:t>
      </w:r>
      <w:r w:rsidR="003B5E6D" w:rsidRPr="002C5637">
        <w:rPr>
          <w:rFonts w:ascii="Times New Roman" w:hAnsi="Times New Roman" w:cs="Times New Roman"/>
          <w:b/>
          <w:i/>
          <w:sz w:val="24"/>
          <w:szCs w:val="24"/>
        </w:rPr>
        <w:t>«Буг»</w:t>
      </w:r>
      <w:r w:rsidRPr="002C5637">
        <w:rPr>
          <w:rFonts w:ascii="Times New Roman" w:hAnsi="Times New Roman" w:cs="Times New Roman"/>
          <w:sz w:val="24"/>
          <w:szCs w:val="24"/>
        </w:rPr>
        <w:t>,</w:t>
      </w:r>
      <w:r w:rsidR="003B5E6D" w:rsidRPr="002C5637">
        <w:rPr>
          <w:rFonts w:ascii="Times New Roman" w:hAnsi="Times New Roman" w:cs="Times New Roman"/>
          <w:i/>
          <w:sz w:val="24"/>
          <w:szCs w:val="24"/>
        </w:rPr>
        <w:t xml:space="preserve"> детский развивающий центр </w:t>
      </w:r>
      <w:r w:rsidR="003B5E6D" w:rsidRPr="002C5637">
        <w:rPr>
          <w:rFonts w:ascii="Times New Roman" w:hAnsi="Times New Roman" w:cs="Times New Roman"/>
          <w:b/>
          <w:i/>
          <w:sz w:val="24"/>
          <w:szCs w:val="24"/>
        </w:rPr>
        <w:t>«Аленка»</w:t>
      </w:r>
      <w:r w:rsidR="003B5E6D" w:rsidRPr="002C5637">
        <w:rPr>
          <w:rFonts w:ascii="Times New Roman" w:hAnsi="Times New Roman" w:cs="Times New Roman"/>
          <w:sz w:val="24"/>
          <w:szCs w:val="24"/>
        </w:rPr>
        <w:t>,</w:t>
      </w:r>
      <w:r w:rsidR="00444C4F" w:rsidRPr="002C5637">
        <w:rPr>
          <w:rFonts w:ascii="Times New Roman" w:hAnsi="Times New Roman" w:cs="Times New Roman"/>
          <w:sz w:val="24"/>
          <w:szCs w:val="24"/>
        </w:rPr>
        <w:t xml:space="preserve"> </w:t>
      </w:r>
      <w:r w:rsidR="003B5E6D" w:rsidRPr="002C5637">
        <w:rPr>
          <w:rFonts w:ascii="Times New Roman" w:hAnsi="Times New Roman" w:cs="Times New Roman"/>
          <w:b/>
          <w:i/>
          <w:sz w:val="24"/>
          <w:szCs w:val="24"/>
        </w:rPr>
        <w:t>«Маруся»</w:t>
      </w:r>
      <w:r w:rsidR="003B5E6D" w:rsidRPr="002C5637">
        <w:rPr>
          <w:rFonts w:ascii="Times New Roman" w:hAnsi="Times New Roman" w:cs="Times New Roman"/>
          <w:sz w:val="24"/>
          <w:szCs w:val="24"/>
        </w:rPr>
        <w:t xml:space="preserve"> и др.; </w:t>
      </w:r>
      <w:r w:rsidRPr="002C5637">
        <w:rPr>
          <w:rFonts w:ascii="Times New Roman" w:hAnsi="Times New Roman" w:cs="Times New Roman"/>
          <w:sz w:val="24"/>
          <w:szCs w:val="24"/>
        </w:rPr>
        <w:t>в) </w:t>
      </w:r>
      <w:r w:rsidR="003B5E6D" w:rsidRPr="002C5637">
        <w:rPr>
          <w:rFonts w:ascii="Times New Roman" w:hAnsi="Times New Roman" w:cs="Times New Roman"/>
          <w:sz w:val="24"/>
          <w:szCs w:val="24"/>
        </w:rPr>
        <w:t>заимствование</w:t>
      </w:r>
      <w:r w:rsidRPr="002C5637">
        <w:rPr>
          <w:rFonts w:ascii="Times New Roman" w:hAnsi="Times New Roman" w:cs="Times New Roman"/>
          <w:sz w:val="24"/>
          <w:szCs w:val="24"/>
        </w:rPr>
        <w:t xml:space="preserve">: </w:t>
      </w:r>
      <w:r w:rsidR="003B5E6D" w:rsidRPr="002C5637">
        <w:rPr>
          <w:rFonts w:ascii="Times New Roman" w:hAnsi="Times New Roman" w:cs="Times New Roman"/>
          <w:i/>
          <w:sz w:val="24"/>
          <w:szCs w:val="24"/>
        </w:rPr>
        <w:t xml:space="preserve">фитнес-центр </w:t>
      </w:r>
      <w:r w:rsidR="003B5E6D" w:rsidRPr="002C5637">
        <w:rPr>
          <w:rFonts w:ascii="Times New Roman" w:hAnsi="Times New Roman" w:cs="Times New Roman"/>
          <w:b/>
          <w:i/>
          <w:sz w:val="24"/>
          <w:szCs w:val="24"/>
        </w:rPr>
        <w:t>«Flash»</w:t>
      </w:r>
      <w:r w:rsidR="003B5E6D" w:rsidRPr="002C5637">
        <w:rPr>
          <w:rFonts w:ascii="Times New Roman" w:hAnsi="Times New Roman" w:cs="Times New Roman"/>
          <w:sz w:val="24"/>
          <w:szCs w:val="24"/>
        </w:rPr>
        <w:t xml:space="preserve">, </w:t>
      </w:r>
      <w:r w:rsidR="003B5E6D" w:rsidRPr="002C5637">
        <w:rPr>
          <w:rFonts w:ascii="Times New Roman" w:hAnsi="Times New Roman" w:cs="Times New Roman"/>
          <w:i/>
          <w:sz w:val="24"/>
          <w:szCs w:val="24"/>
        </w:rPr>
        <w:t xml:space="preserve">СПА-салон </w:t>
      </w:r>
      <w:r w:rsidR="003B5E6D" w:rsidRPr="002C5637">
        <w:rPr>
          <w:rFonts w:ascii="Times New Roman" w:hAnsi="Times New Roman" w:cs="Times New Roman"/>
          <w:b/>
          <w:i/>
          <w:sz w:val="24"/>
          <w:szCs w:val="24"/>
        </w:rPr>
        <w:t>«Golden</w:t>
      </w:r>
      <w:r w:rsidR="00444C4F" w:rsidRPr="002C5637">
        <w:rPr>
          <w:rFonts w:ascii="Times New Roman" w:hAnsi="Times New Roman" w:cs="Times New Roman"/>
          <w:b/>
          <w:i/>
          <w:sz w:val="24"/>
          <w:szCs w:val="24"/>
        </w:rPr>
        <w:t xml:space="preserve"> </w:t>
      </w:r>
      <w:r w:rsidR="003B5E6D" w:rsidRPr="002C5637">
        <w:rPr>
          <w:rFonts w:ascii="Times New Roman" w:hAnsi="Times New Roman" w:cs="Times New Roman"/>
          <w:b/>
          <w:i/>
          <w:sz w:val="24"/>
          <w:szCs w:val="24"/>
        </w:rPr>
        <w:t>Line»</w:t>
      </w:r>
      <w:r w:rsidR="003B5E6D" w:rsidRPr="002C5637">
        <w:rPr>
          <w:rFonts w:ascii="Times New Roman" w:hAnsi="Times New Roman" w:cs="Times New Roman"/>
          <w:sz w:val="24"/>
          <w:szCs w:val="24"/>
        </w:rPr>
        <w:t xml:space="preserve">, </w:t>
      </w:r>
      <w:r w:rsidR="003B5E6D" w:rsidRPr="002C5637">
        <w:rPr>
          <w:rFonts w:ascii="Times New Roman" w:hAnsi="Times New Roman" w:cs="Times New Roman"/>
          <w:i/>
          <w:sz w:val="24"/>
          <w:szCs w:val="24"/>
        </w:rPr>
        <w:t>SPA-studio</w:t>
      </w:r>
      <w:r w:rsidR="00444C4F" w:rsidRPr="002C5637">
        <w:rPr>
          <w:rFonts w:ascii="Times New Roman" w:hAnsi="Times New Roman" w:cs="Times New Roman"/>
          <w:i/>
          <w:sz w:val="24"/>
          <w:szCs w:val="24"/>
        </w:rPr>
        <w:t xml:space="preserve"> </w:t>
      </w:r>
      <w:r w:rsidR="003B5E6D" w:rsidRPr="002C5637">
        <w:rPr>
          <w:rFonts w:ascii="Times New Roman" w:hAnsi="Times New Roman" w:cs="Times New Roman"/>
          <w:b/>
          <w:i/>
          <w:sz w:val="24"/>
          <w:szCs w:val="24"/>
        </w:rPr>
        <w:t>«Aquarius»</w:t>
      </w:r>
      <w:r w:rsidR="003B5E6D" w:rsidRPr="002C5637">
        <w:rPr>
          <w:rFonts w:ascii="Times New Roman" w:hAnsi="Times New Roman" w:cs="Times New Roman"/>
          <w:sz w:val="24"/>
          <w:szCs w:val="24"/>
        </w:rPr>
        <w:t xml:space="preserve">, </w:t>
      </w:r>
      <w:r w:rsidR="003B5E6D" w:rsidRPr="002C5637">
        <w:rPr>
          <w:rFonts w:ascii="Times New Roman" w:hAnsi="Times New Roman" w:cs="Times New Roman"/>
          <w:i/>
          <w:sz w:val="24"/>
          <w:szCs w:val="24"/>
        </w:rPr>
        <w:t>СПА-салон</w:t>
      </w:r>
      <w:r w:rsidR="00444C4F" w:rsidRPr="002C5637">
        <w:rPr>
          <w:rFonts w:ascii="Times New Roman" w:hAnsi="Times New Roman" w:cs="Times New Roman"/>
          <w:i/>
          <w:sz w:val="24"/>
          <w:szCs w:val="24"/>
        </w:rPr>
        <w:t xml:space="preserve"> </w:t>
      </w:r>
      <w:r w:rsidR="003B5E6D" w:rsidRPr="002C5637">
        <w:rPr>
          <w:rFonts w:ascii="Times New Roman" w:hAnsi="Times New Roman" w:cs="Times New Roman"/>
          <w:i/>
          <w:sz w:val="24"/>
          <w:szCs w:val="24"/>
        </w:rPr>
        <w:t>красоты</w:t>
      </w:r>
      <w:r w:rsidR="00444C4F" w:rsidRPr="002C5637">
        <w:rPr>
          <w:rFonts w:ascii="Times New Roman" w:hAnsi="Times New Roman" w:cs="Times New Roman"/>
          <w:i/>
          <w:sz w:val="24"/>
          <w:szCs w:val="24"/>
        </w:rPr>
        <w:t xml:space="preserve"> </w:t>
      </w:r>
      <w:r w:rsidR="003B5E6D" w:rsidRPr="002C5637">
        <w:rPr>
          <w:rFonts w:ascii="Times New Roman" w:hAnsi="Times New Roman" w:cs="Times New Roman"/>
          <w:b/>
          <w:sz w:val="24"/>
          <w:szCs w:val="24"/>
        </w:rPr>
        <w:t>«</w:t>
      </w:r>
      <w:r w:rsidR="003B5E6D" w:rsidRPr="002C5637">
        <w:rPr>
          <w:rFonts w:ascii="Times New Roman" w:hAnsi="Times New Roman" w:cs="Times New Roman"/>
          <w:b/>
          <w:i/>
          <w:sz w:val="24"/>
          <w:szCs w:val="24"/>
        </w:rPr>
        <w:t>Bonjour»</w:t>
      </w:r>
      <w:r w:rsidR="003B5E6D" w:rsidRPr="002C5637">
        <w:rPr>
          <w:rFonts w:ascii="Times New Roman" w:hAnsi="Times New Roman" w:cs="Times New Roman"/>
          <w:sz w:val="24"/>
          <w:szCs w:val="24"/>
        </w:rPr>
        <w:t xml:space="preserve">, </w:t>
      </w:r>
      <w:r w:rsidR="003B5E6D" w:rsidRPr="002C5637">
        <w:rPr>
          <w:rFonts w:ascii="Times New Roman" w:hAnsi="Times New Roman" w:cs="Times New Roman"/>
          <w:i/>
          <w:sz w:val="24"/>
          <w:szCs w:val="24"/>
        </w:rPr>
        <w:t xml:space="preserve">студия </w:t>
      </w:r>
      <w:r w:rsidR="003B5E6D" w:rsidRPr="002C5637">
        <w:rPr>
          <w:rFonts w:ascii="Times New Roman" w:hAnsi="Times New Roman" w:cs="Times New Roman"/>
          <w:b/>
          <w:i/>
          <w:sz w:val="24"/>
          <w:szCs w:val="24"/>
        </w:rPr>
        <w:t>«Хатха-йога»</w:t>
      </w:r>
      <w:r w:rsidR="003B5E6D" w:rsidRPr="002C5637">
        <w:rPr>
          <w:rFonts w:ascii="Times New Roman" w:hAnsi="Times New Roman" w:cs="Times New Roman"/>
          <w:sz w:val="24"/>
          <w:szCs w:val="24"/>
        </w:rPr>
        <w:t>,</w:t>
      </w:r>
      <w:r w:rsidR="00444C4F" w:rsidRPr="002C5637">
        <w:rPr>
          <w:rFonts w:ascii="Times New Roman" w:hAnsi="Times New Roman" w:cs="Times New Roman"/>
          <w:sz w:val="24"/>
          <w:szCs w:val="24"/>
        </w:rPr>
        <w:t xml:space="preserve"> </w:t>
      </w:r>
      <w:r w:rsidR="003B5E6D" w:rsidRPr="002C5637">
        <w:rPr>
          <w:rFonts w:ascii="Times New Roman" w:hAnsi="Times New Roman" w:cs="Times New Roman"/>
          <w:bCs/>
          <w:i/>
          <w:sz w:val="24"/>
          <w:szCs w:val="24"/>
          <w:bdr w:val="none" w:sz="0" w:space="0" w:color="auto" w:frame="1"/>
        </w:rPr>
        <w:t xml:space="preserve">центр детского развития </w:t>
      </w:r>
      <w:r w:rsidR="003B5E6D" w:rsidRPr="002C5637">
        <w:rPr>
          <w:rFonts w:ascii="Times New Roman" w:hAnsi="Times New Roman" w:cs="Times New Roman"/>
          <w:b/>
          <w:bCs/>
          <w:i/>
          <w:sz w:val="24"/>
          <w:szCs w:val="24"/>
          <w:bdr w:val="none" w:sz="0" w:space="0" w:color="auto" w:frame="1"/>
        </w:rPr>
        <w:t>«Хэппи</w:t>
      </w:r>
      <w:r w:rsidR="00444C4F" w:rsidRPr="002C5637">
        <w:rPr>
          <w:rFonts w:ascii="Times New Roman" w:hAnsi="Times New Roman" w:cs="Times New Roman"/>
          <w:b/>
          <w:bCs/>
          <w:i/>
          <w:sz w:val="24"/>
          <w:szCs w:val="24"/>
          <w:bdr w:val="none" w:sz="0" w:space="0" w:color="auto" w:frame="1"/>
        </w:rPr>
        <w:t xml:space="preserve"> </w:t>
      </w:r>
      <w:r w:rsidR="003B5E6D" w:rsidRPr="002C5637">
        <w:rPr>
          <w:rFonts w:ascii="Times New Roman" w:hAnsi="Times New Roman" w:cs="Times New Roman"/>
          <w:b/>
          <w:bCs/>
          <w:i/>
          <w:sz w:val="24"/>
          <w:szCs w:val="24"/>
          <w:bdr w:val="none" w:sz="0" w:space="0" w:color="auto" w:frame="1"/>
        </w:rPr>
        <w:t>Фоксис»</w:t>
      </w:r>
      <w:r w:rsidR="003B5E6D" w:rsidRPr="002C5637">
        <w:rPr>
          <w:rFonts w:ascii="Times New Roman" w:hAnsi="Times New Roman" w:cs="Times New Roman"/>
          <w:bCs/>
          <w:sz w:val="24"/>
          <w:szCs w:val="24"/>
          <w:bdr w:val="none" w:sz="0" w:space="0" w:color="auto" w:frame="1"/>
        </w:rPr>
        <w:t>,</w:t>
      </w:r>
      <w:r w:rsidR="003B5E6D" w:rsidRPr="002C5637">
        <w:rPr>
          <w:rFonts w:ascii="Times New Roman" w:hAnsi="Times New Roman" w:cs="Times New Roman"/>
          <w:bCs/>
          <w:i/>
          <w:sz w:val="24"/>
          <w:szCs w:val="24"/>
          <w:bdr w:val="none" w:sz="0" w:space="0" w:color="auto" w:frame="1"/>
        </w:rPr>
        <w:t xml:space="preserve"> школа для детей, подростков и взрослых </w:t>
      </w:r>
      <w:r w:rsidR="003B5E6D" w:rsidRPr="002C5637">
        <w:rPr>
          <w:rFonts w:ascii="Times New Roman" w:hAnsi="Times New Roman" w:cs="Times New Roman"/>
          <w:b/>
          <w:bCs/>
          <w:i/>
          <w:sz w:val="24"/>
          <w:szCs w:val="24"/>
          <w:bdr w:val="none" w:sz="0" w:space="0" w:color="auto" w:frame="1"/>
        </w:rPr>
        <w:t>«My</w:t>
      </w:r>
      <w:r w:rsidR="00444C4F" w:rsidRPr="002C5637">
        <w:rPr>
          <w:rFonts w:ascii="Times New Roman" w:hAnsi="Times New Roman" w:cs="Times New Roman"/>
          <w:b/>
          <w:bCs/>
          <w:i/>
          <w:sz w:val="24"/>
          <w:szCs w:val="24"/>
          <w:bdr w:val="none" w:sz="0" w:space="0" w:color="auto" w:frame="1"/>
        </w:rPr>
        <w:t xml:space="preserve"> </w:t>
      </w:r>
      <w:r w:rsidR="003B5E6D" w:rsidRPr="002C5637">
        <w:rPr>
          <w:rFonts w:ascii="Times New Roman" w:hAnsi="Times New Roman" w:cs="Times New Roman"/>
          <w:b/>
          <w:bCs/>
          <w:i/>
          <w:sz w:val="24"/>
          <w:szCs w:val="24"/>
          <w:bdr w:val="none" w:sz="0" w:space="0" w:color="auto" w:frame="1"/>
        </w:rPr>
        <w:t>IT»</w:t>
      </w:r>
      <w:r w:rsidR="00444C4F" w:rsidRPr="002C5637">
        <w:rPr>
          <w:rFonts w:ascii="Times New Roman" w:hAnsi="Times New Roman" w:cs="Times New Roman"/>
          <w:b/>
          <w:bCs/>
          <w:i/>
          <w:sz w:val="24"/>
          <w:szCs w:val="24"/>
          <w:bdr w:val="none" w:sz="0" w:space="0" w:color="auto" w:frame="1"/>
        </w:rPr>
        <w:t xml:space="preserve"> </w:t>
      </w:r>
      <w:r w:rsidR="003B5E6D" w:rsidRPr="002C5637">
        <w:rPr>
          <w:rFonts w:ascii="Times New Roman" w:hAnsi="Times New Roman" w:cs="Times New Roman"/>
          <w:bCs/>
          <w:sz w:val="24"/>
          <w:szCs w:val="24"/>
          <w:bdr w:val="none" w:sz="0" w:space="0" w:color="auto" w:frame="1"/>
        </w:rPr>
        <w:t>и др.</w:t>
      </w:r>
    </w:p>
    <w:p w:rsidR="006926A8" w:rsidRPr="002C5637" w:rsidRDefault="00D47623" w:rsidP="002C5637">
      <w:pPr>
        <w:shd w:val="clear" w:color="auto" w:fill="FFFFFF"/>
        <w:tabs>
          <w:tab w:val="left" w:pos="993"/>
        </w:tabs>
        <w:spacing w:after="0" w:line="240" w:lineRule="auto"/>
        <w:ind w:firstLine="709"/>
        <w:jc w:val="both"/>
        <w:rPr>
          <w:rFonts w:ascii="Times New Roman" w:hAnsi="Times New Roman" w:cs="Times New Roman"/>
          <w:sz w:val="24"/>
          <w:szCs w:val="24"/>
        </w:rPr>
      </w:pPr>
      <w:r w:rsidRPr="002C5637">
        <w:rPr>
          <w:rFonts w:ascii="Times New Roman" w:eastAsiaTheme="minorHAnsi" w:hAnsi="Times New Roman" w:cs="Times New Roman"/>
          <w:sz w:val="24"/>
          <w:szCs w:val="24"/>
          <w:lang w:eastAsia="en-US"/>
        </w:rPr>
        <w:t>При онимизации мотивирующими выступают</w:t>
      </w:r>
      <w:r w:rsidR="003B5E6D" w:rsidRPr="002C5637">
        <w:rPr>
          <w:rFonts w:ascii="Times New Roman" w:eastAsiaTheme="minorHAnsi" w:hAnsi="Times New Roman" w:cs="Times New Roman"/>
          <w:sz w:val="24"/>
          <w:szCs w:val="24"/>
          <w:lang w:eastAsia="en-US"/>
        </w:rPr>
        <w:t xml:space="preserve"> не только существительные (</w:t>
      </w:r>
      <w:r w:rsidR="003B5E6D" w:rsidRPr="002C5637">
        <w:rPr>
          <w:rFonts w:ascii="Times New Roman" w:hAnsi="Times New Roman" w:cs="Times New Roman"/>
          <w:i/>
          <w:sz w:val="24"/>
          <w:szCs w:val="24"/>
        </w:rPr>
        <w:t xml:space="preserve">фотосалон </w:t>
      </w:r>
      <w:r w:rsidR="003B5E6D" w:rsidRPr="002C5637">
        <w:rPr>
          <w:rFonts w:ascii="Times New Roman" w:hAnsi="Times New Roman" w:cs="Times New Roman"/>
          <w:b/>
          <w:i/>
          <w:sz w:val="24"/>
          <w:szCs w:val="24"/>
        </w:rPr>
        <w:t>«Стоп-кадр»</w:t>
      </w:r>
      <w:r w:rsidR="003B5E6D" w:rsidRPr="002C5637">
        <w:rPr>
          <w:rFonts w:ascii="Times New Roman" w:hAnsi="Times New Roman" w:cs="Times New Roman"/>
          <w:sz w:val="24"/>
          <w:szCs w:val="24"/>
        </w:rPr>
        <w:t xml:space="preserve">, </w:t>
      </w:r>
      <w:r w:rsidR="003B5E6D" w:rsidRPr="002C5637">
        <w:rPr>
          <w:rFonts w:ascii="Times New Roman" w:hAnsi="Times New Roman" w:cs="Times New Roman"/>
          <w:i/>
          <w:sz w:val="24"/>
          <w:szCs w:val="24"/>
          <w:bdr w:val="none" w:sz="0" w:space="0" w:color="auto" w:frame="1"/>
        </w:rPr>
        <w:t xml:space="preserve">детская развивающая студия </w:t>
      </w:r>
      <w:r w:rsidR="003B5E6D" w:rsidRPr="002C5637">
        <w:rPr>
          <w:rFonts w:ascii="Times New Roman" w:hAnsi="Times New Roman" w:cs="Times New Roman"/>
          <w:b/>
          <w:i/>
          <w:sz w:val="24"/>
          <w:szCs w:val="24"/>
          <w:bdr w:val="none" w:sz="0" w:space="0" w:color="auto" w:frame="1"/>
        </w:rPr>
        <w:t>«Дошколёнок»</w:t>
      </w:r>
      <w:r w:rsidR="003B5E6D" w:rsidRPr="002C5637">
        <w:rPr>
          <w:rFonts w:ascii="Times New Roman" w:hAnsi="Times New Roman" w:cs="Times New Roman"/>
          <w:sz w:val="24"/>
          <w:szCs w:val="24"/>
          <w:bdr w:val="none" w:sz="0" w:space="0" w:color="auto" w:frame="1"/>
        </w:rPr>
        <w:t>,</w:t>
      </w:r>
      <w:r w:rsidR="00444C4F" w:rsidRPr="002C5637">
        <w:rPr>
          <w:rFonts w:ascii="Times New Roman" w:hAnsi="Times New Roman" w:cs="Times New Roman"/>
          <w:sz w:val="24"/>
          <w:szCs w:val="24"/>
          <w:bdr w:val="none" w:sz="0" w:space="0" w:color="auto" w:frame="1"/>
        </w:rPr>
        <w:t xml:space="preserve"> </w:t>
      </w:r>
      <w:r w:rsidR="003B5E6D" w:rsidRPr="002C5637">
        <w:rPr>
          <w:rFonts w:ascii="Times New Roman" w:hAnsi="Times New Roman" w:cs="Times New Roman"/>
          <w:i/>
          <w:sz w:val="24"/>
          <w:szCs w:val="24"/>
          <w:bdr w:val="none" w:sz="0" w:space="0" w:color="auto" w:frame="1"/>
        </w:rPr>
        <w:t xml:space="preserve">детская студия </w:t>
      </w:r>
      <w:r w:rsidR="003B5E6D" w:rsidRPr="002C5637">
        <w:rPr>
          <w:rFonts w:ascii="Times New Roman" w:hAnsi="Times New Roman" w:cs="Times New Roman"/>
          <w:b/>
          <w:i/>
          <w:sz w:val="24"/>
          <w:szCs w:val="24"/>
          <w:bdr w:val="none" w:sz="0" w:space="0" w:color="auto" w:frame="1"/>
        </w:rPr>
        <w:t>«</w:t>
      </w:r>
      <w:r w:rsidR="003B5E6D" w:rsidRPr="002C5637">
        <w:rPr>
          <w:rFonts w:ascii="Times New Roman" w:hAnsi="Times New Roman" w:cs="Times New Roman"/>
          <w:b/>
          <w:i/>
          <w:sz w:val="24"/>
          <w:szCs w:val="24"/>
        </w:rPr>
        <w:t>Говорушка»</w:t>
      </w:r>
      <w:r w:rsidR="003B5E6D" w:rsidRPr="002C5637">
        <w:rPr>
          <w:rFonts w:ascii="Times New Roman" w:hAnsi="Times New Roman" w:cs="Times New Roman"/>
          <w:sz w:val="24"/>
          <w:szCs w:val="24"/>
        </w:rPr>
        <w:t>,</w:t>
      </w:r>
      <w:r w:rsidR="00444C4F" w:rsidRPr="002C5637">
        <w:rPr>
          <w:rFonts w:ascii="Times New Roman" w:hAnsi="Times New Roman" w:cs="Times New Roman"/>
          <w:sz w:val="24"/>
          <w:szCs w:val="24"/>
        </w:rPr>
        <w:t xml:space="preserve"> </w:t>
      </w:r>
      <w:r w:rsidR="003B5E6D" w:rsidRPr="002C5637">
        <w:rPr>
          <w:rFonts w:ascii="Times New Roman" w:eastAsiaTheme="minorHAnsi" w:hAnsi="Times New Roman" w:cs="Times New Roman"/>
          <w:i/>
          <w:sz w:val="24"/>
          <w:szCs w:val="24"/>
          <w:lang w:eastAsia="en-US"/>
        </w:rPr>
        <w:t xml:space="preserve">магазин </w:t>
      </w:r>
      <w:r w:rsidR="003B5E6D" w:rsidRPr="002C5637">
        <w:rPr>
          <w:rFonts w:ascii="Times New Roman" w:eastAsiaTheme="minorHAnsi" w:hAnsi="Times New Roman" w:cs="Times New Roman"/>
          <w:b/>
          <w:i/>
          <w:sz w:val="24"/>
          <w:szCs w:val="24"/>
          <w:lang w:eastAsia="en-US"/>
        </w:rPr>
        <w:t>«Верас»</w:t>
      </w:r>
      <w:r w:rsidR="003B5E6D" w:rsidRPr="002C5637">
        <w:rPr>
          <w:rFonts w:ascii="Times New Roman" w:eastAsiaTheme="minorHAnsi" w:hAnsi="Times New Roman" w:cs="Times New Roman"/>
          <w:sz w:val="24"/>
          <w:szCs w:val="24"/>
          <w:lang w:eastAsia="en-US"/>
        </w:rPr>
        <w:t>,</w:t>
      </w:r>
      <w:r w:rsidR="003B5E6D" w:rsidRPr="002C5637">
        <w:rPr>
          <w:rFonts w:ascii="Times New Roman" w:eastAsiaTheme="minorHAnsi" w:hAnsi="Times New Roman" w:cs="Times New Roman"/>
          <w:i/>
          <w:sz w:val="24"/>
          <w:szCs w:val="24"/>
          <w:lang w:eastAsia="en-US"/>
        </w:rPr>
        <w:t xml:space="preserve"> кафе </w:t>
      </w:r>
      <w:r w:rsidR="003B5E6D" w:rsidRPr="002C5637">
        <w:rPr>
          <w:rFonts w:ascii="Times New Roman" w:eastAsiaTheme="minorHAnsi" w:hAnsi="Times New Roman" w:cs="Times New Roman"/>
          <w:b/>
          <w:i/>
          <w:sz w:val="24"/>
          <w:szCs w:val="24"/>
          <w:lang w:eastAsia="en-US"/>
        </w:rPr>
        <w:t>«Корица»</w:t>
      </w:r>
      <w:r w:rsidRPr="002C5637">
        <w:rPr>
          <w:rFonts w:ascii="Times New Roman" w:eastAsiaTheme="minorHAnsi" w:hAnsi="Times New Roman" w:cs="Times New Roman"/>
          <w:sz w:val="24"/>
          <w:szCs w:val="24"/>
          <w:lang w:eastAsia="en-US"/>
        </w:rPr>
        <w:t>,</w:t>
      </w:r>
      <w:r w:rsidR="00444C4F" w:rsidRPr="002C5637">
        <w:rPr>
          <w:rFonts w:ascii="Times New Roman" w:eastAsiaTheme="minorHAnsi" w:hAnsi="Times New Roman" w:cs="Times New Roman"/>
          <w:sz w:val="24"/>
          <w:szCs w:val="24"/>
          <w:lang w:eastAsia="en-US"/>
        </w:rPr>
        <w:t xml:space="preserve"> </w:t>
      </w:r>
      <w:r w:rsidR="003B5E6D" w:rsidRPr="002C5637">
        <w:rPr>
          <w:rFonts w:ascii="Times New Roman" w:hAnsi="Times New Roman" w:cs="Times New Roman"/>
          <w:i/>
          <w:sz w:val="24"/>
          <w:szCs w:val="24"/>
        </w:rPr>
        <w:t xml:space="preserve">ювелирная мастерская </w:t>
      </w:r>
      <w:r w:rsidR="003B5E6D" w:rsidRPr="002C5637">
        <w:rPr>
          <w:rFonts w:ascii="Times New Roman" w:hAnsi="Times New Roman" w:cs="Times New Roman"/>
          <w:b/>
          <w:i/>
          <w:sz w:val="24"/>
          <w:szCs w:val="24"/>
        </w:rPr>
        <w:t>«Александрит»</w:t>
      </w:r>
      <w:r w:rsidR="003B5E6D" w:rsidRPr="002C5637">
        <w:rPr>
          <w:rFonts w:ascii="Times New Roman" w:hAnsi="Times New Roman" w:cs="Times New Roman"/>
          <w:sz w:val="24"/>
          <w:szCs w:val="24"/>
        </w:rPr>
        <w:t xml:space="preserve">, </w:t>
      </w:r>
      <w:r w:rsidR="003B5E6D" w:rsidRPr="002C5637">
        <w:rPr>
          <w:rFonts w:ascii="Times New Roman" w:hAnsi="Times New Roman" w:cs="Times New Roman"/>
          <w:i/>
          <w:sz w:val="24"/>
          <w:szCs w:val="24"/>
        </w:rPr>
        <w:t xml:space="preserve">солярий </w:t>
      </w:r>
      <w:r w:rsidR="003B5E6D" w:rsidRPr="002C5637">
        <w:rPr>
          <w:rFonts w:ascii="Times New Roman" w:hAnsi="Times New Roman" w:cs="Times New Roman"/>
          <w:b/>
          <w:i/>
          <w:sz w:val="24"/>
          <w:szCs w:val="24"/>
        </w:rPr>
        <w:t>«Диамант»</w:t>
      </w:r>
      <w:r w:rsidR="003B5E6D" w:rsidRPr="002C5637">
        <w:rPr>
          <w:rFonts w:ascii="Times New Roman" w:hAnsi="Times New Roman" w:cs="Times New Roman"/>
          <w:sz w:val="24"/>
          <w:szCs w:val="24"/>
        </w:rPr>
        <w:t xml:space="preserve">, </w:t>
      </w:r>
      <w:r w:rsidR="003B5E6D" w:rsidRPr="002C5637">
        <w:rPr>
          <w:rFonts w:ascii="Times New Roman" w:hAnsi="Times New Roman" w:cs="Times New Roman"/>
          <w:i/>
          <w:sz w:val="24"/>
          <w:szCs w:val="24"/>
        </w:rPr>
        <w:t xml:space="preserve">химчистка </w:t>
      </w:r>
      <w:r w:rsidR="003B5E6D" w:rsidRPr="002C5637">
        <w:rPr>
          <w:rFonts w:ascii="Times New Roman" w:hAnsi="Times New Roman" w:cs="Times New Roman"/>
          <w:b/>
          <w:i/>
          <w:sz w:val="24"/>
          <w:szCs w:val="24"/>
        </w:rPr>
        <w:t>«Итальянка»</w:t>
      </w:r>
      <w:r w:rsidR="003B5E6D" w:rsidRPr="002C5637">
        <w:rPr>
          <w:rFonts w:ascii="Times New Roman" w:hAnsi="Times New Roman" w:cs="Times New Roman"/>
          <w:sz w:val="24"/>
          <w:szCs w:val="24"/>
        </w:rPr>
        <w:t xml:space="preserve">, </w:t>
      </w:r>
      <w:r w:rsidR="003B5E6D" w:rsidRPr="002C5637">
        <w:rPr>
          <w:rFonts w:ascii="Times New Roman" w:hAnsi="Times New Roman" w:cs="Times New Roman"/>
          <w:i/>
          <w:sz w:val="24"/>
          <w:szCs w:val="24"/>
        </w:rPr>
        <w:t xml:space="preserve">парикмахерская </w:t>
      </w:r>
      <w:r w:rsidR="003B5E6D" w:rsidRPr="002C5637">
        <w:rPr>
          <w:rFonts w:ascii="Times New Roman" w:hAnsi="Times New Roman" w:cs="Times New Roman"/>
          <w:b/>
          <w:i/>
          <w:sz w:val="24"/>
          <w:szCs w:val="24"/>
        </w:rPr>
        <w:t>«Ягуар»</w:t>
      </w:r>
      <w:r w:rsidR="009F7631" w:rsidRPr="002C5637">
        <w:rPr>
          <w:rFonts w:ascii="Times New Roman" w:hAnsi="Times New Roman" w:cs="Times New Roman"/>
          <w:b/>
          <w:i/>
          <w:sz w:val="24"/>
          <w:szCs w:val="24"/>
        </w:rPr>
        <w:t xml:space="preserve"> </w:t>
      </w:r>
      <w:r w:rsidR="003B5E6D" w:rsidRPr="002C5637">
        <w:rPr>
          <w:rFonts w:ascii="Times New Roman" w:eastAsiaTheme="minorHAnsi" w:hAnsi="Times New Roman" w:cs="Times New Roman"/>
          <w:sz w:val="24"/>
          <w:szCs w:val="24"/>
          <w:lang w:eastAsia="en-US"/>
        </w:rPr>
        <w:t>и др.), но и прилагательные (</w:t>
      </w:r>
      <w:r w:rsidR="003B5E6D" w:rsidRPr="002C5637">
        <w:rPr>
          <w:rFonts w:ascii="Times New Roman" w:eastAsiaTheme="minorHAnsi" w:hAnsi="Times New Roman" w:cs="Times New Roman"/>
          <w:i/>
          <w:sz w:val="24"/>
          <w:szCs w:val="24"/>
          <w:lang w:eastAsia="en-US"/>
        </w:rPr>
        <w:t xml:space="preserve">магазин </w:t>
      </w:r>
      <w:r w:rsidR="003B5E6D" w:rsidRPr="002C5637">
        <w:rPr>
          <w:rFonts w:ascii="Times New Roman" w:eastAsiaTheme="minorHAnsi" w:hAnsi="Times New Roman" w:cs="Times New Roman"/>
          <w:b/>
          <w:i/>
          <w:sz w:val="24"/>
          <w:szCs w:val="24"/>
          <w:lang w:eastAsia="en-US"/>
        </w:rPr>
        <w:t>«Экономный</w:t>
      </w:r>
      <w:r w:rsidR="003B5E6D" w:rsidRPr="002C5637">
        <w:rPr>
          <w:rFonts w:ascii="Times New Roman" w:eastAsiaTheme="minorHAnsi" w:hAnsi="Times New Roman" w:cs="Times New Roman"/>
          <w:b/>
          <w:sz w:val="24"/>
          <w:szCs w:val="24"/>
          <w:lang w:eastAsia="en-US"/>
        </w:rPr>
        <w:t>»</w:t>
      </w:r>
      <w:r w:rsidR="003B5E6D" w:rsidRPr="002C5637">
        <w:rPr>
          <w:rFonts w:ascii="Times New Roman" w:eastAsiaTheme="minorHAnsi" w:hAnsi="Times New Roman" w:cs="Times New Roman"/>
          <w:sz w:val="24"/>
          <w:szCs w:val="24"/>
          <w:lang w:eastAsia="en-US"/>
        </w:rPr>
        <w:t xml:space="preserve">, </w:t>
      </w:r>
      <w:r w:rsidR="003B5E6D" w:rsidRPr="002C5637">
        <w:rPr>
          <w:rFonts w:ascii="Times New Roman" w:eastAsiaTheme="minorHAnsi" w:hAnsi="Times New Roman" w:cs="Times New Roman"/>
          <w:b/>
          <w:i/>
          <w:sz w:val="24"/>
          <w:szCs w:val="24"/>
          <w:lang w:eastAsia="en-US"/>
        </w:rPr>
        <w:t>«Добрый»</w:t>
      </w:r>
      <w:r w:rsidR="003B5E6D" w:rsidRPr="002C5637">
        <w:rPr>
          <w:rFonts w:ascii="Times New Roman" w:eastAsiaTheme="minorHAnsi" w:hAnsi="Times New Roman" w:cs="Times New Roman"/>
          <w:sz w:val="24"/>
          <w:szCs w:val="24"/>
          <w:lang w:eastAsia="en-US"/>
        </w:rPr>
        <w:t xml:space="preserve">, </w:t>
      </w:r>
      <w:r w:rsidR="003B5E6D" w:rsidRPr="002C5637">
        <w:rPr>
          <w:rFonts w:ascii="Times New Roman" w:eastAsiaTheme="minorHAnsi" w:hAnsi="Times New Roman" w:cs="Times New Roman"/>
          <w:i/>
          <w:sz w:val="24"/>
          <w:szCs w:val="24"/>
          <w:lang w:eastAsia="en-US"/>
        </w:rPr>
        <w:t xml:space="preserve">бар </w:t>
      </w:r>
      <w:r w:rsidR="003B5E6D" w:rsidRPr="002C5637">
        <w:rPr>
          <w:rFonts w:ascii="Times New Roman" w:eastAsiaTheme="minorHAnsi" w:hAnsi="Times New Roman" w:cs="Times New Roman"/>
          <w:b/>
          <w:i/>
          <w:sz w:val="24"/>
          <w:szCs w:val="24"/>
          <w:lang w:eastAsia="en-US"/>
        </w:rPr>
        <w:t>«Охотничий»</w:t>
      </w:r>
      <w:r w:rsidR="003B5E6D" w:rsidRPr="002C5637">
        <w:rPr>
          <w:rFonts w:ascii="Times New Roman" w:eastAsiaTheme="minorHAnsi" w:hAnsi="Times New Roman" w:cs="Times New Roman"/>
          <w:sz w:val="24"/>
          <w:szCs w:val="24"/>
          <w:lang w:eastAsia="en-US"/>
        </w:rPr>
        <w:t xml:space="preserve"> и др.)</w:t>
      </w:r>
      <w:r w:rsidR="006926A8" w:rsidRPr="002C5637">
        <w:rPr>
          <w:rFonts w:ascii="Times New Roman" w:eastAsiaTheme="minorHAnsi" w:hAnsi="Times New Roman" w:cs="Times New Roman"/>
          <w:sz w:val="24"/>
          <w:szCs w:val="24"/>
          <w:lang w:eastAsia="en-US"/>
        </w:rPr>
        <w:t>, а</w:t>
      </w:r>
      <w:r w:rsidR="00444C4F" w:rsidRPr="002C5637">
        <w:rPr>
          <w:rFonts w:ascii="Times New Roman" w:eastAsiaTheme="minorHAnsi" w:hAnsi="Times New Roman" w:cs="Times New Roman"/>
          <w:sz w:val="24"/>
          <w:szCs w:val="24"/>
          <w:lang w:eastAsia="en-US"/>
        </w:rPr>
        <w:t xml:space="preserve"> </w:t>
      </w:r>
      <w:r w:rsidR="006926A8" w:rsidRPr="002C5637">
        <w:rPr>
          <w:rFonts w:ascii="Times New Roman" w:eastAsiaTheme="minorHAnsi" w:hAnsi="Times New Roman" w:cs="Times New Roman"/>
          <w:sz w:val="24"/>
          <w:szCs w:val="24"/>
          <w:lang w:eastAsia="en-US"/>
        </w:rPr>
        <w:t xml:space="preserve">также различные устойчивые единицы: </w:t>
      </w:r>
      <w:r w:rsidR="006926A8" w:rsidRPr="002C5637">
        <w:rPr>
          <w:rFonts w:ascii="Times New Roman" w:eastAsiaTheme="minorHAnsi" w:hAnsi="Times New Roman" w:cs="Times New Roman"/>
          <w:i/>
          <w:sz w:val="24"/>
          <w:szCs w:val="24"/>
          <w:lang w:eastAsia="en-US"/>
        </w:rPr>
        <w:t xml:space="preserve">паб </w:t>
      </w:r>
      <w:r w:rsidR="006926A8" w:rsidRPr="002C5637">
        <w:rPr>
          <w:rFonts w:ascii="Times New Roman" w:eastAsiaTheme="minorHAnsi" w:hAnsi="Times New Roman" w:cs="Times New Roman"/>
          <w:b/>
          <w:i/>
          <w:sz w:val="24"/>
          <w:szCs w:val="24"/>
          <w:lang w:eastAsia="en-US"/>
        </w:rPr>
        <w:t>«Честная пинта»</w:t>
      </w:r>
      <w:r w:rsidR="006926A8" w:rsidRPr="002C5637">
        <w:rPr>
          <w:rFonts w:ascii="Times New Roman" w:eastAsiaTheme="minorHAnsi" w:hAnsi="Times New Roman" w:cs="Times New Roman"/>
          <w:sz w:val="24"/>
          <w:szCs w:val="24"/>
          <w:lang w:eastAsia="en-US"/>
        </w:rPr>
        <w:t xml:space="preserve">, </w:t>
      </w:r>
      <w:r w:rsidR="002C33D1" w:rsidRPr="002C5637">
        <w:rPr>
          <w:rFonts w:ascii="Times New Roman" w:eastAsiaTheme="minorHAnsi" w:hAnsi="Times New Roman" w:cs="Times New Roman"/>
          <w:i/>
          <w:sz w:val="24"/>
          <w:szCs w:val="24"/>
          <w:lang w:eastAsia="en-US"/>
        </w:rPr>
        <w:t xml:space="preserve">туристическая фирма </w:t>
      </w:r>
      <w:r w:rsidR="002C33D1" w:rsidRPr="002C5637">
        <w:rPr>
          <w:rFonts w:ascii="Times New Roman" w:eastAsiaTheme="minorHAnsi" w:hAnsi="Times New Roman" w:cs="Times New Roman"/>
          <w:b/>
          <w:i/>
          <w:sz w:val="24"/>
          <w:szCs w:val="24"/>
          <w:lang w:eastAsia="en-US"/>
        </w:rPr>
        <w:t>«Роза ветров»</w:t>
      </w:r>
      <w:r w:rsidR="00954BB8" w:rsidRPr="002C5637">
        <w:rPr>
          <w:rFonts w:ascii="Times New Roman" w:eastAsiaTheme="minorHAnsi" w:hAnsi="Times New Roman" w:cs="Times New Roman"/>
          <w:sz w:val="24"/>
          <w:szCs w:val="24"/>
          <w:lang w:eastAsia="en-US"/>
        </w:rPr>
        <w:t>,</w:t>
      </w:r>
      <w:r w:rsidR="00444C4F" w:rsidRPr="002C5637">
        <w:rPr>
          <w:rFonts w:ascii="Times New Roman" w:eastAsiaTheme="minorHAnsi" w:hAnsi="Times New Roman" w:cs="Times New Roman"/>
          <w:sz w:val="24"/>
          <w:szCs w:val="24"/>
          <w:lang w:eastAsia="en-US"/>
        </w:rPr>
        <w:t xml:space="preserve"> </w:t>
      </w:r>
      <w:r w:rsidR="00954BB8" w:rsidRPr="002C5637">
        <w:rPr>
          <w:rFonts w:ascii="Times New Roman" w:eastAsiaTheme="minorHAnsi" w:hAnsi="Times New Roman" w:cs="Times New Roman"/>
          <w:i/>
          <w:sz w:val="24"/>
          <w:szCs w:val="24"/>
          <w:lang w:eastAsia="en-US"/>
        </w:rPr>
        <w:t xml:space="preserve">туристическое агентство </w:t>
      </w:r>
      <w:r w:rsidR="00954BB8" w:rsidRPr="002C5637">
        <w:rPr>
          <w:rFonts w:ascii="Times New Roman" w:eastAsiaTheme="minorHAnsi" w:hAnsi="Times New Roman" w:cs="Times New Roman"/>
          <w:b/>
          <w:i/>
          <w:sz w:val="24"/>
          <w:szCs w:val="24"/>
          <w:lang w:eastAsia="en-US"/>
        </w:rPr>
        <w:t>«География путешествий</w:t>
      </w:r>
      <w:r w:rsidR="0056127B" w:rsidRPr="002C5637">
        <w:rPr>
          <w:rFonts w:ascii="Times New Roman" w:eastAsiaTheme="minorHAnsi" w:hAnsi="Times New Roman" w:cs="Times New Roman"/>
          <w:b/>
          <w:i/>
          <w:sz w:val="24"/>
          <w:szCs w:val="24"/>
          <w:lang w:eastAsia="en-US"/>
        </w:rPr>
        <w:t xml:space="preserve">» </w:t>
      </w:r>
      <w:r w:rsidR="0056127B" w:rsidRPr="002C5637">
        <w:rPr>
          <w:rFonts w:ascii="Times New Roman" w:eastAsiaTheme="minorHAnsi" w:hAnsi="Times New Roman" w:cs="Times New Roman"/>
          <w:sz w:val="24"/>
          <w:szCs w:val="24"/>
          <w:lang w:eastAsia="en-US"/>
        </w:rPr>
        <w:t>и</w:t>
      </w:r>
      <w:r w:rsidR="002C33D1" w:rsidRPr="002C5637">
        <w:rPr>
          <w:rFonts w:ascii="Times New Roman" w:eastAsiaTheme="minorHAnsi" w:hAnsi="Times New Roman" w:cs="Times New Roman"/>
          <w:sz w:val="24"/>
          <w:szCs w:val="24"/>
          <w:lang w:eastAsia="en-US"/>
        </w:rPr>
        <w:t xml:space="preserve"> др.</w:t>
      </w:r>
    </w:p>
    <w:p w:rsidR="003B5E6D" w:rsidRPr="002C5637" w:rsidRDefault="003B5E6D" w:rsidP="002C563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heme="minorHAnsi" w:hAnsi="Times New Roman" w:cs="Times New Roman"/>
          <w:sz w:val="24"/>
          <w:szCs w:val="24"/>
          <w:lang w:eastAsia="en-US"/>
        </w:rPr>
      </w:pPr>
      <w:r w:rsidRPr="002C5637">
        <w:rPr>
          <w:rFonts w:ascii="Times New Roman" w:eastAsiaTheme="minorHAnsi" w:hAnsi="Times New Roman" w:cs="Times New Roman"/>
          <w:sz w:val="24"/>
          <w:szCs w:val="24"/>
          <w:lang w:eastAsia="en-US"/>
        </w:rPr>
        <w:t xml:space="preserve">Зафиксированный языковой материал иллюстрирует </w:t>
      </w:r>
      <w:r w:rsidR="009F7631" w:rsidRPr="002C5637">
        <w:rPr>
          <w:rFonts w:ascii="Times New Roman" w:eastAsiaTheme="minorHAnsi" w:hAnsi="Times New Roman" w:cs="Times New Roman"/>
          <w:sz w:val="24"/>
          <w:szCs w:val="24"/>
          <w:lang w:eastAsia="en-US"/>
        </w:rPr>
        <w:t xml:space="preserve">нескольких видов </w:t>
      </w:r>
      <w:r w:rsidRPr="002C5637">
        <w:rPr>
          <w:rFonts w:ascii="Times New Roman" w:eastAsiaTheme="minorHAnsi" w:hAnsi="Times New Roman" w:cs="Times New Roman"/>
          <w:sz w:val="24"/>
          <w:szCs w:val="24"/>
          <w:lang w:eastAsia="en-US"/>
        </w:rPr>
        <w:t>переход</w:t>
      </w:r>
      <w:r w:rsidR="009F7631" w:rsidRPr="002C5637">
        <w:rPr>
          <w:rFonts w:ascii="Times New Roman" w:eastAsiaTheme="minorHAnsi" w:hAnsi="Times New Roman" w:cs="Times New Roman"/>
          <w:sz w:val="24"/>
          <w:szCs w:val="24"/>
          <w:lang w:eastAsia="en-US"/>
        </w:rPr>
        <w:t>а</w:t>
      </w:r>
      <w:r w:rsidRPr="002C5637">
        <w:rPr>
          <w:rFonts w:ascii="Times New Roman" w:eastAsiaTheme="minorHAnsi" w:hAnsi="Times New Roman" w:cs="Times New Roman"/>
          <w:sz w:val="24"/>
          <w:szCs w:val="24"/>
          <w:lang w:eastAsia="en-US"/>
        </w:rPr>
        <w:t xml:space="preserve"> в </w:t>
      </w:r>
      <w:r w:rsidR="00D47623" w:rsidRPr="002C5637">
        <w:rPr>
          <w:rFonts w:ascii="Times New Roman" w:eastAsiaTheme="minorHAnsi" w:hAnsi="Times New Roman" w:cs="Times New Roman"/>
          <w:sz w:val="24"/>
          <w:szCs w:val="24"/>
          <w:lang w:eastAsia="en-US"/>
        </w:rPr>
        <w:t>имена собственные</w:t>
      </w:r>
      <w:r w:rsidRPr="002C5637">
        <w:rPr>
          <w:rFonts w:ascii="Times New Roman" w:eastAsiaTheme="minorHAnsi" w:hAnsi="Times New Roman" w:cs="Times New Roman"/>
          <w:sz w:val="24"/>
          <w:szCs w:val="24"/>
          <w:lang w:eastAsia="en-US"/>
        </w:rPr>
        <w:t>: 1) в результате простой онимизации образуются непродуктивные описательные номинации информативного характера (</w:t>
      </w:r>
      <w:r w:rsidRPr="002C5637">
        <w:rPr>
          <w:rFonts w:ascii="Times New Roman" w:eastAsiaTheme="minorHAnsi" w:hAnsi="Times New Roman" w:cs="Times New Roman"/>
          <w:i/>
          <w:sz w:val="24"/>
          <w:szCs w:val="24"/>
          <w:lang w:eastAsia="en-US"/>
        </w:rPr>
        <w:t xml:space="preserve">магазин </w:t>
      </w:r>
      <w:r w:rsidRPr="002C5637">
        <w:rPr>
          <w:rFonts w:ascii="Times New Roman" w:eastAsiaTheme="minorHAnsi" w:hAnsi="Times New Roman" w:cs="Times New Roman"/>
          <w:b/>
          <w:i/>
          <w:sz w:val="24"/>
          <w:szCs w:val="24"/>
          <w:lang w:eastAsia="en-US"/>
        </w:rPr>
        <w:t>«Кулинария»</w:t>
      </w:r>
      <w:r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i/>
          <w:sz w:val="24"/>
          <w:szCs w:val="24"/>
          <w:lang w:eastAsia="en-US"/>
        </w:rPr>
        <w:t xml:space="preserve">бар </w:t>
      </w:r>
      <w:r w:rsidRPr="002C5637">
        <w:rPr>
          <w:rFonts w:ascii="Times New Roman" w:eastAsiaTheme="minorHAnsi" w:hAnsi="Times New Roman" w:cs="Times New Roman"/>
          <w:b/>
          <w:i/>
          <w:sz w:val="24"/>
          <w:szCs w:val="24"/>
          <w:lang w:eastAsia="en-US"/>
        </w:rPr>
        <w:t>«Корчма»</w:t>
      </w:r>
      <w:r w:rsidR="00444C4F" w:rsidRPr="002C5637">
        <w:rPr>
          <w:rFonts w:ascii="Times New Roman" w:eastAsiaTheme="minorHAnsi" w:hAnsi="Times New Roman" w:cs="Times New Roman"/>
          <w:b/>
          <w:i/>
          <w:sz w:val="24"/>
          <w:szCs w:val="24"/>
          <w:lang w:eastAsia="en-US"/>
        </w:rPr>
        <w:t xml:space="preserve"> </w:t>
      </w:r>
      <w:r w:rsidRPr="002C5637">
        <w:rPr>
          <w:rFonts w:ascii="Times New Roman" w:eastAsiaTheme="minorHAnsi" w:hAnsi="Times New Roman" w:cs="Times New Roman"/>
          <w:sz w:val="24"/>
          <w:szCs w:val="24"/>
          <w:lang w:eastAsia="en-US"/>
        </w:rPr>
        <w:t xml:space="preserve">и нек. др.); 2–4) большинство названий являются результатом онимизации </w:t>
      </w:r>
      <w:r w:rsidRPr="002C5637">
        <w:rPr>
          <w:rFonts w:ascii="Times New Roman" w:eastAsiaTheme="minorHAnsi" w:hAnsi="Times New Roman" w:cs="Times New Roman"/>
          <w:sz w:val="24"/>
          <w:szCs w:val="24"/>
          <w:lang w:eastAsia="en-US"/>
        </w:rPr>
        <w:lastRenderedPageBreak/>
        <w:t>метафорической, метонимической или символической</w:t>
      </w:r>
      <w:r w:rsidR="00900620" w:rsidRPr="002C5637">
        <w:rPr>
          <w:rFonts w:ascii="Times New Roman" w:eastAsiaTheme="minorHAnsi" w:hAnsi="Times New Roman" w:cs="Times New Roman"/>
          <w:sz w:val="24"/>
          <w:szCs w:val="24"/>
          <w:lang w:eastAsia="en-US"/>
        </w:rPr>
        <w:t xml:space="preserve">: </w:t>
      </w:r>
      <w:r w:rsidRPr="002C5637">
        <w:rPr>
          <w:rFonts w:ascii="Times New Roman" w:hAnsi="Times New Roman" w:cs="Times New Roman"/>
          <w:i/>
          <w:sz w:val="24"/>
          <w:szCs w:val="24"/>
        </w:rPr>
        <w:t xml:space="preserve">центр ремонтно-бытовых услуг </w:t>
      </w:r>
      <w:r w:rsidRPr="002C5637">
        <w:rPr>
          <w:rFonts w:ascii="Times New Roman" w:hAnsi="Times New Roman" w:cs="Times New Roman"/>
          <w:b/>
          <w:i/>
          <w:sz w:val="24"/>
          <w:szCs w:val="24"/>
        </w:rPr>
        <w:t>«Муравей»</w:t>
      </w:r>
      <w:r w:rsidRPr="002C5637">
        <w:rPr>
          <w:rFonts w:ascii="Times New Roman" w:hAnsi="Times New Roman" w:cs="Times New Roman"/>
          <w:sz w:val="24"/>
          <w:szCs w:val="24"/>
        </w:rPr>
        <w:t>,</w:t>
      </w:r>
      <w:r w:rsidRPr="002C5637">
        <w:rPr>
          <w:rFonts w:ascii="Times New Roman" w:hAnsi="Times New Roman" w:cs="Times New Roman"/>
          <w:i/>
          <w:sz w:val="24"/>
          <w:szCs w:val="24"/>
        </w:rPr>
        <w:t xml:space="preserve"> ритуальная служба </w:t>
      </w:r>
      <w:r w:rsidRPr="002C5637">
        <w:rPr>
          <w:rFonts w:ascii="Times New Roman" w:hAnsi="Times New Roman" w:cs="Times New Roman"/>
          <w:b/>
          <w:i/>
          <w:sz w:val="24"/>
          <w:szCs w:val="24"/>
        </w:rPr>
        <w:t>«Память»</w:t>
      </w:r>
      <w:r w:rsidRPr="002C5637">
        <w:rPr>
          <w:rFonts w:ascii="Times New Roman" w:hAnsi="Times New Roman" w:cs="Times New Roman"/>
          <w:sz w:val="24"/>
          <w:szCs w:val="24"/>
        </w:rPr>
        <w:t>,</w:t>
      </w:r>
      <w:r w:rsidR="00444C4F" w:rsidRPr="002C5637">
        <w:rPr>
          <w:rFonts w:ascii="Times New Roman" w:hAnsi="Times New Roman" w:cs="Times New Roman"/>
          <w:sz w:val="24"/>
          <w:szCs w:val="24"/>
        </w:rPr>
        <w:t xml:space="preserve"> </w:t>
      </w:r>
      <w:r w:rsidRPr="002C5637">
        <w:rPr>
          <w:rFonts w:ascii="Times New Roman" w:eastAsiaTheme="minorHAnsi" w:hAnsi="Times New Roman" w:cs="Times New Roman"/>
          <w:i/>
          <w:sz w:val="24"/>
          <w:szCs w:val="24"/>
          <w:lang w:eastAsia="en-US"/>
        </w:rPr>
        <w:t xml:space="preserve">кафе </w:t>
      </w:r>
      <w:r w:rsidRPr="002C5637">
        <w:rPr>
          <w:rFonts w:ascii="Times New Roman" w:eastAsiaTheme="minorHAnsi" w:hAnsi="Times New Roman" w:cs="Times New Roman"/>
          <w:b/>
          <w:i/>
          <w:sz w:val="24"/>
          <w:szCs w:val="24"/>
          <w:lang w:eastAsia="en-US"/>
        </w:rPr>
        <w:t>«Гавань»</w:t>
      </w:r>
      <w:r w:rsidRPr="002C5637">
        <w:rPr>
          <w:rFonts w:ascii="Times New Roman" w:eastAsiaTheme="minorHAnsi" w:hAnsi="Times New Roman" w:cs="Times New Roman"/>
          <w:sz w:val="24"/>
          <w:szCs w:val="24"/>
          <w:lang w:eastAsia="en-US"/>
        </w:rPr>
        <w:t xml:space="preserve">, </w:t>
      </w:r>
      <w:r w:rsidRPr="002C5637">
        <w:rPr>
          <w:rFonts w:ascii="Times New Roman" w:hAnsi="Times New Roman" w:cs="Times New Roman"/>
          <w:i/>
          <w:sz w:val="24"/>
          <w:szCs w:val="24"/>
        </w:rPr>
        <w:t xml:space="preserve">гриль-бар </w:t>
      </w:r>
      <w:r w:rsidRPr="002C5637">
        <w:rPr>
          <w:rFonts w:ascii="Times New Roman" w:eastAsiaTheme="minorHAnsi" w:hAnsi="Times New Roman" w:cs="Times New Roman"/>
          <w:b/>
          <w:i/>
          <w:sz w:val="24"/>
          <w:szCs w:val="24"/>
          <w:lang w:eastAsia="en-US"/>
        </w:rPr>
        <w:t>«Берлога»</w:t>
      </w:r>
      <w:r w:rsidR="00444C4F"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i/>
          <w:sz w:val="24"/>
          <w:szCs w:val="24"/>
          <w:lang w:eastAsia="en-US"/>
        </w:rPr>
        <w:t xml:space="preserve">магазин </w:t>
      </w:r>
      <w:r w:rsidRPr="002C5637">
        <w:rPr>
          <w:rFonts w:ascii="Times New Roman" w:eastAsiaTheme="minorHAnsi" w:hAnsi="Times New Roman" w:cs="Times New Roman"/>
          <w:b/>
          <w:i/>
          <w:sz w:val="24"/>
          <w:szCs w:val="24"/>
          <w:lang w:eastAsia="en-US"/>
        </w:rPr>
        <w:t>«Корзинка»</w:t>
      </w:r>
      <w:r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b/>
          <w:i/>
          <w:sz w:val="24"/>
          <w:szCs w:val="24"/>
          <w:lang w:eastAsia="en-US"/>
        </w:rPr>
        <w:t>«Витамин»</w:t>
      </w:r>
      <w:r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i/>
          <w:sz w:val="24"/>
          <w:szCs w:val="24"/>
          <w:lang w:eastAsia="en-US"/>
        </w:rPr>
        <w:t xml:space="preserve">бар </w:t>
      </w:r>
      <w:r w:rsidRPr="002C5637">
        <w:rPr>
          <w:rFonts w:ascii="Times New Roman" w:eastAsiaTheme="minorHAnsi" w:hAnsi="Times New Roman" w:cs="Times New Roman"/>
          <w:b/>
          <w:i/>
          <w:sz w:val="24"/>
          <w:szCs w:val="24"/>
          <w:lang w:eastAsia="en-US"/>
        </w:rPr>
        <w:t>«Покер»</w:t>
      </w:r>
      <w:r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i/>
          <w:sz w:val="24"/>
          <w:szCs w:val="24"/>
          <w:lang w:eastAsia="en-US"/>
        </w:rPr>
        <w:t xml:space="preserve">кафе </w:t>
      </w:r>
      <w:r w:rsidRPr="002C5637">
        <w:rPr>
          <w:rFonts w:ascii="Times New Roman" w:eastAsiaTheme="minorHAnsi" w:hAnsi="Times New Roman" w:cs="Times New Roman"/>
          <w:b/>
          <w:i/>
          <w:sz w:val="24"/>
          <w:szCs w:val="24"/>
          <w:lang w:eastAsia="en-US"/>
        </w:rPr>
        <w:t>«Вояж»</w:t>
      </w:r>
      <w:r w:rsidR="00444C4F"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i/>
          <w:sz w:val="24"/>
          <w:szCs w:val="24"/>
          <w:lang w:eastAsia="en-US"/>
        </w:rPr>
        <w:t xml:space="preserve">магазин </w:t>
      </w:r>
      <w:r w:rsidRPr="002C5637">
        <w:rPr>
          <w:rFonts w:ascii="Times New Roman" w:eastAsiaTheme="minorHAnsi" w:hAnsi="Times New Roman" w:cs="Times New Roman"/>
          <w:b/>
          <w:i/>
          <w:sz w:val="24"/>
          <w:szCs w:val="24"/>
          <w:lang w:eastAsia="en-US"/>
        </w:rPr>
        <w:t>«Корона»</w:t>
      </w:r>
      <w:r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b/>
          <w:i/>
          <w:sz w:val="24"/>
          <w:szCs w:val="24"/>
          <w:lang w:eastAsia="en-US"/>
        </w:rPr>
        <w:t>«Смак»</w:t>
      </w:r>
      <w:r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i/>
          <w:sz w:val="24"/>
          <w:szCs w:val="24"/>
          <w:lang w:eastAsia="en-US"/>
        </w:rPr>
        <w:t xml:space="preserve">кафе </w:t>
      </w:r>
      <w:r w:rsidRPr="002C5637">
        <w:rPr>
          <w:rFonts w:ascii="Times New Roman" w:eastAsiaTheme="minorHAnsi" w:hAnsi="Times New Roman" w:cs="Times New Roman"/>
          <w:b/>
          <w:i/>
          <w:sz w:val="24"/>
          <w:szCs w:val="24"/>
          <w:lang w:eastAsia="en-US"/>
        </w:rPr>
        <w:t>«Салют»</w:t>
      </w:r>
      <w:r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b/>
          <w:i/>
          <w:sz w:val="24"/>
          <w:szCs w:val="24"/>
          <w:lang w:eastAsia="en-US"/>
        </w:rPr>
        <w:t>«Беседа»</w:t>
      </w:r>
      <w:r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b/>
          <w:i/>
          <w:sz w:val="24"/>
          <w:szCs w:val="24"/>
          <w:lang w:eastAsia="en-US"/>
        </w:rPr>
        <w:t>«Талисман»</w:t>
      </w:r>
      <w:r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b/>
          <w:i/>
          <w:sz w:val="24"/>
          <w:szCs w:val="24"/>
          <w:lang w:eastAsia="en-US"/>
        </w:rPr>
        <w:t>«Белиссимо»</w:t>
      </w:r>
      <w:r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b/>
          <w:i/>
          <w:sz w:val="24"/>
          <w:szCs w:val="24"/>
          <w:lang w:eastAsia="en-US"/>
        </w:rPr>
        <w:t>«Сонет»</w:t>
      </w:r>
      <w:r w:rsidRPr="002C5637">
        <w:rPr>
          <w:rFonts w:ascii="Times New Roman" w:eastAsiaTheme="minorHAnsi" w:hAnsi="Times New Roman" w:cs="Times New Roman"/>
          <w:sz w:val="24"/>
          <w:szCs w:val="24"/>
          <w:lang w:eastAsia="en-US"/>
        </w:rPr>
        <w:t>,</w:t>
      </w:r>
      <w:r w:rsidR="00444C4F"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i/>
          <w:sz w:val="24"/>
          <w:szCs w:val="24"/>
          <w:lang w:eastAsia="en-US"/>
        </w:rPr>
        <w:t xml:space="preserve">экспресс-бар </w:t>
      </w:r>
      <w:r w:rsidRPr="002C5637">
        <w:rPr>
          <w:rFonts w:ascii="Times New Roman" w:eastAsiaTheme="minorHAnsi" w:hAnsi="Times New Roman" w:cs="Times New Roman"/>
          <w:b/>
          <w:i/>
          <w:sz w:val="24"/>
          <w:szCs w:val="24"/>
          <w:lang w:eastAsia="en-US"/>
        </w:rPr>
        <w:t>«Цветочный»</w:t>
      </w:r>
      <w:r w:rsidRPr="002C5637">
        <w:rPr>
          <w:rFonts w:ascii="Times New Roman" w:eastAsiaTheme="minorHAnsi" w:hAnsi="Times New Roman" w:cs="Times New Roman"/>
          <w:sz w:val="24"/>
          <w:szCs w:val="24"/>
          <w:lang w:eastAsia="en-US"/>
        </w:rPr>
        <w:t>,</w:t>
      </w:r>
      <w:r w:rsidR="00444C4F"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i/>
          <w:sz w:val="24"/>
          <w:szCs w:val="24"/>
          <w:lang w:eastAsia="en-US"/>
        </w:rPr>
        <w:t xml:space="preserve">караоке-ресторан </w:t>
      </w:r>
      <w:r w:rsidRPr="002C5637">
        <w:rPr>
          <w:rFonts w:ascii="Times New Roman" w:eastAsiaTheme="minorHAnsi" w:hAnsi="Times New Roman" w:cs="Times New Roman"/>
          <w:b/>
          <w:i/>
          <w:sz w:val="24"/>
          <w:szCs w:val="24"/>
          <w:lang w:eastAsia="en-US"/>
        </w:rPr>
        <w:t>«Жемчуг»</w:t>
      </w:r>
      <w:r w:rsidR="00444C4F" w:rsidRPr="002C5637">
        <w:rPr>
          <w:rFonts w:ascii="Times New Roman" w:eastAsiaTheme="minorHAnsi" w:hAnsi="Times New Roman" w:cs="Times New Roman"/>
          <w:b/>
          <w:i/>
          <w:sz w:val="24"/>
          <w:szCs w:val="24"/>
          <w:lang w:eastAsia="en-US"/>
        </w:rPr>
        <w:t xml:space="preserve"> </w:t>
      </w:r>
      <w:r w:rsidR="00900620" w:rsidRPr="002C5637">
        <w:rPr>
          <w:rFonts w:ascii="Times New Roman" w:eastAsiaTheme="minorHAnsi" w:hAnsi="Times New Roman" w:cs="Times New Roman"/>
          <w:sz w:val="24"/>
          <w:szCs w:val="24"/>
          <w:lang w:eastAsia="en-US"/>
        </w:rPr>
        <w:t>и др.</w:t>
      </w:r>
      <w:r w:rsidR="00444C4F"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sz w:val="24"/>
          <w:szCs w:val="24"/>
          <w:lang w:eastAsia="en-US"/>
        </w:rPr>
        <w:t xml:space="preserve">Важно, что при символической мотивации исходные апеллятивы имеют некоторую ассоциативную связь с характеристиками объекта номинации, формируют его положительный образ в сознании адресата. </w:t>
      </w:r>
    </w:p>
    <w:p w:rsidR="003B5E6D" w:rsidRPr="002C5637" w:rsidRDefault="003B5E6D" w:rsidP="002C563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heme="minorHAnsi" w:hAnsi="Times New Roman" w:cs="Times New Roman"/>
          <w:sz w:val="24"/>
          <w:szCs w:val="24"/>
          <w:lang w:eastAsia="en-US"/>
        </w:rPr>
      </w:pPr>
      <w:r w:rsidRPr="002C5637">
        <w:rPr>
          <w:rFonts w:ascii="Times New Roman" w:eastAsiaTheme="minorHAnsi" w:hAnsi="Times New Roman" w:cs="Times New Roman"/>
          <w:sz w:val="24"/>
          <w:szCs w:val="24"/>
          <w:lang w:eastAsia="en-US"/>
        </w:rPr>
        <w:t>Трансонимизации подвергаются разные разряды мотивирующих онимов, в т.</w:t>
      </w:r>
      <w:r w:rsidR="00444C4F" w:rsidRPr="002C5637">
        <w:rPr>
          <w:rFonts w:ascii="Times New Roman" w:eastAsiaTheme="minorHAnsi" w:hAnsi="Times New Roman" w:cs="Times New Roman"/>
          <w:sz w:val="24"/>
          <w:szCs w:val="24"/>
          <w:lang w:eastAsia="en-US"/>
        </w:rPr>
        <w:t> </w:t>
      </w:r>
      <w:r w:rsidRPr="002C5637">
        <w:rPr>
          <w:rFonts w:ascii="Times New Roman" w:eastAsiaTheme="minorHAnsi" w:hAnsi="Times New Roman" w:cs="Times New Roman"/>
          <w:sz w:val="24"/>
          <w:szCs w:val="24"/>
          <w:lang w:eastAsia="en-US"/>
        </w:rPr>
        <w:t xml:space="preserve">ч. прецедентые имена: </w:t>
      </w:r>
      <w:r w:rsidR="00900620" w:rsidRPr="002C5637">
        <w:rPr>
          <w:rFonts w:ascii="Times New Roman" w:eastAsiaTheme="minorHAnsi" w:hAnsi="Times New Roman" w:cs="Times New Roman"/>
          <w:sz w:val="24"/>
          <w:szCs w:val="24"/>
          <w:lang w:eastAsia="en-US"/>
        </w:rPr>
        <w:t>1–2</w:t>
      </w:r>
      <w:r w:rsidRPr="002C5637">
        <w:rPr>
          <w:rFonts w:ascii="Times New Roman" w:eastAsiaTheme="minorHAnsi" w:hAnsi="Times New Roman" w:cs="Times New Roman"/>
          <w:sz w:val="24"/>
          <w:szCs w:val="24"/>
          <w:lang w:eastAsia="en-US"/>
        </w:rPr>
        <w:t>) антропонимы, поэтонимы</w:t>
      </w:r>
      <w:r w:rsidR="00900620" w:rsidRPr="002C5637">
        <w:rPr>
          <w:rFonts w:ascii="Times New Roman" w:eastAsiaTheme="minorHAnsi" w:hAnsi="Times New Roman" w:cs="Times New Roman"/>
          <w:sz w:val="24"/>
          <w:szCs w:val="24"/>
          <w:lang w:eastAsia="en-US"/>
        </w:rPr>
        <w:t xml:space="preserve">: </w:t>
      </w:r>
      <w:r w:rsidR="00900620" w:rsidRPr="002C5637">
        <w:rPr>
          <w:rFonts w:ascii="Times New Roman" w:eastAsiaTheme="minorHAnsi" w:hAnsi="Times New Roman" w:cs="Times New Roman"/>
          <w:i/>
          <w:sz w:val="24"/>
          <w:szCs w:val="24"/>
          <w:lang w:eastAsia="en-US"/>
        </w:rPr>
        <w:t xml:space="preserve">туристическая компания </w:t>
      </w:r>
      <w:r w:rsidR="00900620" w:rsidRPr="002C5637">
        <w:rPr>
          <w:rFonts w:ascii="Times New Roman" w:eastAsiaTheme="minorHAnsi" w:hAnsi="Times New Roman" w:cs="Times New Roman"/>
          <w:b/>
          <w:i/>
          <w:sz w:val="24"/>
          <w:szCs w:val="24"/>
          <w:lang w:eastAsia="en-US"/>
        </w:rPr>
        <w:t>«Янка»</w:t>
      </w:r>
      <w:r w:rsidR="00900620" w:rsidRPr="002C5637">
        <w:rPr>
          <w:rFonts w:ascii="Times New Roman" w:eastAsiaTheme="minorHAnsi" w:hAnsi="Times New Roman" w:cs="Times New Roman"/>
          <w:sz w:val="24"/>
          <w:szCs w:val="24"/>
          <w:lang w:eastAsia="en-US"/>
        </w:rPr>
        <w:t xml:space="preserve">, </w:t>
      </w:r>
      <w:r w:rsidR="00900620" w:rsidRPr="002C5637">
        <w:rPr>
          <w:rFonts w:ascii="Times New Roman" w:eastAsiaTheme="minorHAnsi" w:hAnsi="Times New Roman" w:cs="Times New Roman"/>
          <w:i/>
          <w:sz w:val="24"/>
          <w:szCs w:val="24"/>
          <w:lang w:eastAsia="en-US"/>
        </w:rPr>
        <w:t>с</w:t>
      </w:r>
      <w:r w:rsidRPr="002C5637">
        <w:rPr>
          <w:rFonts w:ascii="Times New Roman" w:hAnsi="Times New Roman" w:cs="Times New Roman"/>
          <w:i/>
          <w:sz w:val="24"/>
          <w:szCs w:val="24"/>
        </w:rPr>
        <w:t xml:space="preserve">алон-парикмахерская </w:t>
      </w:r>
      <w:r w:rsidRPr="002C5637">
        <w:rPr>
          <w:rFonts w:ascii="Times New Roman" w:hAnsi="Times New Roman" w:cs="Times New Roman"/>
          <w:b/>
          <w:i/>
          <w:sz w:val="24"/>
          <w:szCs w:val="24"/>
        </w:rPr>
        <w:t>«Анастасия»</w:t>
      </w:r>
      <w:r w:rsidRPr="002C5637">
        <w:rPr>
          <w:rFonts w:ascii="Times New Roman" w:hAnsi="Times New Roman" w:cs="Times New Roman"/>
          <w:sz w:val="24"/>
          <w:szCs w:val="24"/>
        </w:rPr>
        <w:t xml:space="preserve">, </w:t>
      </w:r>
      <w:r w:rsidRPr="002C5637">
        <w:rPr>
          <w:rFonts w:ascii="Times New Roman" w:hAnsi="Times New Roman" w:cs="Times New Roman"/>
          <w:i/>
          <w:sz w:val="24"/>
          <w:szCs w:val="24"/>
        </w:rPr>
        <w:t xml:space="preserve">студия красоты </w:t>
      </w:r>
      <w:r w:rsidRPr="002C5637">
        <w:rPr>
          <w:rFonts w:ascii="Times New Roman" w:hAnsi="Times New Roman" w:cs="Times New Roman"/>
          <w:b/>
          <w:i/>
          <w:sz w:val="24"/>
          <w:szCs w:val="24"/>
        </w:rPr>
        <w:t>«Эмми»</w:t>
      </w:r>
      <w:r w:rsidRPr="002C5637">
        <w:rPr>
          <w:rFonts w:ascii="Times New Roman" w:hAnsi="Times New Roman" w:cs="Times New Roman"/>
          <w:sz w:val="24"/>
          <w:szCs w:val="24"/>
        </w:rPr>
        <w:t xml:space="preserve">, </w:t>
      </w:r>
      <w:r w:rsidRPr="002C5637">
        <w:rPr>
          <w:rFonts w:ascii="Times New Roman" w:hAnsi="Times New Roman" w:cs="Times New Roman"/>
          <w:i/>
          <w:sz w:val="24"/>
          <w:szCs w:val="24"/>
        </w:rPr>
        <w:t xml:space="preserve">массажный салон </w:t>
      </w:r>
      <w:r w:rsidRPr="002C5637">
        <w:rPr>
          <w:rFonts w:ascii="Times New Roman" w:hAnsi="Times New Roman" w:cs="Times New Roman"/>
          <w:b/>
          <w:i/>
          <w:sz w:val="24"/>
          <w:szCs w:val="24"/>
        </w:rPr>
        <w:t>«Валентина»</w:t>
      </w:r>
      <w:r w:rsidRPr="002C5637">
        <w:rPr>
          <w:rFonts w:ascii="Times New Roman" w:hAnsi="Times New Roman" w:cs="Times New Roman"/>
          <w:sz w:val="24"/>
          <w:szCs w:val="24"/>
        </w:rPr>
        <w:t>,</w:t>
      </w:r>
      <w:r w:rsidR="00444C4F" w:rsidRPr="002C5637">
        <w:rPr>
          <w:rFonts w:ascii="Times New Roman" w:hAnsi="Times New Roman" w:cs="Times New Roman"/>
          <w:sz w:val="24"/>
          <w:szCs w:val="24"/>
        </w:rPr>
        <w:t xml:space="preserve"> </w:t>
      </w:r>
      <w:r w:rsidRPr="002C5637">
        <w:rPr>
          <w:rFonts w:ascii="Times New Roman" w:eastAsiaTheme="minorHAnsi" w:hAnsi="Times New Roman" w:cs="Times New Roman"/>
          <w:i/>
          <w:sz w:val="24"/>
          <w:szCs w:val="24"/>
          <w:lang w:eastAsia="en-US"/>
        </w:rPr>
        <w:t xml:space="preserve">торговый павильон </w:t>
      </w:r>
      <w:r w:rsidR="00900620" w:rsidRPr="002C5637">
        <w:rPr>
          <w:rFonts w:ascii="Times New Roman" w:eastAsiaTheme="minorHAnsi" w:hAnsi="Times New Roman" w:cs="Times New Roman"/>
          <w:b/>
          <w:i/>
          <w:sz w:val="24"/>
          <w:szCs w:val="24"/>
          <w:lang w:eastAsia="en-US"/>
        </w:rPr>
        <w:t>«Людмила»</w:t>
      </w:r>
      <w:r w:rsidR="00900620"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b/>
          <w:i/>
          <w:sz w:val="24"/>
          <w:szCs w:val="24"/>
          <w:lang w:eastAsia="en-US"/>
        </w:rPr>
        <w:t>«Карлсон»</w:t>
      </w:r>
      <w:r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i/>
          <w:sz w:val="24"/>
          <w:szCs w:val="24"/>
          <w:lang w:eastAsia="en-US"/>
        </w:rPr>
        <w:t xml:space="preserve">бар </w:t>
      </w:r>
      <w:r w:rsidRPr="002C5637">
        <w:rPr>
          <w:rFonts w:ascii="Times New Roman" w:eastAsiaTheme="minorHAnsi" w:hAnsi="Times New Roman" w:cs="Times New Roman"/>
          <w:b/>
          <w:i/>
          <w:sz w:val="24"/>
          <w:szCs w:val="24"/>
          <w:lang w:eastAsia="en-US"/>
        </w:rPr>
        <w:t>«Ассоль»</w:t>
      </w:r>
      <w:r w:rsidR="00900620" w:rsidRPr="002C5637">
        <w:rPr>
          <w:rFonts w:ascii="Times New Roman" w:eastAsiaTheme="minorHAnsi" w:hAnsi="Times New Roman" w:cs="Times New Roman"/>
          <w:sz w:val="24"/>
          <w:szCs w:val="24"/>
          <w:lang w:eastAsia="en-US"/>
        </w:rPr>
        <w:t xml:space="preserve"> и др.</w:t>
      </w:r>
      <w:r w:rsidRPr="002C5637">
        <w:rPr>
          <w:rFonts w:ascii="Times New Roman" w:eastAsiaTheme="minorHAnsi" w:hAnsi="Times New Roman" w:cs="Times New Roman"/>
          <w:sz w:val="24"/>
          <w:szCs w:val="24"/>
          <w:lang w:eastAsia="en-US"/>
        </w:rPr>
        <w:t xml:space="preserve">; </w:t>
      </w:r>
      <w:r w:rsidR="00900620" w:rsidRPr="002C5637">
        <w:rPr>
          <w:rFonts w:ascii="Times New Roman" w:eastAsiaTheme="minorHAnsi" w:hAnsi="Times New Roman" w:cs="Times New Roman"/>
          <w:sz w:val="24"/>
          <w:szCs w:val="24"/>
          <w:lang w:eastAsia="en-US"/>
        </w:rPr>
        <w:t>3</w:t>
      </w:r>
      <w:r w:rsidRPr="002C5637">
        <w:rPr>
          <w:rFonts w:ascii="Times New Roman" w:eastAsiaTheme="minorHAnsi" w:hAnsi="Times New Roman" w:cs="Times New Roman"/>
          <w:sz w:val="24"/>
          <w:szCs w:val="24"/>
          <w:lang w:eastAsia="en-US"/>
        </w:rPr>
        <w:t>) топонимы</w:t>
      </w:r>
      <w:r w:rsidR="00900620"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i/>
          <w:sz w:val="24"/>
          <w:szCs w:val="24"/>
          <w:lang w:eastAsia="en-US"/>
        </w:rPr>
        <w:t xml:space="preserve">супермаркет </w:t>
      </w:r>
      <w:r w:rsidRPr="002C5637">
        <w:rPr>
          <w:rFonts w:ascii="Times New Roman" w:eastAsiaTheme="minorHAnsi" w:hAnsi="Times New Roman" w:cs="Times New Roman"/>
          <w:b/>
          <w:i/>
          <w:sz w:val="24"/>
          <w:szCs w:val="24"/>
          <w:lang w:eastAsia="en-US"/>
        </w:rPr>
        <w:t>«Восток»</w:t>
      </w:r>
      <w:r w:rsidRPr="002C5637">
        <w:rPr>
          <w:rFonts w:ascii="Times New Roman" w:eastAsiaTheme="minorHAnsi" w:hAnsi="Times New Roman" w:cs="Times New Roman"/>
          <w:sz w:val="24"/>
          <w:szCs w:val="24"/>
          <w:lang w:eastAsia="en-US"/>
        </w:rPr>
        <w:t>,</w:t>
      </w:r>
      <w:r w:rsidRPr="002C5637">
        <w:rPr>
          <w:rFonts w:ascii="Times New Roman" w:eastAsiaTheme="minorHAnsi" w:hAnsi="Times New Roman" w:cs="Times New Roman"/>
          <w:i/>
          <w:sz w:val="24"/>
          <w:szCs w:val="24"/>
          <w:lang w:eastAsia="en-US"/>
        </w:rPr>
        <w:t xml:space="preserve"> кафе </w:t>
      </w:r>
      <w:r w:rsidRPr="002C5637">
        <w:rPr>
          <w:rFonts w:ascii="Times New Roman" w:eastAsiaTheme="minorHAnsi" w:hAnsi="Times New Roman" w:cs="Times New Roman"/>
          <w:b/>
          <w:i/>
          <w:sz w:val="24"/>
          <w:szCs w:val="24"/>
          <w:lang w:eastAsia="en-US"/>
        </w:rPr>
        <w:t>«Амстердам»</w:t>
      </w:r>
      <w:r w:rsidRPr="002C5637">
        <w:rPr>
          <w:rFonts w:ascii="Times New Roman" w:eastAsiaTheme="minorHAnsi" w:hAnsi="Times New Roman" w:cs="Times New Roman"/>
          <w:sz w:val="24"/>
          <w:szCs w:val="24"/>
          <w:lang w:eastAsia="en-US"/>
        </w:rPr>
        <w:t>,</w:t>
      </w:r>
      <w:r w:rsidR="00444C4F"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b/>
          <w:i/>
          <w:sz w:val="24"/>
          <w:szCs w:val="24"/>
          <w:lang w:eastAsia="en-US"/>
        </w:rPr>
        <w:t>«Эллада»</w:t>
      </w:r>
      <w:r w:rsidR="00900620" w:rsidRPr="002C5637">
        <w:rPr>
          <w:rFonts w:ascii="Times New Roman" w:eastAsiaTheme="minorHAnsi" w:hAnsi="Times New Roman" w:cs="Times New Roman"/>
          <w:sz w:val="24"/>
          <w:szCs w:val="24"/>
          <w:lang w:eastAsia="en-US"/>
        </w:rPr>
        <w:t xml:space="preserve">, </w:t>
      </w:r>
      <w:r w:rsidR="00900620" w:rsidRPr="002C5637">
        <w:rPr>
          <w:rFonts w:ascii="Times New Roman" w:eastAsiaTheme="minorHAnsi" w:hAnsi="Times New Roman" w:cs="Times New Roman"/>
          <w:i/>
          <w:sz w:val="24"/>
          <w:szCs w:val="24"/>
          <w:lang w:eastAsia="en-US"/>
        </w:rPr>
        <w:t xml:space="preserve">хлебная лавка </w:t>
      </w:r>
      <w:r w:rsidR="00900620" w:rsidRPr="002C5637">
        <w:rPr>
          <w:rFonts w:ascii="Times New Roman" w:eastAsiaTheme="minorHAnsi" w:hAnsi="Times New Roman" w:cs="Times New Roman"/>
          <w:b/>
          <w:i/>
          <w:sz w:val="24"/>
          <w:szCs w:val="24"/>
          <w:lang w:eastAsia="en-US"/>
        </w:rPr>
        <w:t xml:space="preserve">«Гарни» </w:t>
      </w:r>
      <w:r w:rsidR="00900620" w:rsidRPr="002C5637">
        <w:rPr>
          <w:rFonts w:ascii="Times New Roman" w:eastAsiaTheme="minorHAnsi" w:hAnsi="Times New Roman" w:cs="Times New Roman"/>
          <w:sz w:val="24"/>
          <w:szCs w:val="24"/>
          <w:lang w:eastAsia="en-US"/>
        </w:rPr>
        <w:t>(</w:t>
      </w:r>
      <w:r w:rsidR="00115602" w:rsidRPr="002C5637">
        <w:rPr>
          <w:rFonts w:ascii="Times New Roman" w:eastAsiaTheme="minorHAnsi" w:hAnsi="Times New Roman" w:cs="Times New Roman"/>
          <w:sz w:val="24"/>
          <w:szCs w:val="24"/>
          <w:lang w:eastAsia="en-US"/>
        </w:rPr>
        <w:t xml:space="preserve">как вариант – </w:t>
      </w:r>
      <w:r w:rsidR="00900620" w:rsidRPr="002C5637">
        <w:rPr>
          <w:rFonts w:ascii="Times New Roman" w:eastAsiaTheme="minorHAnsi" w:hAnsi="Times New Roman" w:cs="Times New Roman"/>
          <w:i/>
          <w:sz w:val="24"/>
          <w:szCs w:val="24"/>
          <w:lang w:eastAsia="en-US"/>
        </w:rPr>
        <w:t>«</w:t>
      </w:r>
      <w:r w:rsidR="00900620" w:rsidRPr="002C5637">
        <w:rPr>
          <w:rFonts w:ascii="Times New Roman" w:eastAsiaTheme="minorHAnsi" w:hAnsi="Times New Roman" w:cs="Times New Roman"/>
          <w:i/>
          <w:sz w:val="24"/>
          <w:szCs w:val="24"/>
          <w:lang w:val="en-US" w:eastAsia="en-US"/>
        </w:rPr>
        <w:t>Garni</w:t>
      </w:r>
      <w:r w:rsidR="00900620" w:rsidRPr="002C5637">
        <w:rPr>
          <w:rFonts w:ascii="Times New Roman" w:eastAsiaTheme="minorHAnsi" w:hAnsi="Times New Roman" w:cs="Times New Roman"/>
          <w:i/>
          <w:sz w:val="24"/>
          <w:szCs w:val="24"/>
          <w:lang w:eastAsia="en-US"/>
        </w:rPr>
        <w:t>»</w:t>
      </w:r>
      <w:r w:rsidR="00900620" w:rsidRPr="002C5637">
        <w:rPr>
          <w:rFonts w:ascii="Times New Roman" w:eastAsiaTheme="minorHAnsi" w:hAnsi="Times New Roman" w:cs="Times New Roman"/>
          <w:sz w:val="24"/>
          <w:szCs w:val="24"/>
          <w:lang w:eastAsia="en-US"/>
        </w:rPr>
        <w:t>;</w:t>
      </w:r>
      <w:r w:rsidR="00444C4F" w:rsidRPr="002C5637">
        <w:rPr>
          <w:rFonts w:ascii="Times New Roman" w:eastAsiaTheme="minorHAnsi" w:hAnsi="Times New Roman" w:cs="Times New Roman"/>
          <w:sz w:val="24"/>
          <w:szCs w:val="24"/>
          <w:lang w:eastAsia="en-US"/>
        </w:rPr>
        <w:t xml:space="preserve"> </w:t>
      </w:r>
      <w:r w:rsidR="00115602" w:rsidRPr="002C5637">
        <w:rPr>
          <w:rFonts w:ascii="Times New Roman" w:eastAsiaTheme="minorHAnsi" w:hAnsi="Times New Roman" w:cs="Times New Roman"/>
          <w:sz w:val="24"/>
          <w:szCs w:val="24"/>
          <w:lang w:eastAsia="en-US"/>
        </w:rPr>
        <w:t>по легенде, именно в этом армянском поселке впервые стали печь лаваш)</w:t>
      </w:r>
      <w:r w:rsidRPr="002C5637">
        <w:rPr>
          <w:rFonts w:ascii="Times New Roman" w:eastAsiaTheme="minorHAnsi" w:hAnsi="Times New Roman" w:cs="Times New Roman"/>
          <w:sz w:val="24"/>
          <w:szCs w:val="24"/>
          <w:lang w:eastAsia="en-US"/>
        </w:rPr>
        <w:t xml:space="preserve"> и др.; </w:t>
      </w:r>
      <w:r w:rsidR="00115602" w:rsidRPr="002C5637">
        <w:rPr>
          <w:rFonts w:ascii="Times New Roman" w:eastAsiaTheme="minorHAnsi" w:hAnsi="Times New Roman" w:cs="Times New Roman"/>
          <w:sz w:val="24"/>
          <w:szCs w:val="24"/>
          <w:lang w:eastAsia="en-US"/>
        </w:rPr>
        <w:t>4</w:t>
      </w:r>
      <w:r w:rsidRPr="002C5637">
        <w:rPr>
          <w:rFonts w:ascii="Times New Roman" w:eastAsiaTheme="minorHAnsi" w:hAnsi="Times New Roman" w:cs="Times New Roman"/>
          <w:sz w:val="24"/>
          <w:szCs w:val="24"/>
          <w:lang w:eastAsia="en-US"/>
        </w:rPr>
        <w:t>) </w:t>
      </w:r>
      <w:r w:rsidR="00115602" w:rsidRPr="002C5637">
        <w:rPr>
          <w:rFonts w:ascii="Times New Roman" w:eastAsiaTheme="minorHAnsi" w:hAnsi="Times New Roman" w:cs="Times New Roman"/>
          <w:sz w:val="24"/>
          <w:szCs w:val="24"/>
          <w:lang w:eastAsia="en-US"/>
        </w:rPr>
        <w:t xml:space="preserve">космонимы: </w:t>
      </w:r>
      <w:r w:rsidR="00115602" w:rsidRPr="002C5637">
        <w:rPr>
          <w:rFonts w:ascii="Times New Roman" w:eastAsiaTheme="minorHAnsi" w:hAnsi="Times New Roman" w:cs="Times New Roman"/>
          <w:i/>
          <w:sz w:val="24"/>
          <w:szCs w:val="24"/>
          <w:lang w:eastAsia="en-US"/>
        </w:rPr>
        <w:t xml:space="preserve">магазин </w:t>
      </w:r>
      <w:r w:rsidR="00115602" w:rsidRPr="002C5637">
        <w:rPr>
          <w:rFonts w:ascii="Times New Roman" w:eastAsiaTheme="minorHAnsi" w:hAnsi="Times New Roman" w:cs="Times New Roman"/>
          <w:b/>
          <w:i/>
          <w:sz w:val="24"/>
          <w:szCs w:val="24"/>
          <w:lang w:eastAsia="en-US"/>
        </w:rPr>
        <w:t>«Меркурий»</w:t>
      </w:r>
      <w:r w:rsidR="00444C4F" w:rsidRPr="002C5637">
        <w:rPr>
          <w:rFonts w:ascii="Times New Roman" w:eastAsiaTheme="minorHAnsi" w:hAnsi="Times New Roman" w:cs="Times New Roman"/>
          <w:sz w:val="24"/>
          <w:szCs w:val="24"/>
          <w:lang w:eastAsia="en-US"/>
        </w:rPr>
        <w:t xml:space="preserve">; </w:t>
      </w:r>
      <w:r w:rsidR="00115602" w:rsidRPr="002C5637">
        <w:rPr>
          <w:rFonts w:ascii="Times New Roman" w:eastAsiaTheme="minorHAnsi" w:hAnsi="Times New Roman" w:cs="Times New Roman"/>
          <w:sz w:val="24"/>
          <w:szCs w:val="24"/>
          <w:lang w:eastAsia="en-US"/>
        </w:rPr>
        <w:t xml:space="preserve">5–6) теонимы, </w:t>
      </w:r>
      <w:r w:rsidRPr="002C5637">
        <w:rPr>
          <w:rFonts w:ascii="Times New Roman" w:eastAsiaTheme="minorHAnsi" w:hAnsi="Times New Roman" w:cs="Times New Roman"/>
          <w:sz w:val="24"/>
          <w:szCs w:val="24"/>
          <w:lang w:eastAsia="en-US"/>
        </w:rPr>
        <w:t>мифонимы</w:t>
      </w:r>
      <w:r w:rsidR="00115602"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i/>
          <w:sz w:val="24"/>
          <w:szCs w:val="24"/>
          <w:lang w:eastAsia="en-US"/>
        </w:rPr>
        <w:t xml:space="preserve">кафетерий </w:t>
      </w:r>
      <w:r w:rsidRPr="002C5637">
        <w:rPr>
          <w:rFonts w:ascii="Times New Roman" w:eastAsiaTheme="minorHAnsi" w:hAnsi="Times New Roman" w:cs="Times New Roman"/>
          <w:b/>
          <w:i/>
          <w:sz w:val="24"/>
          <w:szCs w:val="24"/>
          <w:lang w:eastAsia="en-US"/>
        </w:rPr>
        <w:t>«Зевс»</w:t>
      </w:r>
      <w:r w:rsidRPr="002C5637">
        <w:rPr>
          <w:rFonts w:ascii="Times New Roman" w:eastAsiaTheme="minorHAnsi" w:hAnsi="Times New Roman" w:cs="Times New Roman"/>
          <w:sz w:val="24"/>
          <w:szCs w:val="24"/>
          <w:lang w:eastAsia="en-US"/>
        </w:rPr>
        <w:t>,</w:t>
      </w:r>
      <w:r w:rsidR="00444C4F" w:rsidRPr="002C5637">
        <w:rPr>
          <w:rFonts w:ascii="Times New Roman" w:eastAsiaTheme="minorHAnsi" w:hAnsi="Times New Roman" w:cs="Times New Roman"/>
          <w:sz w:val="24"/>
          <w:szCs w:val="24"/>
          <w:lang w:eastAsia="en-US"/>
        </w:rPr>
        <w:t xml:space="preserve"> </w:t>
      </w:r>
      <w:r w:rsidRPr="002C5637">
        <w:rPr>
          <w:rFonts w:ascii="Times New Roman" w:hAnsi="Times New Roman" w:cs="Times New Roman"/>
          <w:i/>
          <w:sz w:val="24"/>
          <w:szCs w:val="24"/>
        </w:rPr>
        <w:t xml:space="preserve">бюро ритуальных услуг ООО </w:t>
      </w:r>
      <w:r w:rsidRPr="002C5637">
        <w:rPr>
          <w:rFonts w:ascii="Times New Roman" w:hAnsi="Times New Roman" w:cs="Times New Roman"/>
          <w:b/>
          <w:i/>
          <w:sz w:val="24"/>
          <w:szCs w:val="24"/>
        </w:rPr>
        <w:t>«Химера»</w:t>
      </w:r>
      <w:r w:rsidRPr="002C5637">
        <w:rPr>
          <w:rFonts w:ascii="Times New Roman" w:hAnsi="Times New Roman" w:cs="Times New Roman"/>
          <w:sz w:val="24"/>
          <w:szCs w:val="24"/>
        </w:rPr>
        <w:t>,</w:t>
      </w:r>
      <w:r w:rsidRPr="002C5637">
        <w:rPr>
          <w:rFonts w:ascii="Times New Roman" w:hAnsi="Times New Roman" w:cs="Times New Roman"/>
          <w:i/>
          <w:sz w:val="24"/>
          <w:szCs w:val="24"/>
        </w:rPr>
        <w:t xml:space="preserve"> турфирма </w:t>
      </w:r>
      <w:r w:rsidRPr="002C5637">
        <w:rPr>
          <w:rFonts w:ascii="Times New Roman" w:hAnsi="Times New Roman" w:cs="Times New Roman"/>
          <w:b/>
          <w:i/>
          <w:sz w:val="24"/>
          <w:szCs w:val="24"/>
        </w:rPr>
        <w:t>«Феникс»</w:t>
      </w:r>
      <w:r w:rsidR="00444C4F" w:rsidRPr="002C5637">
        <w:rPr>
          <w:rFonts w:ascii="Times New Roman" w:hAnsi="Times New Roman" w:cs="Times New Roman"/>
          <w:b/>
          <w:i/>
          <w:sz w:val="24"/>
          <w:szCs w:val="24"/>
        </w:rPr>
        <w:t xml:space="preserve"> </w:t>
      </w:r>
      <w:r w:rsidRPr="002C5637">
        <w:rPr>
          <w:rFonts w:ascii="Times New Roman" w:eastAsiaTheme="minorHAnsi" w:hAnsi="Times New Roman" w:cs="Times New Roman"/>
          <w:sz w:val="24"/>
          <w:szCs w:val="24"/>
          <w:lang w:eastAsia="en-US"/>
        </w:rPr>
        <w:t xml:space="preserve">и др.; </w:t>
      </w:r>
      <w:r w:rsidR="00115602" w:rsidRPr="002C5637">
        <w:rPr>
          <w:rFonts w:ascii="Times New Roman" w:eastAsiaTheme="minorHAnsi" w:hAnsi="Times New Roman" w:cs="Times New Roman"/>
          <w:sz w:val="24"/>
          <w:szCs w:val="24"/>
          <w:lang w:eastAsia="en-US"/>
        </w:rPr>
        <w:t>7</w:t>
      </w:r>
      <w:r w:rsidRPr="002C5637">
        <w:rPr>
          <w:rFonts w:ascii="Times New Roman" w:eastAsiaTheme="minorHAnsi" w:hAnsi="Times New Roman" w:cs="Times New Roman"/>
          <w:sz w:val="24"/>
          <w:szCs w:val="24"/>
          <w:lang w:eastAsia="en-US"/>
        </w:rPr>
        <w:t>) эргонимы</w:t>
      </w:r>
      <w:r w:rsidR="00115602"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i/>
          <w:sz w:val="24"/>
          <w:szCs w:val="24"/>
          <w:lang w:eastAsia="en-US"/>
        </w:rPr>
        <w:t>магазин</w:t>
      </w:r>
      <w:r w:rsidR="00444C4F" w:rsidRPr="002C5637">
        <w:rPr>
          <w:rFonts w:ascii="Times New Roman" w:eastAsiaTheme="minorHAnsi" w:hAnsi="Times New Roman" w:cs="Times New Roman"/>
          <w:i/>
          <w:sz w:val="24"/>
          <w:szCs w:val="24"/>
          <w:lang w:eastAsia="en-US"/>
        </w:rPr>
        <w:t xml:space="preserve"> </w:t>
      </w:r>
      <w:r w:rsidRPr="002C5637">
        <w:rPr>
          <w:rFonts w:ascii="Times New Roman" w:eastAsiaTheme="minorHAnsi" w:hAnsi="Times New Roman" w:cs="Times New Roman"/>
          <w:b/>
          <w:i/>
          <w:sz w:val="24"/>
          <w:szCs w:val="24"/>
          <w:lang w:eastAsia="en-US"/>
        </w:rPr>
        <w:t>«Санта»</w:t>
      </w:r>
      <w:r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i/>
          <w:sz w:val="24"/>
          <w:szCs w:val="24"/>
          <w:lang w:eastAsia="en-US"/>
        </w:rPr>
        <w:t xml:space="preserve">кафе </w:t>
      </w:r>
      <w:r w:rsidRPr="002C5637">
        <w:rPr>
          <w:rFonts w:ascii="Times New Roman" w:eastAsiaTheme="minorHAnsi" w:hAnsi="Times New Roman" w:cs="Times New Roman"/>
          <w:b/>
          <w:i/>
          <w:sz w:val="24"/>
          <w:szCs w:val="24"/>
          <w:lang w:eastAsia="en-US"/>
        </w:rPr>
        <w:t>«Арионис»</w:t>
      </w:r>
      <w:r w:rsidRPr="002C5637">
        <w:rPr>
          <w:rFonts w:ascii="Times New Roman" w:eastAsiaTheme="minorHAnsi" w:hAnsi="Times New Roman" w:cs="Times New Roman"/>
          <w:sz w:val="24"/>
          <w:szCs w:val="24"/>
          <w:lang w:eastAsia="en-US"/>
        </w:rPr>
        <w:t>,</w:t>
      </w:r>
      <w:r w:rsidRPr="002C5637">
        <w:rPr>
          <w:rFonts w:ascii="Times New Roman" w:eastAsiaTheme="minorHAnsi" w:hAnsi="Times New Roman" w:cs="Times New Roman"/>
          <w:b/>
          <w:i/>
          <w:sz w:val="24"/>
          <w:szCs w:val="24"/>
          <w:lang w:eastAsia="en-US"/>
        </w:rPr>
        <w:t xml:space="preserve"> «ТуСтань»</w:t>
      </w:r>
      <w:r w:rsidRPr="002C5637">
        <w:rPr>
          <w:rFonts w:ascii="Times New Roman" w:eastAsiaTheme="minorHAnsi" w:hAnsi="Times New Roman" w:cs="Times New Roman"/>
          <w:sz w:val="24"/>
          <w:szCs w:val="24"/>
          <w:lang w:eastAsia="en-US"/>
        </w:rPr>
        <w:t>,</w:t>
      </w:r>
      <w:r w:rsidR="00444C4F"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b/>
          <w:i/>
          <w:sz w:val="24"/>
          <w:szCs w:val="24"/>
          <w:lang w:eastAsia="en-US"/>
        </w:rPr>
        <w:t>«Руслан»</w:t>
      </w:r>
      <w:r w:rsidR="00444C4F" w:rsidRPr="002C5637">
        <w:rPr>
          <w:rFonts w:ascii="Times New Roman" w:eastAsiaTheme="minorHAnsi" w:hAnsi="Times New Roman" w:cs="Times New Roman"/>
          <w:b/>
          <w:i/>
          <w:sz w:val="24"/>
          <w:szCs w:val="24"/>
          <w:lang w:eastAsia="en-US"/>
        </w:rPr>
        <w:t xml:space="preserve"> </w:t>
      </w:r>
      <w:r w:rsidR="00115602" w:rsidRPr="002C5637">
        <w:rPr>
          <w:rFonts w:ascii="Times New Roman" w:eastAsiaTheme="minorHAnsi" w:hAnsi="Times New Roman" w:cs="Times New Roman"/>
          <w:sz w:val="24"/>
          <w:szCs w:val="24"/>
          <w:lang w:eastAsia="en-US"/>
        </w:rPr>
        <w:t>(</w:t>
      </w:r>
      <w:r w:rsidRPr="002C5637">
        <w:rPr>
          <w:rFonts w:ascii="Times New Roman" w:eastAsiaTheme="minorHAnsi" w:hAnsi="Times New Roman" w:cs="Times New Roman"/>
          <w:sz w:val="24"/>
          <w:szCs w:val="24"/>
          <w:lang w:eastAsia="en-US"/>
        </w:rPr>
        <w:t xml:space="preserve">учредителями выступили одноименные </w:t>
      </w:r>
      <w:r w:rsidR="00115602" w:rsidRPr="002C5637">
        <w:rPr>
          <w:rFonts w:ascii="Times New Roman" w:eastAsiaTheme="minorHAnsi" w:hAnsi="Times New Roman" w:cs="Times New Roman"/>
          <w:sz w:val="24"/>
          <w:szCs w:val="24"/>
          <w:lang w:eastAsia="en-US"/>
        </w:rPr>
        <w:t>названия деловых объединений людей)</w:t>
      </w:r>
      <w:r w:rsidRPr="002C5637">
        <w:rPr>
          <w:rFonts w:ascii="Times New Roman" w:eastAsiaTheme="minorHAnsi" w:hAnsi="Times New Roman" w:cs="Times New Roman"/>
          <w:sz w:val="24"/>
          <w:szCs w:val="24"/>
          <w:lang w:eastAsia="en-US"/>
        </w:rPr>
        <w:t xml:space="preserve">; </w:t>
      </w:r>
      <w:r w:rsidR="00115602" w:rsidRPr="002C5637">
        <w:rPr>
          <w:rFonts w:ascii="Times New Roman" w:eastAsiaTheme="minorHAnsi" w:hAnsi="Times New Roman" w:cs="Times New Roman"/>
          <w:sz w:val="24"/>
          <w:szCs w:val="24"/>
          <w:lang w:eastAsia="en-US"/>
        </w:rPr>
        <w:t>8</w:t>
      </w:r>
      <w:r w:rsidRPr="002C5637">
        <w:rPr>
          <w:rFonts w:ascii="Times New Roman" w:eastAsiaTheme="minorHAnsi" w:hAnsi="Times New Roman" w:cs="Times New Roman"/>
          <w:sz w:val="24"/>
          <w:szCs w:val="24"/>
          <w:lang w:eastAsia="en-US"/>
        </w:rPr>
        <w:t>) ойкодонимы</w:t>
      </w:r>
      <w:r w:rsidR="00115602"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i/>
          <w:sz w:val="24"/>
          <w:szCs w:val="24"/>
          <w:lang w:eastAsia="en-US"/>
        </w:rPr>
        <w:t xml:space="preserve">кафе </w:t>
      </w:r>
      <w:r w:rsidRPr="002C5637">
        <w:rPr>
          <w:rFonts w:ascii="Times New Roman" w:eastAsiaTheme="minorHAnsi" w:hAnsi="Times New Roman" w:cs="Times New Roman"/>
          <w:b/>
          <w:i/>
          <w:sz w:val="24"/>
          <w:szCs w:val="24"/>
          <w:lang w:eastAsia="en-US"/>
        </w:rPr>
        <w:t>«Версаль»</w:t>
      </w:r>
      <w:r w:rsidR="009F7631" w:rsidRPr="002C5637">
        <w:rPr>
          <w:rFonts w:ascii="Times New Roman" w:eastAsiaTheme="minorHAnsi" w:hAnsi="Times New Roman" w:cs="Times New Roman"/>
          <w:sz w:val="24"/>
          <w:szCs w:val="24"/>
          <w:lang w:eastAsia="en-US"/>
        </w:rPr>
        <w:t xml:space="preserve"> и др.</w:t>
      </w:r>
    </w:p>
    <w:p w:rsidR="003154FA" w:rsidRPr="002C5637" w:rsidRDefault="002C33D1" w:rsidP="002C563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C5637">
        <w:rPr>
          <w:rFonts w:ascii="Times New Roman" w:hAnsi="Times New Roman" w:cs="Times New Roman"/>
          <w:sz w:val="24"/>
          <w:szCs w:val="24"/>
        </w:rPr>
        <w:t>Исследуемая эргоурбоним</w:t>
      </w:r>
      <w:r w:rsidR="002C5210" w:rsidRPr="002C5637">
        <w:rPr>
          <w:rFonts w:ascii="Times New Roman" w:hAnsi="Times New Roman" w:cs="Times New Roman"/>
          <w:sz w:val="24"/>
          <w:szCs w:val="24"/>
        </w:rPr>
        <w:t>ия</w:t>
      </w:r>
      <w:r w:rsidR="00444C4F" w:rsidRPr="002C5637">
        <w:rPr>
          <w:rFonts w:ascii="Times New Roman" w:hAnsi="Times New Roman" w:cs="Times New Roman"/>
          <w:sz w:val="24"/>
          <w:szCs w:val="24"/>
        </w:rPr>
        <w:t xml:space="preserve"> </w:t>
      </w:r>
      <w:r w:rsidRPr="002C5637">
        <w:rPr>
          <w:rFonts w:ascii="Times New Roman" w:hAnsi="Times New Roman" w:cs="Times New Roman"/>
          <w:sz w:val="24"/>
          <w:szCs w:val="24"/>
        </w:rPr>
        <w:t xml:space="preserve">отличается мультилингвизмом и включает имена собственные: 1) русскоязычные: </w:t>
      </w:r>
      <w:r w:rsidRPr="002C5637">
        <w:rPr>
          <w:rFonts w:ascii="Times New Roman" w:hAnsi="Times New Roman" w:cs="Times New Roman"/>
          <w:i/>
          <w:sz w:val="24"/>
          <w:szCs w:val="24"/>
        </w:rPr>
        <w:t xml:space="preserve">фирменный магазин продуктов </w:t>
      </w:r>
      <w:r w:rsidRPr="002C5637">
        <w:rPr>
          <w:rFonts w:ascii="Times New Roman" w:hAnsi="Times New Roman" w:cs="Times New Roman"/>
          <w:b/>
          <w:i/>
          <w:sz w:val="24"/>
          <w:szCs w:val="24"/>
        </w:rPr>
        <w:t>«Дружба»</w:t>
      </w:r>
      <w:r w:rsidRPr="002C5637">
        <w:rPr>
          <w:rFonts w:ascii="Times New Roman" w:hAnsi="Times New Roman" w:cs="Times New Roman"/>
          <w:sz w:val="24"/>
          <w:szCs w:val="24"/>
        </w:rPr>
        <w:t xml:space="preserve">, </w:t>
      </w:r>
      <w:r w:rsidRPr="002C5637">
        <w:rPr>
          <w:rFonts w:ascii="Times New Roman" w:hAnsi="Times New Roman" w:cs="Times New Roman"/>
          <w:i/>
          <w:sz w:val="24"/>
          <w:szCs w:val="24"/>
        </w:rPr>
        <w:t xml:space="preserve">павильон </w:t>
      </w:r>
      <w:r w:rsidRPr="002C5637">
        <w:rPr>
          <w:rFonts w:ascii="Times New Roman" w:hAnsi="Times New Roman" w:cs="Times New Roman"/>
          <w:b/>
          <w:i/>
          <w:sz w:val="24"/>
          <w:szCs w:val="24"/>
        </w:rPr>
        <w:t>«Мясной магнат»</w:t>
      </w:r>
      <w:r w:rsidRPr="002C5637">
        <w:rPr>
          <w:rFonts w:ascii="Times New Roman" w:hAnsi="Times New Roman" w:cs="Times New Roman"/>
          <w:sz w:val="24"/>
          <w:szCs w:val="24"/>
        </w:rPr>
        <w:t xml:space="preserve">, </w:t>
      </w:r>
      <w:r w:rsidRPr="002C5637">
        <w:rPr>
          <w:rFonts w:ascii="Times New Roman" w:hAnsi="Times New Roman" w:cs="Times New Roman"/>
          <w:i/>
          <w:sz w:val="24"/>
          <w:szCs w:val="24"/>
        </w:rPr>
        <w:t xml:space="preserve">универсам </w:t>
      </w:r>
      <w:r w:rsidRPr="002C5637">
        <w:rPr>
          <w:rFonts w:ascii="Times New Roman" w:hAnsi="Times New Roman" w:cs="Times New Roman"/>
          <w:b/>
          <w:i/>
          <w:sz w:val="24"/>
          <w:szCs w:val="24"/>
        </w:rPr>
        <w:t>«Прибужье»</w:t>
      </w:r>
      <w:r w:rsidRPr="002C5637">
        <w:rPr>
          <w:rFonts w:ascii="Times New Roman" w:hAnsi="Times New Roman" w:cs="Times New Roman"/>
          <w:sz w:val="24"/>
          <w:szCs w:val="24"/>
        </w:rPr>
        <w:t xml:space="preserve">, </w:t>
      </w:r>
      <w:r w:rsidRPr="002C5637">
        <w:rPr>
          <w:rFonts w:ascii="Times New Roman" w:hAnsi="Times New Roman" w:cs="Times New Roman"/>
          <w:i/>
          <w:sz w:val="24"/>
          <w:szCs w:val="24"/>
        </w:rPr>
        <w:t>сеть фитнес-клубов</w:t>
      </w:r>
      <w:r w:rsidR="00444C4F" w:rsidRPr="002C5637">
        <w:rPr>
          <w:rFonts w:ascii="Times New Roman" w:hAnsi="Times New Roman" w:cs="Times New Roman"/>
          <w:i/>
          <w:sz w:val="24"/>
          <w:szCs w:val="24"/>
        </w:rPr>
        <w:t xml:space="preserve"> </w:t>
      </w:r>
      <w:r w:rsidRPr="002C5637">
        <w:rPr>
          <w:rFonts w:ascii="Times New Roman" w:hAnsi="Times New Roman" w:cs="Times New Roman"/>
          <w:b/>
          <w:i/>
          <w:sz w:val="24"/>
          <w:szCs w:val="24"/>
        </w:rPr>
        <w:t>«Адреналин»</w:t>
      </w:r>
      <w:r w:rsidRPr="002C5637">
        <w:rPr>
          <w:rFonts w:ascii="Times New Roman" w:hAnsi="Times New Roman" w:cs="Times New Roman"/>
          <w:sz w:val="24"/>
          <w:szCs w:val="24"/>
        </w:rPr>
        <w:t xml:space="preserve">, </w:t>
      </w:r>
      <w:r w:rsidRPr="002C5637">
        <w:rPr>
          <w:rFonts w:ascii="Times New Roman" w:hAnsi="Times New Roman" w:cs="Times New Roman"/>
          <w:i/>
          <w:sz w:val="24"/>
          <w:szCs w:val="24"/>
        </w:rPr>
        <w:t>спа-салон</w:t>
      </w:r>
      <w:r w:rsidR="00444C4F" w:rsidRPr="002C5637">
        <w:rPr>
          <w:rFonts w:ascii="Times New Roman" w:hAnsi="Times New Roman" w:cs="Times New Roman"/>
          <w:i/>
          <w:sz w:val="24"/>
          <w:szCs w:val="24"/>
        </w:rPr>
        <w:t xml:space="preserve"> </w:t>
      </w:r>
      <w:r w:rsidRPr="002C5637">
        <w:rPr>
          <w:rFonts w:ascii="Times New Roman" w:hAnsi="Times New Roman" w:cs="Times New Roman"/>
          <w:b/>
          <w:i/>
          <w:sz w:val="24"/>
          <w:szCs w:val="24"/>
        </w:rPr>
        <w:t>«Орхидея»</w:t>
      </w:r>
      <w:r w:rsidR="00CE7A86" w:rsidRPr="002C5637">
        <w:rPr>
          <w:rFonts w:ascii="Times New Roman" w:hAnsi="Times New Roman" w:cs="Times New Roman"/>
          <w:sz w:val="24"/>
          <w:szCs w:val="24"/>
        </w:rPr>
        <w:t xml:space="preserve">, </w:t>
      </w:r>
      <w:r w:rsidR="00CE7A86" w:rsidRPr="002C5637">
        <w:rPr>
          <w:rFonts w:ascii="Times New Roman" w:hAnsi="Times New Roman" w:cs="Times New Roman"/>
          <w:i/>
          <w:sz w:val="24"/>
          <w:szCs w:val="24"/>
        </w:rPr>
        <w:t>турагенство</w:t>
      </w:r>
      <w:r w:rsidR="00444C4F" w:rsidRPr="002C5637">
        <w:rPr>
          <w:rFonts w:ascii="Times New Roman" w:hAnsi="Times New Roman" w:cs="Times New Roman"/>
          <w:i/>
          <w:sz w:val="24"/>
          <w:szCs w:val="24"/>
        </w:rPr>
        <w:t xml:space="preserve"> </w:t>
      </w:r>
      <w:r w:rsidR="00CE7A86" w:rsidRPr="002C5637">
        <w:rPr>
          <w:rFonts w:ascii="Times New Roman" w:hAnsi="Times New Roman" w:cs="Times New Roman"/>
          <w:b/>
          <w:i/>
          <w:sz w:val="24"/>
          <w:szCs w:val="24"/>
        </w:rPr>
        <w:t>«Праздник»</w:t>
      </w:r>
      <w:r w:rsidR="00CE7A86" w:rsidRPr="002C5637">
        <w:rPr>
          <w:rFonts w:ascii="Times New Roman" w:hAnsi="Times New Roman" w:cs="Times New Roman"/>
          <w:sz w:val="24"/>
          <w:szCs w:val="24"/>
        </w:rPr>
        <w:t>; 2) </w:t>
      </w:r>
      <w:r w:rsidRPr="002C5637">
        <w:rPr>
          <w:rFonts w:ascii="Times New Roman" w:hAnsi="Times New Roman" w:cs="Times New Roman"/>
          <w:sz w:val="24"/>
          <w:szCs w:val="24"/>
        </w:rPr>
        <w:t>белорусскоязычные</w:t>
      </w:r>
      <w:r w:rsidR="00CE7A86" w:rsidRPr="002C5637">
        <w:rPr>
          <w:rFonts w:ascii="Times New Roman" w:hAnsi="Times New Roman" w:cs="Times New Roman"/>
          <w:sz w:val="24"/>
          <w:szCs w:val="24"/>
        </w:rPr>
        <w:t xml:space="preserve">: </w:t>
      </w:r>
      <w:r w:rsidRPr="002C5637">
        <w:rPr>
          <w:rFonts w:ascii="Times New Roman" w:hAnsi="Times New Roman" w:cs="Times New Roman"/>
          <w:i/>
          <w:sz w:val="24"/>
          <w:szCs w:val="24"/>
        </w:rPr>
        <w:t xml:space="preserve">фитнес-клуб </w:t>
      </w:r>
      <w:r w:rsidRPr="002C5637">
        <w:rPr>
          <w:rFonts w:ascii="Times New Roman" w:hAnsi="Times New Roman" w:cs="Times New Roman"/>
          <w:b/>
          <w:i/>
          <w:sz w:val="24"/>
          <w:szCs w:val="24"/>
        </w:rPr>
        <w:t>«Волат»</w:t>
      </w:r>
      <w:r w:rsidRPr="002C5637">
        <w:rPr>
          <w:rFonts w:ascii="Times New Roman" w:hAnsi="Times New Roman" w:cs="Times New Roman"/>
          <w:sz w:val="24"/>
          <w:szCs w:val="24"/>
        </w:rPr>
        <w:t>,</w:t>
      </w:r>
      <w:r w:rsidR="00444C4F" w:rsidRPr="002C5637">
        <w:rPr>
          <w:rFonts w:ascii="Times New Roman" w:hAnsi="Times New Roman" w:cs="Times New Roman"/>
          <w:sz w:val="24"/>
          <w:szCs w:val="24"/>
        </w:rPr>
        <w:t xml:space="preserve"> </w:t>
      </w:r>
      <w:r w:rsidR="00CE7A86" w:rsidRPr="002C5637">
        <w:rPr>
          <w:rFonts w:ascii="Times New Roman" w:hAnsi="Times New Roman" w:cs="Times New Roman"/>
          <w:i/>
          <w:sz w:val="24"/>
          <w:szCs w:val="24"/>
        </w:rPr>
        <w:t xml:space="preserve">магазин-пекарня </w:t>
      </w:r>
      <w:r w:rsidR="00CE7A86" w:rsidRPr="002C5637">
        <w:rPr>
          <w:rFonts w:ascii="Times New Roman" w:hAnsi="Times New Roman" w:cs="Times New Roman"/>
          <w:b/>
          <w:i/>
          <w:sz w:val="24"/>
          <w:szCs w:val="24"/>
        </w:rPr>
        <w:t>«Багач»</w:t>
      </w:r>
      <w:r w:rsidR="00CE7A86" w:rsidRPr="002C5637">
        <w:rPr>
          <w:rFonts w:ascii="Times New Roman" w:hAnsi="Times New Roman" w:cs="Times New Roman"/>
          <w:sz w:val="24"/>
          <w:szCs w:val="24"/>
        </w:rPr>
        <w:t>,</w:t>
      </w:r>
      <w:r w:rsidR="00444C4F" w:rsidRPr="002C5637">
        <w:rPr>
          <w:rFonts w:ascii="Times New Roman" w:hAnsi="Times New Roman" w:cs="Times New Roman"/>
          <w:sz w:val="24"/>
          <w:szCs w:val="24"/>
        </w:rPr>
        <w:t xml:space="preserve"> </w:t>
      </w:r>
      <w:r w:rsidR="00464C85" w:rsidRPr="002C5637">
        <w:rPr>
          <w:rFonts w:ascii="Times New Roman" w:hAnsi="Times New Roman" w:cs="Times New Roman"/>
          <w:i/>
          <w:sz w:val="24"/>
          <w:szCs w:val="24"/>
        </w:rPr>
        <w:t xml:space="preserve">фирменный магазин </w:t>
      </w:r>
      <w:r w:rsidR="00464C85" w:rsidRPr="002C5637">
        <w:rPr>
          <w:rFonts w:ascii="Times New Roman" w:hAnsi="Times New Roman" w:cs="Times New Roman"/>
          <w:b/>
          <w:i/>
          <w:sz w:val="24"/>
          <w:szCs w:val="24"/>
        </w:rPr>
        <w:t>«</w:t>
      </w:r>
      <w:r w:rsidR="00464C85" w:rsidRPr="002C5637">
        <w:rPr>
          <w:rFonts w:ascii="Times New Roman" w:hAnsi="Times New Roman" w:cs="Times New Roman"/>
          <w:b/>
          <w:i/>
          <w:sz w:val="24"/>
          <w:szCs w:val="24"/>
          <w:lang w:val="be-BY"/>
        </w:rPr>
        <w:t>Радамір</w:t>
      </w:r>
      <w:r w:rsidR="00464C85" w:rsidRPr="002C5637">
        <w:rPr>
          <w:rFonts w:ascii="Times New Roman" w:hAnsi="Times New Roman" w:cs="Times New Roman"/>
          <w:b/>
          <w:i/>
          <w:sz w:val="24"/>
          <w:szCs w:val="24"/>
        </w:rPr>
        <w:t>»</w:t>
      </w:r>
      <w:r w:rsidR="00464C85" w:rsidRPr="002C5637">
        <w:rPr>
          <w:rFonts w:ascii="Times New Roman" w:hAnsi="Times New Roman" w:cs="Times New Roman"/>
          <w:sz w:val="24"/>
          <w:szCs w:val="24"/>
          <w:lang w:val="be-BY"/>
        </w:rPr>
        <w:t>,</w:t>
      </w:r>
      <w:r w:rsidR="00444C4F" w:rsidRPr="002C5637">
        <w:rPr>
          <w:rFonts w:ascii="Times New Roman" w:hAnsi="Times New Roman" w:cs="Times New Roman"/>
          <w:sz w:val="24"/>
          <w:szCs w:val="24"/>
          <w:lang w:val="be-BY"/>
        </w:rPr>
        <w:t xml:space="preserve"> </w:t>
      </w:r>
      <w:r w:rsidR="00CE7A86" w:rsidRPr="002C5637">
        <w:rPr>
          <w:rFonts w:ascii="Times New Roman" w:hAnsi="Times New Roman" w:cs="Times New Roman"/>
          <w:i/>
          <w:sz w:val="24"/>
          <w:szCs w:val="24"/>
        </w:rPr>
        <w:t xml:space="preserve">магазин </w:t>
      </w:r>
      <w:r w:rsidR="00CE7A86" w:rsidRPr="002C5637">
        <w:rPr>
          <w:rFonts w:ascii="Times New Roman" w:hAnsi="Times New Roman" w:cs="Times New Roman"/>
          <w:b/>
          <w:i/>
          <w:sz w:val="24"/>
          <w:szCs w:val="24"/>
        </w:rPr>
        <w:t>«</w:t>
      </w:r>
      <w:r w:rsidR="00CE7A86" w:rsidRPr="002C5637">
        <w:rPr>
          <w:rFonts w:ascii="Times New Roman" w:hAnsi="Times New Roman" w:cs="Times New Roman"/>
          <w:b/>
          <w:i/>
          <w:sz w:val="24"/>
          <w:szCs w:val="24"/>
          <w:lang w:val="be-BY"/>
        </w:rPr>
        <w:t>Крама разліўнога піва</w:t>
      </w:r>
      <w:r w:rsidR="00CE7A86" w:rsidRPr="002C5637">
        <w:rPr>
          <w:rFonts w:ascii="Times New Roman" w:hAnsi="Times New Roman" w:cs="Times New Roman"/>
          <w:b/>
          <w:i/>
          <w:sz w:val="24"/>
          <w:szCs w:val="24"/>
        </w:rPr>
        <w:t>»</w:t>
      </w:r>
      <w:r w:rsidR="00CE7A86" w:rsidRPr="002C5637">
        <w:rPr>
          <w:rFonts w:ascii="Times New Roman" w:hAnsi="Times New Roman" w:cs="Times New Roman"/>
          <w:sz w:val="24"/>
          <w:szCs w:val="24"/>
          <w:lang w:val="be-BY"/>
        </w:rPr>
        <w:t>,</w:t>
      </w:r>
      <w:r w:rsidR="00444C4F" w:rsidRPr="002C5637">
        <w:rPr>
          <w:rFonts w:ascii="Times New Roman" w:hAnsi="Times New Roman" w:cs="Times New Roman"/>
          <w:sz w:val="24"/>
          <w:szCs w:val="24"/>
          <w:lang w:val="be-BY"/>
        </w:rPr>
        <w:t xml:space="preserve"> </w:t>
      </w:r>
      <w:r w:rsidRPr="002C5637">
        <w:rPr>
          <w:rFonts w:ascii="Times New Roman" w:hAnsi="Times New Roman" w:cs="Times New Roman"/>
          <w:i/>
          <w:sz w:val="24"/>
          <w:szCs w:val="24"/>
        </w:rPr>
        <w:t>санатори</w:t>
      </w:r>
      <w:r w:rsidR="00CE7A86" w:rsidRPr="002C5637">
        <w:rPr>
          <w:rFonts w:ascii="Times New Roman" w:hAnsi="Times New Roman" w:cs="Times New Roman"/>
          <w:i/>
          <w:sz w:val="24"/>
          <w:szCs w:val="24"/>
        </w:rPr>
        <w:t>й</w:t>
      </w:r>
      <w:r w:rsidR="00444C4F" w:rsidRPr="002C5637">
        <w:rPr>
          <w:rFonts w:ascii="Times New Roman" w:hAnsi="Times New Roman" w:cs="Times New Roman"/>
          <w:i/>
          <w:sz w:val="24"/>
          <w:szCs w:val="24"/>
          <w:lang w:val="be-BY"/>
        </w:rPr>
        <w:t xml:space="preserve"> </w:t>
      </w:r>
      <w:r w:rsidRPr="002C5637">
        <w:rPr>
          <w:rFonts w:ascii="Times New Roman" w:hAnsi="Times New Roman" w:cs="Times New Roman"/>
          <w:b/>
          <w:i/>
          <w:sz w:val="24"/>
          <w:szCs w:val="24"/>
        </w:rPr>
        <w:t>«Надзея»</w:t>
      </w:r>
      <w:r w:rsidRPr="002C5637">
        <w:rPr>
          <w:rFonts w:ascii="Times New Roman" w:hAnsi="Times New Roman" w:cs="Times New Roman"/>
          <w:sz w:val="24"/>
          <w:szCs w:val="24"/>
        </w:rPr>
        <w:t>,</w:t>
      </w:r>
      <w:r w:rsidR="00444C4F" w:rsidRPr="002C5637">
        <w:rPr>
          <w:rFonts w:ascii="Times New Roman" w:hAnsi="Times New Roman" w:cs="Times New Roman"/>
          <w:sz w:val="24"/>
          <w:szCs w:val="24"/>
        </w:rPr>
        <w:t xml:space="preserve"> </w:t>
      </w:r>
      <w:r w:rsidRPr="002C5637">
        <w:rPr>
          <w:rFonts w:ascii="Times New Roman" w:hAnsi="Times New Roman" w:cs="Times New Roman"/>
          <w:b/>
          <w:i/>
          <w:sz w:val="24"/>
          <w:szCs w:val="24"/>
        </w:rPr>
        <w:t>«Чабарок»</w:t>
      </w:r>
      <w:r w:rsidRPr="002C5637">
        <w:rPr>
          <w:rFonts w:ascii="Times New Roman" w:hAnsi="Times New Roman" w:cs="Times New Roman"/>
          <w:sz w:val="24"/>
          <w:szCs w:val="24"/>
        </w:rPr>
        <w:t>,</w:t>
      </w:r>
      <w:r w:rsidR="00444C4F" w:rsidRPr="002C5637">
        <w:rPr>
          <w:rFonts w:ascii="Times New Roman" w:hAnsi="Times New Roman" w:cs="Times New Roman"/>
          <w:sz w:val="24"/>
          <w:szCs w:val="24"/>
          <w:lang w:val="be-BY"/>
        </w:rPr>
        <w:t xml:space="preserve"> </w:t>
      </w:r>
      <w:r w:rsidRPr="002C5637">
        <w:rPr>
          <w:rFonts w:ascii="Times New Roman" w:hAnsi="Times New Roman" w:cs="Times New Roman"/>
          <w:b/>
          <w:i/>
          <w:sz w:val="24"/>
          <w:szCs w:val="24"/>
        </w:rPr>
        <w:t>«Св</w:t>
      </w:r>
      <w:r w:rsidR="00444C4F" w:rsidRPr="002C5637">
        <w:rPr>
          <w:rFonts w:ascii="Times New Roman" w:hAnsi="Times New Roman" w:cs="Times New Roman"/>
          <w:b/>
          <w:i/>
          <w:sz w:val="24"/>
          <w:szCs w:val="24"/>
          <w:lang w:val="be-BY"/>
        </w:rPr>
        <w:t>і</w:t>
      </w:r>
      <w:r w:rsidRPr="002C5637">
        <w:rPr>
          <w:rFonts w:ascii="Times New Roman" w:hAnsi="Times New Roman" w:cs="Times New Roman"/>
          <w:b/>
          <w:i/>
          <w:sz w:val="24"/>
          <w:szCs w:val="24"/>
        </w:rPr>
        <w:t>танак»</w:t>
      </w:r>
      <w:r w:rsidR="00444C4F" w:rsidRPr="002C5637">
        <w:rPr>
          <w:rFonts w:ascii="Times New Roman" w:hAnsi="Times New Roman" w:cs="Times New Roman"/>
          <w:b/>
          <w:i/>
          <w:sz w:val="24"/>
          <w:szCs w:val="24"/>
        </w:rPr>
        <w:t xml:space="preserve"> </w:t>
      </w:r>
      <w:r w:rsidRPr="002C5637">
        <w:rPr>
          <w:rFonts w:ascii="Times New Roman" w:hAnsi="Times New Roman" w:cs="Times New Roman"/>
          <w:sz w:val="24"/>
          <w:szCs w:val="24"/>
        </w:rPr>
        <w:t xml:space="preserve">и др.; </w:t>
      </w:r>
      <w:r w:rsidR="00CE7A86" w:rsidRPr="002C5637">
        <w:rPr>
          <w:rFonts w:ascii="Times New Roman" w:hAnsi="Times New Roman" w:cs="Times New Roman"/>
          <w:sz w:val="24"/>
          <w:szCs w:val="24"/>
          <w:lang w:val="be-BY"/>
        </w:rPr>
        <w:t>3) </w:t>
      </w:r>
      <w:r w:rsidRPr="002C5637">
        <w:rPr>
          <w:rFonts w:ascii="Times New Roman" w:hAnsi="Times New Roman" w:cs="Times New Roman"/>
          <w:sz w:val="24"/>
          <w:szCs w:val="24"/>
        </w:rPr>
        <w:t xml:space="preserve">иноязычные </w:t>
      </w:r>
      <w:r w:rsidR="005C1965" w:rsidRPr="002C5637">
        <w:rPr>
          <w:rFonts w:ascii="Times New Roman" w:hAnsi="Times New Roman" w:cs="Times New Roman"/>
          <w:sz w:val="24"/>
          <w:szCs w:val="24"/>
        </w:rPr>
        <w:t>(англицизмы, латинизмы, галлицизмы и заимствования из нек. др. языков)</w:t>
      </w:r>
      <w:r w:rsidR="002C5210" w:rsidRPr="002C5637">
        <w:rPr>
          <w:rFonts w:ascii="Times New Roman" w:hAnsi="Times New Roman" w:cs="Times New Roman"/>
          <w:sz w:val="24"/>
          <w:szCs w:val="24"/>
        </w:rPr>
        <w:t>:</w:t>
      </w:r>
      <w:r w:rsidR="00444C4F" w:rsidRPr="002C5637">
        <w:rPr>
          <w:rFonts w:ascii="Times New Roman" w:hAnsi="Times New Roman" w:cs="Times New Roman"/>
          <w:sz w:val="24"/>
          <w:szCs w:val="24"/>
        </w:rPr>
        <w:t xml:space="preserve"> </w:t>
      </w:r>
      <w:r w:rsidR="00AB2220" w:rsidRPr="002C5637">
        <w:rPr>
          <w:rFonts w:ascii="Times New Roman" w:hAnsi="Times New Roman" w:cs="Times New Roman"/>
          <w:i/>
          <w:sz w:val="24"/>
          <w:szCs w:val="24"/>
        </w:rPr>
        <w:t>магазин</w:t>
      </w:r>
      <w:r w:rsidR="009F7631" w:rsidRPr="002C5637">
        <w:rPr>
          <w:rFonts w:ascii="Times New Roman" w:hAnsi="Times New Roman" w:cs="Times New Roman"/>
          <w:i/>
          <w:sz w:val="24"/>
          <w:szCs w:val="24"/>
        </w:rPr>
        <w:t xml:space="preserve"> </w:t>
      </w:r>
      <w:r w:rsidR="00AB2220" w:rsidRPr="002C5637">
        <w:rPr>
          <w:rFonts w:ascii="Times New Roman" w:hAnsi="Times New Roman" w:cs="Times New Roman"/>
          <w:b/>
          <w:i/>
          <w:sz w:val="24"/>
          <w:szCs w:val="24"/>
        </w:rPr>
        <w:t>«Tet-a-tet»</w:t>
      </w:r>
      <w:r w:rsidR="00AB2220" w:rsidRPr="002C5637">
        <w:rPr>
          <w:rFonts w:ascii="Times New Roman" w:hAnsi="Times New Roman" w:cs="Times New Roman"/>
          <w:sz w:val="24"/>
          <w:szCs w:val="24"/>
        </w:rPr>
        <w:t>,</w:t>
      </w:r>
      <w:r w:rsidR="00444C4F" w:rsidRPr="002C5637">
        <w:rPr>
          <w:rFonts w:ascii="Times New Roman" w:hAnsi="Times New Roman" w:cs="Times New Roman"/>
          <w:sz w:val="24"/>
          <w:szCs w:val="24"/>
        </w:rPr>
        <w:t xml:space="preserve"> </w:t>
      </w:r>
      <w:r w:rsidR="005C1965" w:rsidRPr="002C5637">
        <w:rPr>
          <w:rFonts w:ascii="Times New Roman" w:hAnsi="Times New Roman" w:cs="Times New Roman"/>
          <w:i/>
          <w:sz w:val="24"/>
          <w:szCs w:val="24"/>
        </w:rPr>
        <w:t xml:space="preserve">студия танца </w:t>
      </w:r>
      <w:r w:rsidR="005C1965" w:rsidRPr="002C5637">
        <w:rPr>
          <w:rFonts w:ascii="Times New Roman" w:hAnsi="Times New Roman" w:cs="Times New Roman"/>
          <w:b/>
          <w:i/>
          <w:sz w:val="24"/>
          <w:szCs w:val="24"/>
        </w:rPr>
        <w:t>«MAY DANCE STUDIO»</w:t>
      </w:r>
      <w:r w:rsidR="00444C4F" w:rsidRPr="002C5637">
        <w:rPr>
          <w:rFonts w:ascii="Times New Roman" w:hAnsi="Times New Roman" w:cs="Times New Roman"/>
          <w:b/>
          <w:i/>
          <w:sz w:val="24"/>
          <w:szCs w:val="24"/>
        </w:rPr>
        <w:t xml:space="preserve">, </w:t>
      </w:r>
      <w:r w:rsidR="00444C4F" w:rsidRPr="002C5637">
        <w:rPr>
          <w:rFonts w:ascii="Times New Roman" w:hAnsi="Times New Roman" w:cs="Times New Roman"/>
          <w:i/>
          <w:sz w:val="24"/>
          <w:szCs w:val="24"/>
        </w:rPr>
        <w:t>студия «</w:t>
      </w:r>
      <w:r w:rsidR="00444C4F" w:rsidRPr="002C5637">
        <w:rPr>
          <w:rFonts w:ascii="Times New Roman" w:hAnsi="Times New Roman" w:cs="Times New Roman"/>
          <w:b/>
          <w:i/>
          <w:sz w:val="24"/>
          <w:szCs w:val="24"/>
        </w:rPr>
        <w:t>Хатха-йога»</w:t>
      </w:r>
      <w:r w:rsidR="00444C4F" w:rsidRPr="002C5637">
        <w:rPr>
          <w:rFonts w:ascii="Times New Roman" w:hAnsi="Times New Roman" w:cs="Times New Roman"/>
          <w:sz w:val="24"/>
          <w:szCs w:val="24"/>
        </w:rPr>
        <w:t xml:space="preserve"> </w:t>
      </w:r>
      <w:r w:rsidR="00AB2220" w:rsidRPr="002C5637">
        <w:rPr>
          <w:rFonts w:ascii="Times New Roman" w:hAnsi="Times New Roman" w:cs="Times New Roman"/>
          <w:sz w:val="24"/>
          <w:szCs w:val="24"/>
        </w:rPr>
        <w:t>и</w:t>
      </w:r>
      <w:r w:rsidR="002C5210" w:rsidRPr="002C5637">
        <w:rPr>
          <w:rFonts w:ascii="Times New Roman" w:hAnsi="Times New Roman" w:cs="Times New Roman"/>
          <w:sz w:val="24"/>
          <w:szCs w:val="24"/>
        </w:rPr>
        <w:t> </w:t>
      </w:r>
      <w:r w:rsidR="00AB2220" w:rsidRPr="002C5637">
        <w:rPr>
          <w:rFonts w:ascii="Times New Roman" w:hAnsi="Times New Roman" w:cs="Times New Roman"/>
          <w:sz w:val="24"/>
          <w:szCs w:val="24"/>
        </w:rPr>
        <w:t>др.</w:t>
      </w:r>
      <w:r w:rsidR="00444C4F" w:rsidRPr="002C5637">
        <w:rPr>
          <w:rFonts w:ascii="Times New Roman" w:hAnsi="Times New Roman" w:cs="Times New Roman"/>
          <w:sz w:val="24"/>
          <w:szCs w:val="24"/>
        </w:rPr>
        <w:t xml:space="preserve"> Следует отметить, что н</w:t>
      </w:r>
      <w:r w:rsidR="00485E66" w:rsidRPr="002C5637">
        <w:rPr>
          <w:rFonts w:ascii="Times New Roman" w:hAnsi="Times New Roman" w:cs="Times New Roman"/>
          <w:sz w:val="24"/>
          <w:szCs w:val="24"/>
        </w:rPr>
        <w:t xml:space="preserve">азвания </w:t>
      </w:r>
      <w:r w:rsidR="003154FA" w:rsidRPr="002C5637">
        <w:rPr>
          <w:rFonts w:ascii="Times New Roman" w:hAnsi="Times New Roman" w:cs="Times New Roman"/>
          <w:sz w:val="24"/>
          <w:szCs w:val="24"/>
        </w:rPr>
        <w:t>организаций, учреждений</w:t>
      </w:r>
      <w:r w:rsidR="00485E66" w:rsidRPr="002C5637">
        <w:rPr>
          <w:rFonts w:ascii="Times New Roman" w:hAnsi="Times New Roman" w:cs="Times New Roman"/>
          <w:sz w:val="24"/>
          <w:szCs w:val="24"/>
        </w:rPr>
        <w:t xml:space="preserve"> государственного подчинения</w:t>
      </w:r>
      <w:r w:rsidR="00444C4F" w:rsidRPr="002C5637">
        <w:rPr>
          <w:rFonts w:ascii="Times New Roman" w:hAnsi="Times New Roman" w:cs="Times New Roman"/>
          <w:sz w:val="24"/>
          <w:szCs w:val="24"/>
        </w:rPr>
        <w:t xml:space="preserve"> </w:t>
      </w:r>
      <w:r w:rsidR="00485E66" w:rsidRPr="002C5637">
        <w:rPr>
          <w:rFonts w:ascii="Times New Roman" w:hAnsi="Times New Roman" w:cs="Times New Roman"/>
          <w:sz w:val="24"/>
          <w:szCs w:val="24"/>
        </w:rPr>
        <w:t xml:space="preserve">только русскоязычные, а в именах частных </w:t>
      </w:r>
      <w:r w:rsidR="009F7631" w:rsidRPr="002C5637">
        <w:rPr>
          <w:rFonts w:ascii="Times New Roman" w:hAnsi="Times New Roman" w:cs="Times New Roman"/>
          <w:sz w:val="24"/>
          <w:szCs w:val="24"/>
        </w:rPr>
        <w:t xml:space="preserve">коммерческих </w:t>
      </w:r>
      <w:r w:rsidR="00485E66" w:rsidRPr="002C5637">
        <w:rPr>
          <w:rFonts w:ascii="Times New Roman" w:hAnsi="Times New Roman" w:cs="Times New Roman"/>
          <w:sz w:val="24"/>
          <w:szCs w:val="24"/>
        </w:rPr>
        <w:t xml:space="preserve">объектов используются средства разных языков. </w:t>
      </w:r>
      <w:r w:rsidR="00444C4F" w:rsidRPr="002C5637">
        <w:rPr>
          <w:rFonts w:ascii="Times New Roman" w:hAnsi="Times New Roman" w:cs="Times New Roman"/>
          <w:sz w:val="24"/>
          <w:szCs w:val="24"/>
        </w:rPr>
        <w:t xml:space="preserve"> </w:t>
      </w:r>
    </w:p>
    <w:p w:rsidR="00381D95" w:rsidRPr="002C5637" w:rsidRDefault="001C6A2E" w:rsidP="002C5637">
      <w:pPr>
        <w:shd w:val="clear" w:color="auto" w:fill="FFFFFF"/>
        <w:spacing w:after="0" w:line="240" w:lineRule="auto"/>
        <w:ind w:firstLine="680"/>
        <w:jc w:val="both"/>
        <w:rPr>
          <w:rFonts w:ascii="Times New Roman" w:hAnsi="Times New Roman" w:cs="Times New Roman"/>
          <w:sz w:val="24"/>
          <w:szCs w:val="24"/>
        </w:rPr>
      </w:pPr>
      <w:r w:rsidRPr="002C5637">
        <w:rPr>
          <w:rFonts w:ascii="Times New Roman" w:hAnsi="Times New Roman" w:cs="Times New Roman"/>
          <w:sz w:val="24"/>
          <w:szCs w:val="24"/>
        </w:rPr>
        <w:t>Э</w:t>
      </w:r>
      <w:r w:rsidR="00485E66" w:rsidRPr="002C5637">
        <w:rPr>
          <w:rFonts w:ascii="Times New Roman" w:hAnsi="Times New Roman" w:cs="Times New Roman"/>
          <w:sz w:val="24"/>
          <w:szCs w:val="24"/>
          <w:lang w:val="be-BY"/>
        </w:rPr>
        <w:t>ргоурбонимы-заимствования</w:t>
      </w:r>
      <w:r w:rsidR="002C33D1" w:rsidRPr="002C5637">
        <w:rPr>
          <w:rFonts w:ascii="Times New Roman" w:hAnsi="Times New Roman" w:cs="Times New Roman"/>
          <w:sz w:val="24"/>
          <w:szCs w:val="24"/>
        </w:rPr>
        <w:t xml:space="preserve"> </w:t>
      </w:r>
      <w:r w:rsidR="00477800" w:rsidRPr="002C5637">
        <w:rPr>
          <w:rFonts w:ascii="Times New Roman" w:hAnsi="Times New Roman" w:cs="Times New Roman"/>
          <w:sz w:val="24"/>
          <w:szCs w:val="24"/>
        </w:rPr>
        <w:t xml:space="preserve">графически </w:t>
      </w:r>
      <w:r w:rsidR="00ED035E" w:rsidRPr="002C5637">
        <w:rPr>
          <w:rFonts w:ascii="Times New Roman" w:hAnsi="Times New Roman" w:cs="Times New Roman"/>
          <w:sz w:val="24"/>
          <w:szCs w:val="24"/>
        </w:rPr>
        <w:t>обозначаются</w:t>
      </w:r>
      <w:r w:rsidR="002C33D1" w:rsidRPr="002C5637">
        <w:rPr>
          <w:rFonts w:ascii="Times New Roman" w:hAnsi="Times New Roman" w:cs="Times New Roman"/>
          <w:sz w:val="24"/>
          <w:szCs w:val="24"/>
        </w:rPr>
        <w:t xml:space="preserve"> </w:t>
      </w:r>
      <w:r w:rsidR="00444C4F" w:rsidRPr="002C5637">
        <w:rPr>
          <w:rFonts w:ascii="Times New Roman" w:hAnsi="Times New Roman" w:cs="Times New Roman"/>
          <w:sz w:val="24"/>
          <w:szCs w:val="24"/>
        </w:rPr>
        <w:t>по-разному: а)</w:t>
      </w:r>
      <w:r w:rsidR="00ED035E" w:rsidRPr="002C5637">
        <w:rPr>
          <w:rFonts w:ascii="Times New Roman" w:hAnsi="Times New Roman" w:cs="Times New Roman"/>
          <w:sz w:val="24"/>
          <w:szCs w:val="24"/>
        </w:rPr>
        <w:t> </w:t>
      </w:r>
      <w:r w:rsidRPr="002C5637">
        <w:rPr>
          <w:rFonts w:ascii="Times New Roman" w:hAnsi="Times New Roman" w:cs="Times New Roman"/>
          <w:sz w:val="24"/>
          <w:szCs w:val="24"/>
        </w:rPr>
        <w:t>латинице</w:t>
      </w:r>
      <w:r w:rsidR="00ED035E" w:rsidRPr="002C5637">
        <w:rPr>
          <w:rFonts w:ascii="Times New Roman" w:hAnsi="Times New Roman" w:cs="Times New Roman"/>
          <w:sz w:val="24"/>
          <w:szCs w:val="24"/>
        </w:rPr>
        <w:t>й</w:t>
      </w:r>
      <w:r w:rsidRPr="002C5637">
        <w:rPr>
          <w:rFonts w:ascii="Times New Roman" w:hAnsi="Times New Roman" w:cs="Times New Roman"/>
          <w:sz w:val="24"/>
          <w:szCs w:val="24"/>
        </w:rPr>
        <w:t>:</w:t>
      </w:r>
      <w:r w:rsidR="00444C4F" w:rsidRPr="002C5637">
        <w:rPr>
          <w:rFonts w:ascii="Times New Roman" w:hAnsi="Times New Roman" w:cs="Times New Roman"/>
          <w:sz w:val="24"/>
          <w:szCs w:val="24"/>
        </w:rPr>
        <w:t xml:space="preserve"> </w:t>
      </w:r>
      <w:r w:rsidRPr="002C5637">
        <w:rPr>
          <w:rFonts w:ascii="Times New Roman" w:hAnsi="Times New Roman" w:cs="Times New Roman"/>
          <w:i/>
          <w:sz w:val="24"/>
          <w:szCs w:val="24"/>
        </w:rPr>
        <w:t xml:space="preserve">косметический салон </w:t>
      </w:r>
      <w:r w:rsidRPr="002C5637">
        <w:rPr>
          <w:rFonts w:ascii="Times New Roman" w:hAnsi="Times New Roman" w:cs="Times New Roman"/>
          <w:b/>
          <w:i/>
          <w:sz w:val="24"/>
          <w:szCs w:val="24"/>
        </w:rPr>
        <w:t>«</w:t>
      </w:r>
      <w:r w:rsidRPr="002C5637">
        <w:rPr>
          <w:rFonts w:ascii="Times New Roman" w:hAnsi="Times New Roman" w:cs="Times New Roman"/>
          <w:b/>
          <w:i/>
          <w:sz w:val="24"/>
          <w:szCs w:val="24"/>
          <w:lang w:val="en-US"/>
        </w:rPr>
        <w:t>BLISS</w:t>
      </w:r>
      <w:r w:rsidRPr="002C5637">
        <w:rPr>
          <w:rFonts w:ascii="Times New Roman" w:hAnsi="Times New Roman" w:cs="Times New Roman"/>
          <w:b/>
          <w:i/>
          <w:sz w:val="24"/>
          <w:szCs w:val="24"/>
        </w:rPr>
        <w:t>»</w:t>
      </w:r>
      <w:r w:rsidR="009F7631" w:rsidRPr="002C5637">
        <w:rPr>
          <w:rFonts w:ascii="Times New Roman" w:hAnsi="Times New Roman" w:cs="Times New Roman"/>
          <w:b/>
          <w:i/>
          <w:sz w:val="24"/>
          <w:szCs w:val="24"/>
        </w:rPr>
        <w:t xml:space="preserve"> </w:t>
      </w:r>
      <w:r w:rsidR="009F7631" w:rsidRPr="002C5637">
        <w:rPr>
          <w:rFonts w:ascii="Times New Roman" w:hAnsi="Times New Roman" w:cs="Times New Roman"/>
          <w:bCs/>
          <w:sz w:val="24"/>
          <w:szCs w:val="24"/>
        </w:rPr>
        <w:t>(англ.</w:t>
      </w:r>
      <w:r w:rsidR="009F7631" w:rsidRPr="002C5637">
        <w:rPr>
          <w:rFonts w:ascii="Times New Roman" w:hAnsi="Times New Roman" w:cs="Times New Roman"/>
          <w:b/>
          <w:bCs/>
          <w:i/>
          <w:sz w:val="24"/>
          <w:szCs w:val="24"/>
        </w:rPr>
        <w:t xml:space="preserve"> </w:t>
      </w:r>
      <w:r w:rsidR="009F7631" w:rsidRPr="002C5637">
        <w:rPr>
          <w:rFonts w:ascii="Times New Roman" w:hAnsi="Times New Roman" w:cs="Times New Roman"/>
          <w:sz w:val="24"/>
          <w:szCs w:val="24"/>
        </w:rPr>
        <w:t>‘блаженство’)</w:t>
      </w:r>
      <w:r w:rsidRPr="002C5637">
        <w:rPr>
          <w:rFonts w:ascii="Times New Roman" w:hAnsi="Times New Roman" w:cs="Times New Roman"/>
          <w:sz w:val="24"/>
          <w:szCs w:val="24"/>
        </w:rPr>
        <w:t>,</w:t>
      </w:r>
      <w:r w:rsidR="009F7631" w:rsidRPr="002C5637">
        <w:rPr>
          <w:rFonts w:ascii="Times New Roman" w:hAnsi="Times New Roman" w:cs="Times New Roman"/>
          <w:sz w:val="24"/>
          <w:szCs w:val="24"/>
        </w:rPr>
        <w:t xml:space="preserve"> </w:t>
      </w:r>
      <w:r w:rsidRPr="002C5637">
        <w:rPr>
          <w:rFonts w:ascii="Times New Roman" w:hAnsi="Times New Roman" w:cs="Times New Roman"/>
          <w:i/>
          <w:sz w:val="24"/>
          <w:szCs w:val="24"/>
        </w:rPr>
        <w:t xml:space="preserve">ресторан </w:t>
      </w:r>
      <w:r w:rsidRPr="002C5637">
        <w:rPr>
          <w:rFonts w:ascii="Times New Roman" w:hAnsi="Times New Roman" w:cs="Times New Roman"/>
          <w:b/>
          <w:i/>
          <w:sz w:val="24"/>
          <w:szCs w:val="24"/>
        </w:rPr>
        <w:t>«Gourmet»</w:t>
      </w:r>
      <w:r w:rsidRPr="002C5637">
        <w:rPr>
          <w:rFonts w:ascii="Times New Roman" w:hAnsi="Times New Roman" w:cs="Times New Roman"/>
          <w:sz w:val="24"/>
          <w:szCs w:val="24"/>
        </w:rPr>
        <w:t xml:space="preserve"> (франц. ‘гурман’), </w:t>
      </w:r>
      <w:r w:rsidRPr="002C5637">
        <w:rPr>
          <w:rFonts w:ascii="Times New Roman" w:hAnsi="Times New Roman" w:cs="Times New Roman"/>
          <w:bCs/>
          <w:i/>
          <w:sz w:val="24"/>
          <w:szCs w:val="24"/>
        </w:rPr>
        <w:t xml:space="preserve">школа фитнеса </w:t>
      </w:r>
      <w:r w:rsidRPr="002C5637">
        <w:rPr>
          <w:rFonts w:ascii="Times New Roman" w:hAnsi="Times New Roman" w:cs="Times New Roman"/>
          <w:b/>
          <w:bCs/>
          <w:i/>
          <w:sz w:val="24"/>
          <w:szCs w:val="24"/>
        </w:rPr>
        <w:t>«Healthystyle»</w:t>
      </w:r>
      <w:r w:rsidR="009F7631" w:rsidRPr="002C5637">
        <w:rPr>
          <w:rFonts w:ascii="Times New Roman" w:hAnsi="Times New Roman" w:cs="Times New Roman"/>
          <w:b/>
          <w:bCs/>
          <w:i/>
          <w:sz w:val="24"/>
          <w:szCs w:val="24"/>
        </w:rPr>
        <w:t xml:space="preserve"> </w:t>
      </w:r>
      <w:r w:rsidR="009F7631" w:rsidRPr="002C5637">
        <w:rPr>
          <w:rFonts w:ascii="Times New Roman" w:hAnsi="Times New Roman" w:cs="Times New Roman"/>
          <w:bCs/>
          <w:sz w:val="24"/>
          <w:szCs w:val="24"/>
        </w:rPr>
        <w:t>(англ.</w:t>
      </w:r>
      <w:r w:rsidR="009F7631" w:rsidRPr="002C5637">
        <w:rPr>
          <w:rFonts w:ascii="Times New Roman" w:hAnsi="Times New Roman" w:cs="Times New Roman"/>
          <w:b/>
          <w:bCs/>
          <w:i/>
          <w:sz w:val="24"/>
          <w:szCs w:val="24"/>
        </w:rPr>
        <w:t xml:space="preserve"> </w:t>
      </w:r>
      <w:r w:rsidR="009F7631" w:rsidRPr="002C5637">
        <w:rPr>
          <w:rFonts w:ascii="Times New Roman" w:hAnsi="Times New Roman" w:cs="Times New Roman"/>
          <w:sz w:val="24"/>
          <w:szCs w:val="24"/>
        </w:rPr>
        <w:t>‘здоровый стиль’)</w:t>
      </w:r>
      <w:r w:rsidRPr="002C5637">
        <w:rPr>
          <w:rFonts w:ascii="Times New Roman" w:hAnsi="Times New Roman" w:cs="Times New Roman"/>
          <w:bCs/>
          <w:sz w:val="24"/>
          <w:szCs w:val="24"/>
        </w:rPr>
        <w:t xml:space="preserve">, </w:t>
      </w:r>
      <w:r w:rsidR="00105100" w:rsidRPr="002C5637">
        <w:rPr>
          <w:rFonts w:ascii="Times New Roman" w:hAnsi="Times New Roman" w:cs="Times New Roman"/>
          <w:i/>
          <w:sz w:val="24"/>
          <w:szCs w:val="24"/>
        </w:rPr>
        <w:t xml:space="preserve">спа-центр </w:t>
      </w:r>
      <w:r w:rsidR="00105100" w:rsidRPr="002C5637">
        <w:rPr>
          <w:rFonts w:ascii="Times New Roman" w:hAnsi="Times New Roman" w:cs="Times New Roman"/>
          <w:b/>
          <w:i/>
          <w:sz w:val="24"/>
          <w:szCs w:val="24"/>
        </w:rPr>
        <w:t>«</w:t>
      </w:r>
      <w:r w:rsidR="00105100" w:rsidRPr="002C5637">
        <w:rPr>
          <w:rFonts w:ascii="Times New Roman" w:hAnsi="Times New Roman" w:cs="Times New Roman"/>
          <w:b/>
          <w:i/>
          <w:sz w:val="24"/>
          <w:szCs w:val="24"/>
          <w:lang w:val="en-US"/>
        </w:rPr>
        <w:t>Goldenline</w:t>
      </w:r>
      <w:r w:rsidR="00105100" w:rsidRPr="002C5637">
        <w:rPr>
          <w:rFonts w:ascii="Times New Roman" w:hAnsi="Times New Roman" w:cs="Times New Roman"/>
          <w:b/>
          <w:i/>
          <w:sz w:val="24"/>
          <w:szCs w:val="24"/>
        </w:rPr>
        <w:t>»</w:t>
      </w:r>
      <w:r w:rsidR="00444C4F" w:rsidRPr="002C5637">
        <w:rPr>
          <w:rFonts w:ascii="Times New Roman" w:hAnsi="Times New Roman" w:cs="Times New Roman"/>
          <w:b/>
          <w:i/>
          <w:sz w:val="24"/>
          <w:szCs w:val="24"/>
        </w:rPr>
        <w:t xml:space="preserve"> </w:t>
      </w:r>
      <w:r w:rsidR="00105100" w:rsidRPr="002C5637">
        <w:rPr>
          <w:rFonts w:ascii="Times New Roman" w:hAnsi="Times New Roman" w:cs="Times New Roman"/>
          <w:sz w:val="24"/>
          <w:szCs w:val="24"/>
        </w:rPr>
        <w:t xml:space="preserve">(англ. ‘золотая линия’), </w:t>
      </w:r>
      <w:r w:rsidRPr="002C5637">
        <w:rPr>
          <w:rFonts w:ascii="Times New Roman" w:hAnsi="Times New Roman" w:cs="Times New Roman"/>
          <w:bCs/>
          <w:i/>
          <w:sz w:val="24"/>
          <w:szCs w:val="24"/>
        </w:rPr>
        <w:t xml:space="preserve">студия SPA </w:t>
      </w:r>
      <w:r w:rsidRPr="002C5637">
        <w:rPr>
          <w:rFonts w:ascii="Times New Roman" w:hAnsi="Times New Roman" w:cs="Times New Roman"/>
          <w:b/>
          <w:bCs/>
          <w:i/>
          <w:sz w:val="24"/>
          <w:szCs w:val="24"/>
        </w:rPr>
        <w:t>«Art</w:t>
      </w:r>
      <w:r w:rsidR="00444C4F" w:rsidRPr="002C5637">
        <w:rPr>
          <w:rFonts w:ascii="Times New Roman" w:hAnsi="Times New Roman" w:cs="Times New Roman"/>
          <w:b/>
          <w:bCs/>
          <w:i/>
          <w:sz w:val="24"/>
          <w:szCs w:val="24"/>
        </w:rPr>
        <w:t xml:space="preserve"> </w:t>
      </w:r>
      <w:r w:rsidRPr="002C5637">
        <w:rPr>
          <w:rFonts w:ascii="Times New Roman" w:hAnsi="Times New Roman" w:cs="Times New Roman"/>
          <w:b/>
          <w:bCs/>
          <w:i/>
          <w:sz w:val="24"/>
          <w:szCs w:val="24"/>
        </w:rPr>
        <w:t>of SPA»</w:t>
      </w:r>
      <w:r w:rsidR="009F7631" w:rsidRPr="002C5637">
        <w:rPr>
          <w:rFonts w:ascii="Times New Roman" w:hAnsi="Times New Roman" w:cs="Times New Roman"/>
          <w:b/>
          <w:bCs/>
          <w:i/>
          <w:sz w:val="24"/>
          <w:szCs w:val="24"/>
        </w:rPr>
        <w:t xml:space="preserve"> </w:t>
      </w:r>
      <w:r w:rsidR="009F7631" w:rsidRPr="002C5637">
        <w:rPr>
          <w:rFonts w:ascii="Times New Roman" w:hAnsi="Times New Roman" w:cs="Times New Roman"/>
          <w:bCs/>
          <w:sz w:val="24"/>
          <w:szCs w:val="24"/>
        </w:rPr>
        <w:t>(англ.</w:t>
      </w:r>
      <w:r w:rsidR="009F7631" w:rsidRPr="002C5637">
        <w:rPr>
          <w:rFonts w:ascii="Times New Roman" w:hAnsi="Times New Roman" w:cs="Times New Roman"/>
          <w:b/>
          <w:bCs/>
          <w:i/>
          <w:sz w:val="24"/>
          <w:szCs w:val="24"/>
        </w:rPr>
        <w:t xml:space="preserve"> </w:t>
      </w:r>
      <w:r w:rsidR="009F7631" w:rsidRPr="002C5637">
        <w:rPr>
          <w:rFonts w:ascii="Times New Roman" w:hAnsi="Times New Roman" w:cs="Times New Roman"/>
          <w:sz w:val="24"/>
          <w:szCs w:val="24"/>
        </w:rPr>
        <w:t>‘искусство СПА’)</w:t>
      </w:r>
      <w:r w:rsidRPr="002C5637">
        <w:rPr>
          <w:rFonts w:ascii="Times New Roman" w:hAnsi="Times New Roman" w:cs="Times New Roman"/>
          <w:bCs/>
          <w:sz w:val="24"/>
          <w:szCs w:val="24"/>
        </w:rPr>
        <w:t>,</w:t>
      </w:r>
      <w:r w:rsidRPr="002C5637">
        <w:rPr>
          <w:rFonts w:ascii="Times New Roman" w:hAnsi="Times New Roman" w:cs="Times New Roman"/>
          <w:bCs/>
          <w:i/>
          <w:sz w:val="24"/>
          <w:szCs w:val="24"/>
        </w:rPr>
        <w:t xml:space="preserve"> фитнес-клуб </w:t>
      </w:r>
      <w:r w:rsidRPr="002C5637">
        <w:rPr>
          <w:rFonts w:ascii="Times New Roman" w:hAnsi="Times New Roman" w:cs="Times New Roman"/>
          <w:b/>
          <w:bCs/>
          <w:i/>
          <w:sz w:val="24"/>
          <w:szCs w:val="24"/>
        </w:rPr>
        <w:t>«Green</w:t>
      </w:r>
      <w:r w:rsidR="00444C4F" w:rsidRPr="002C5637">
        <w:rPr>
          <w:rFonts w:ascii="Times New Roman" w:hAnsi="Times New Roman" w:cs="Times New Roman"/>
          <w:b/>
          <w:bCs/>
          <w:i/>
          <w:sz w:val="24"/>
          <w:szCs w:val="24"/>
        </w:rPr>
        <w:t xml:space="preserve"> </w:t>
      </w:r>
      <w:r w:rsidRPr="002C5637">
        <w:rPr>
          <w:rFonts w:ascii="Times New Roman" w:hAnsi="Times New Roman" w:cs="Times New Roman"/>
          <w:b/>
          <w:bCs/>
          <w:i/>
          <w:sz w:val="24"/>
          <w:szCs w:val="24"/>
        </w:rPr>
        <w:t>crocodile»</w:t>
      </w:r>
      <w:r w:rsidRPr="002C5637">
        <w:rPr>
          <w:rFonts w:ascii="Times New Roman" w:hAnsi="Times New Roman" w:cs="Times New Roman"/>
          <w:bCs/>
          <w:sz w:val="24"/>
          <w:szCs w:val="24"/>
        </w:rPr>
        <w:t xml:space="preserve"> </w:t>
      </w:r>
      <w:r w:rsidR="009F7631" w:rsidRPr="002C5637">
        <w:rPr>
          <w:rFonts w:ascii="Times New Roman" w:hAnsi="Times New Roman" w:cs="Times New Roman"/>
          <w:bCs/>
          <w:sz w:val="24"/>
          <w:szCs w:val="24"/>
        </w:rPr>
        <w:t>(англ.</w:t>
      </w:r>
      <w:r w:rsidR="009F7631" w:rsidRPr="002C5637">
        <w:rPr>
          <w:rFonts w:ascii="Times New Roman" w:hAnsi="Times New Roman" w:cs="Times New Roman"/>
          <w:b/>
          <w:bCs/>
          <w:i/>
          <w:sz w:val="24"/>
          <w:szCs w:val="24"/>
        </w:rPr>
        <w:t xml:space="preserve"> </w:t>
      </w:r>
      <w:r w:rsidR="009F7631" w:rsidRPr="002C5637">
        <w:rPr>
          <w:rFonts w:ascii="Times New Roman" w:hAnsi="Times New Roman" w:cs="Times New Roman"/>
          <w:sz w:val="24"/>
          <w:szCs w:val="24"/>
        </w:rPr>
        <w:t xml:space="preserve">‘зеленый крокодил’) </w:t>
      </w:r>
      <w:r w:rsidR="009F7631" w:rsidRPr="002C5637">
        <w:rPr>
          <w:rFonts w:ascii="Times New Roman" w:hAnsi="Times New Roman" w:cs="Times New Roman"/>
          <w:bCs/>
          <w:sz w:val="24"/>
          <w:szCs w:val="24"/>
        </w:rPr>
        <w:t>и </w:t>
      </w:r>
      <w:r w:rsidRPr="002C5637">
        <w:rPr>
          <w:rFonts w:ascii="Times New Roman" w:hAnsi="Times New Roman" w:cs="Times New Roman"/>
          <w:bCs/>
          <w:sz w:val="24"/>
          <w:szCs w:val="24"/>
        </w:rPr>
        <w:t>др.</w:t>
      </w:r>
      <w:r w:rsidRPr="002C5637">
        <w:rPr>
          <w:rFonts w:ascii="Times New Roman" w:hAnsi="Times New Roman" w:cs="Times New Roman"/>
          <w:sz w:val="24"/>
          <w:szCs w:val="24"/>
        </w:rPr>
        <w:t>; 2) </w:t>
      </w:r>
      <w:r w:rsidR="00B23F8C" w:rsidRPr="002C5637">
        <w:rPr>
          <w:rFonts w:ascii="Times New Roman" w:hAnsi="Times New Roman" w:cs="Times New Roman"/>
          <w:sz w:val="24"/>
          <w:szCs w:val="24"/>
        </w:rPr>
        <w:t>кириллице</w:t>
      </w:r>
      <w:r w:rsidR="00ED035E" w:rsidRPr="002C5637">
        <w:rPr>
          <w:rFonts w:ascii="Times New Roman" w:hAnsi="Times New Roman" w:cs="Times New Roman"/>
          <w:sz w:val="24"/>
          <w:szCs w:val="24"/>
        </w:rPr>
        <w:t>й</w:t>
      </w:r>
      <w:r w:rsidR="00B23F8C" w:rsidRPr="002C5637">
        <w:rPr>
          <w:rFonts w:ascii="Times New Roman" w:hAnsi="Times New Roman" w:cs="Times New Roman"/>
          <w:sz w:val="24"/>
          <w:szCs w:val="24"/>
        </w:rPr>
        <w:t>:</w:t>
      </w:r>
      <w:r w:rsidR="00444C4F" w:rsidRPr="002C5637">
        <w:rPr>
          <w:rFonts w:ascii="Times New Roman" w:hAnsi="Times New Roman" w:cs="Times New Roman"/>
          <w:sz w:val="24"/>
          <w:szCs w:val="24"/>
        </w:rPr>
        <w:t xml:space="preserve"> </w:t>
      </w:r>
      <w:r w:rsidR="00B23F8C" w:rsidRPr="002C5637">
        <w:rPr>
          <w:rFonts w:ascii="Times New Roman" w:hAnsi="Times New Roman" w:cs="Times New Roman"/>
          <w:i/>
          <w:sz w:val="24"/>
          <w:szCs w:val="24"/>
        </w:rPr>
        <w:t xml:space="preserve">магазин </w:t>
      </w:r>
      <w:r w:rsidR="00B23F8C" w:rsidRPr="002C5637">
        <w:rPr>
          <w:rFonts w:ascii="Times New Roman" w:hAnsi="Times New Roman" w:cs="Times New Roman"/>
          <w:b/>
          <w:i/>
          <w:sz w:val="24"/>
          <w:szCs w:val="24"/>
        </w:rPr>
        <w:t>«Канди»</w:t>
      </w:r>
      <w:r w:rsidR="00444C4F" w:rsidRPr="002C5637">
        <w:rPr>
          <w:rFonts w:ascii="Times New Roman" w:hAnsi="Times New Roman" w:cs="Times New Roman"/>
          <w:b/>
          <w:i/>
          <w:sz w:val="24"/>
          <w:szCs w:val="24"/>
        </w:rPr>
        <w:t xml:space="preserve"> </w:t>
      </w:r>
      <w:r w:rsidR="00B23F8C" w:rsidRPr="002C5637">
        <w:rPr>
          <w:rFonts w:ascii="Times New Roman" w:hAnsi="Times New Roman" w:cs="Times New Roman"/>
          <w:sz w:val="24"/>
          <w:szCs w:val="24"/>
        </w:rPr>
        <w:t xml:space="preserve">(англ. </w:t>
      </w:r>
      <w:r w:rsidR="00B23F8C" w:rsidRPr="002C5637">
        <w:rPr>
          <w:rFonts w:ascii="Times New Roman" w:hAnsi="Times New Roman" w:cs="Times New Roman"/>
          <w:i/>
          <w:sz w:val="24"/>
          <w:szCs w:val="24"/>
        </w:rPr>
        <w:t>candy</w:t>
      </w:r>
      <w:r w:rsidR="00B23F8C" w:rsidRPr="002C5637">
        <w:rPr>
          <w:rFonts w:ascii="Times New Roman" w:hAnsi="Times New Roman" w:cs="Times New Roman"/>
          <w:sz w:val="24"/>
          <w:szCs w:val="24"/>
        </w:rPr>
        <w:t xml:space="preserve"> ‘конфета’);</w:t>
      </w:r>
      <w:r w:rsidR="00444C4F" w:rsidRPr="002C5637">
        <w:rPr>
          <w:rFonts w:ascii="Times New Roman" w:hAnsi="Times New Roman" w:cs="Times New Roman"/>
          <w:sz w:val="24"/>
          <w:szCs w:val="24"/>
        </w:rPr>
        <w:t xml:space="preserve"> </w:t>
      </w:r>
      <w:r w:rsidR="00B23F8C" w:rsidRPr="002C5637">
        <w:rPr>
          <w:rFonts w:ascii="Times New Roman" w:hAnsi="Times New Roman" w:cs="Times New Roman"/>
          <w:sz w:val="24"/>
          <w:szCs w:val="24"/>
        </w:rPr>
        <w:t>3)</w:t>
      </w:r>
      <w:r w:rsidR="00ED035E" w:rsidRPr="002C5637">
        <w:rPr>
          <w:rFonts w:ascii="Times New Roman" w:hAnsi="Times New Roman" w:cs="Times New Roman"/>
          <w:sz w:val="24"/>
          <w:szCs w:val="24"/>
        </w:rPr>
        <w:t xml:space="preserve"> и </w:t>
      </w:r>
      <w:r w:rsidR="00934B22" w:rsidRPr="002C5637">
        <w:rPr>
          <w:rFonts w:ascii="Times New Roman" w:hAnsi="Times New Roman" w:cs="Times New Roman"/>
          <w:sz w:val="24"/>
          <w:szCs w:val="24"/>
        </w:rPr>
        <w:t>латинице</w:t>
      </w:r>
      <w:r w:rsidR="00ED035E" w:rsidRPr="002C5637">
        <w:rPr>
          <w:rFonts w:ascii="Times New Roman" w:hAnsi="Times New Roman" w:cs="Times New Roman"/>
          <w:sz w:val="24"/>
          <w:szCs w:val="24"/>
        </w:rPr>
        <w:t>й</w:t>
      </w:r>
      <w:r w:rsidR="00934B22" w:rsidRPr="002C5637">
        <w:rPr>
          <w:rFonts w:ascii="Times New Roman" w:hAnsi="Times New Roman" w:cs="Times New Roman"/>
          <w:sz w:val="24"/>
          <w:szCs w:val="24"/>
        </w:rPr>
        <w:t xml:space="preserve">, и </w:t>
      </w:r>
      <w:r w:rsidR="00AB2220" w:rsidRPr="002C5637">
        <w:rPr>
          <w:rFonts w:ascii="Times New Roman" w:hAnsi="Times New Roman" w:cs="Times New Roman"/>
          <w:sz w:val="24"/>
          <w:szCs w:val="24"/>
        </w:rPr>
        <w:t>кириллице</w:t>
      </w:r>
      <w:r w:rsidR="00ED035E" w:rsidRPr="002C5637">
        <w:rPr>
          <w:rFonts w:ascii="Times New Roman" w:hAnsi="Times New Roman" w:cs="Times New Roman"/>
          <w:sz w:val="24"/>
          <w:szCs w:val="24"/>
        </w:rPr>
        <w:t>й</w:t>
      </w:r>
      <w:r w:rsidR="00AB2220" w:rsidRPr="002C5637">
        <w:rPr>
          <w:rFonts w:ascii="Times New Roman" w:hAnsi="Times New Roman" w:cs="Times New Roman"/>
          <w:sz w:val="24"/>
          <w:szCs w:val="24"/>
        </w:rPr>
        <w:t>, что порождает</w:t>
      </w:r>
      <w:r w:rsidR="002C33D1" w:rsidRPr="002C5637">
        <w:rPr>
          <w:rFonts w:ascii="Times New Roman" w:hAnsi="Times New Roman" w:cs="Times New Roman"/>
          <w:sz w:val="24"/>
          <w:szCs w:val="24"/>
        </w:rPr>
        <w:t xml:space="preserve"> графически</w:t>
      </w:r>
      <w:r w:rsidR="00AB2220" w:rsidRPr="002C5637">
        <w:rPr>
          <w:rFonts w:ascii="Times New Roman" w:hAnsi="Times New Roman" w:cs="Times New Roman"/>
          <w:sz w:val="24"/>
          <w:szCs w:val="24"/>
        </w:rPr>
        <w:t>е</w:t>
      </w:r>
      <w:r w:rsidR="00E26F2D" w:rsidRPr="002C5637">
        <w:rPr>
          <w:rFonts w:ascii="Times New Roman" w:hAnsi="Times New Roman" w:cs="Times New Roman"/>
          <w:sz w:val="24"/>
          <w:szCs w:val="24"/>
        </w:rPr>
        <w:t xml:space="preserve"> </w:t>
      </w:r>
      <w:r w:rsidR="002C33D1" w:rsidRPr="002C5637">
        <w:rPr>
          <w:rFonts w:ascii="Times New Roman" w:hAnsi="Times New Roman" w:cs="Times New Roman"/>
          <w:sz w:val="24"/>
          <w:szCs w:val="24"/>
        </w:rPr>
        <w:t>дублет</w:t>
      </w:r>
      <w:r w:rsidR="00AB2220" w:rsidRPr="002C5637">
        <w:rPr>
          <w:rFonts w:ascii="Times New Roman" w:hAnsi="Times New Roman" w:cs="Times New Roman"/>
          <w:sz w:val="24"/>
          <w:szCs w:val="24"/>
        </w:rPr>
        <w:t xml:space="preserve">ы: </w:t>
      </w:r>
      <w:r w:rsidR="00716791" w:rsidRPr="002C5637">
        <w:rPr>
          <w:rFonts w:ascii="Times New Roman" w:hAnsi="Times New Roman" w:cs="Times New Roman"/>
          <w:i/>
          <w:sz w:val="24"/>
          <w:szCs w:val="24"/>
        </w:rPr>
        <w:t xml:space="preserve">гипермаркет </w:t>
      </w:r>
      <w:r w:rsidR="00716791" w:rsidRPr="002C5637">
        <w:rPr>
          <w:rFonts w:ascii="Times New Roman" w:hAnsi="Times New Roman" w:cs="Times New Roman"/>
          <w:b/>
          <w:i/>
          <w:sz w:val="24"/>
          <w:szCs w:val="24"/>
        </w:rPr>
        <w:t>«</w:t>
      </w:r>
      <w:r w:rsidR="00716791" w:rsidRPr="002C5637">
        <w:rPr>
          <w:rFonts w:ascii="Times New Roman" w:hAnsi="Times New Roman" w:cs="Times New Roman"/>
          <w:b/>
          <w:i/>
          <w:color w:val="000000"/>
          <w:sz w:val="24"/>
          <w:szCs w:val="24"/>
          <w:shd w:val="clear" w:color="auto" w:fill="FFFFFF"/>
        </w:rPr>
        <w:t>Green</w:t>
      </w:r>
      <w:r w:rsidR="00716791" w:rsidRPr="002C5637">
        <w:rPr>
          <w:rFonts w:ascii="Times New Roman" w:hAnsi="Times New Roman" w:cs="Times New Roman"/>
          <w:b/>
          <w:i/>
          <w:sz w:val="24"/>
          <w:szCs w:val="24"/>
        </w:rPr>
        <w:t>»/«Грин»</w:t>
      </w:r>
      <w:r w:rsidR="00716791" w:rsidRPr="002C5637">
        <w:rPr>
          <w:rFonts w:ascii="Times New Roman" w:hAnsi="Times New Roman" w:cs="Times New Roman"/>
          <w:i/>
          <w:sz w:val="24"/>
          <w:szCs w:val="24"/>
        </w:rPr>
        <w:t>,</w:t>
      </w:r>
      <w:r w:rsidR="00E26F2D" w:rsidRPr="002C5637">
        <w:rPr>
          <w:rFonts w:ascii="Times New Roman" w:hAnsi="Times New Roman" w:cs="Times New Roman"/>
          <w:i/>
          <w:sz w:val="24"/>
          <w:szCs w:val="24"/>
        </w:rPr>
        <w:t xml:space="preserve"> </w:t>
      </w:r>
      <w:r w:rsidR="002C33D1" w:rsidRPr="002C5637">
        <w:rPr>
          <w:rFonts w:ascii="Times New Roman" w:hAnsi="Times New Roman" w:cs="Times New Roman"/>
          <w:i/>
          <w:sz w:val="24"/>
          <w:szCs w:val="24"/>
        </w:rPr>
        <w:t>фитнес-клубы</w:t>
      </w:r>
      <w:r w:rsidR="00E26F2D" w:rsidRPr="002C5637">
        <w:rPr>
          <w:rFonts w:ascii="Times New Roman" w:hAnsi="Times New Roman" w:cs="Times New Roman"/>
          <w:i/>
          <w:sz w:val="24"/>
          <w:szCs w:val="24"/>
        </w:rPr>
        <w:t xml:space="preserve"> </w:t>
      </w:r>
      <w:r w:rsidR="00AB2220" w:rsidRPr="002C5637">
        <w:rPr>
          <w:rFonts w:ascii="Times New Roman" w:hAnsi="Times New Roman" w:cs="Times New Roman"/>
          <w:b/>
          <w:i/>
          <w:color w:val="000000"/>
          <w:sz w:val="24"/>
          <w:szCs w:val="24"/>
          <w:shd w:val="clear" w:color="auto" w:fill="FFFFFF"/>
        </w:rPr>
        <w:t>«</w:t>
      </w:r>
      <w:hyperlink r:id="rId15" w:tooltip="Показать Orange and Light (Оранж и Лайт) на карте" w:history="1">
        <w:r w:rsidR="00AB2220" w:rsidRPr="002C5637">
          <w:rPr>
            <w:rFonts w:ascii="Times New Roman" w:hAnsi="Times New Roman" w:cs="Times New Roman"/>
            <w:b/>
            <w:i/>
            <w:sz w:val="24"/>
            <w:szCs w:val="24"/>
          </w:rPr>
          <w:t>Orange</w:t>
        </w:r>
        <w:r w:rsidR="00E26F2D" w:rsidRPr="002C5637">
          <w:rPr>
            <w:rFonts w:ascii="Times New Roman" w:hAnsi="Times New Roman" w:cs="Times New Roman"/>
            <w:b/>
            <w:i/>
            <w:sz w:val="24"/>
            <w:szCs w:val="24"/>
          </w:rPr>
          <w:t xml:space="preserve"> </w:t>
        </w:r>
        <w:r w:rsidR="00AB2220" w:rsidRPr="002C5637">
          <w:rPr>
            <w:rFonts w:ascii="Times New Roman" w:hAnsi="Times New Roman" w:cs="Times New Roman"/>
            <w:b/>
            <w:i/>
            <w:sz w:val="24"/>
            <w:szCs w:val="24"/>
          </w:rPr>
          <w:t>and</w:t>
        </w:r>
        <w:r w:rsidR="00E26F2D" w:rsidRPr="002C5637">
          <w:rPr>
            <w:rFonts w:ascii="Times New Roman" w:hAnsi="Times New Roman" w:cs="Times New Roman"/>
            <w:b/>
            <w:i/>
            <w:sz w:val="24"/>
            <w:szCs w:val="24"/>
          </w:rPr>
          <w:t xml:space="preserve"> </w:t>
        </w:r>
        <w:r w:rsidR="00AB2220" w:rsidRPr="002C5637">
          <w:rPr>
            <w:rFonts w:ascii="Times New Roman" w:hAnsi="Times New Roman" w:cs="Times New Roman"/>
            <w:b/>
            <w:i/>
            <w:sz w:val="24"/>
            <w:szCs w:val="24"/>
          </w:rPr>
          <w:t>Light»</w:t>
        </w:r>
        <w:r w:rsidR="00AB2220" w:rsidRPr="002C5637">
          <w:rPr>
            <w:rFonts w:ascii="Times New Roman" w:hAnsi="Times New Roman" w:cs="Times New Roman"/>
            <w:i/>
            <w:sz w:val="24"/>
            <w:szCs w:val="24"/>
          </w:rPr>
          <w:t>/</w:t>
        </w:r>
        <w:r w:rsidR="00AB2220" w:rsidRPr="002C5637">
          <w:rPr>
            <w:rFonts w:ascii="Times New Roman" w:hAnsi="Times New Roman" w:cs="Times New Roman"/>
            <w:b/>
            <w:i/>
            <w:sz w:val="24"/>
            <w:szCs w:val="24"/>
          </w:rPr>
          <w:t>«Оранж и Лайт</w:t>
        </w:r>
      </w:hyperlink>
      <w:r w:rsidR="00AB2220" w:rsidRPr="002C5637">
        <w:rPr>
          <w:rFonts w:ascii="Times New Roman" w:hAnsi="Times New Roman" w:cs="Times New Roman"/>
          <w:b/>
          <w:i/>
          <w:sz w:val="24"/>
          <w:szCs w:val="24"/>
        </w:rPr>
        <w:t>»</w:t>
      </w:r>
      <w:r w:rsidR="00AB2220" w:rsidRPr="002C5637">
        <w:rPr>
          <w:rFonts w:ascii="Times New Roman" w:hAnsi="Times New Roman" w:cs="Times New Roman"/>
          <w:sz w:val="24"/>
          <w:szCs w:val="24"/>
        </w:rPr>
        <w:t xml:space="preserve">, </w:t>
      </w:r>
      <w:hyperlink r:id="rId16" w:tooltip="Показать Студия фитнеса New-Life(Нью-Лайф) на карте" w:history="1">
        <w:r w:rsidR="002C33D1" w:rsidRPr="002C5637">
          <w:rPr>
            <w:rFonts w:ascii="Times New Roman" w:hAnsi="Times New Roman" w:cs="Times New Roman"/>
            <w:b/>
            <w:i/>
            <w:sz w:val="24"/>
            <w:szCs w:val="24"/>
          </w:rPr>
          <w:t>«New-Life</w:t>
        </w:r>
        <w:r w:rsidR="00AB2220" w:rsidRPr="002C5637">
          <w:rPr>
            <w:rFonts w:ascii="Times New Roman" w:hAnsi="Times New Roman" w:cs="Times New Roman"/>
            <w:b/>
            <w:i/>
            <w:sz w:val="24"/>
            <w:szCs w:val="24"/>
          </w:rPr>
          <w:t>»/«</w:t>
        </w:r>
        <w:r w:rsidR="002C33D1" w:rsidRPr="002C5637">
          <w:rPr>
            <w:rFonts w:ascii="Times New Roman" w:hAnsi="Times New Roman" w:cs="Times New Roman"/>
            <w:b/>
            <w:i/>
            <w:sz w:val="24"/>
            <w:szCs w:val="24"/>
          </w:rPr>
          <w:t>Нью-Лайф</w:t>
        </w:r>
      </w:hyperlink>
      <w:r w:rsidR="002C33D1" w:rsidRPr="002C5637">
        <w:rPr>
          <w:rFonts w:ascii="Times New Roman" w:hAnsi="Times New Roman" w:cs="Times New Roman"/>
          <w:b/>
          <w:i/>
          <w:sz w:val="24"/>
          <w:szCs w:val="24"/>
        </w:rPr>
        <w:t>»</w:t>
      </w:r>
      <w:r w:rsidR="0058215D" w:rsidRPr="002C5637">
        <w:rPr>
          <w:rFonts w:ascii="Times New Roman" w:hAnsi="Times New Roman" w:cs="Times New Roman"/>
          <w:sz w:val="24"/>
          <w:szCs w:val="24"/>
        </w:rPr>
        <w:t xml:space="preserve">, </w:t>
      </w:r>
      <w:r w:rsidR="0058215D" w:rsidRPr="002C5637">
        <w:rPr>
          <w:rFonts w:ascii="Times New Roman" w:hAnsi="Times New Roman" w:cs="Times New Roman"/>
          <w:i/>
          <w:sz w:val="24"/>
          <w:szCs w:val="24"/>
        </w:rPr>
        <w:t>кафе</w:t>
      </w:r>
      <w:r w:rsidR="00E26F2D" w:rsidRPr="002C5637">
        <w:rPr>
          <w:rFonts w:ascii="Times New Roman" w:hAnsi="Times New Roman" w:cs="Times New Roman"/>
          <w:i/>
          <w:sz w:val="24"/>
          <w:szCs w:val="24"/>
        </w:rPr>
        <w:t xml:space="preserve"> </w:t>
      </w:r>
      <w:r w:rsidR="0058215D" w:rsidRPr="002C5637">
        <w:rPr>
          <w:rFonts w:ascii="Times New Roman" w:eastAsiaTheme="minorHAnsi" w:hAnsi="Times New Roman" w:cs="Times New Roman"/>
          <w:b/>
          <w:i/>
          <w:sz w:val="24"/>
          <w:szCs w:val="24"/>
          <w:lang w:eastAsia="en-US"/>
        </w:rPr>
        <w:t>«Big</w:t>
      </w:r>
      <w:r w:rsidR="00E26F2D" w:rsidRPr="002C5637">
        <w:rPr>
          <w:rFonts w:ascii="Times New Roman" w:eastAsiaTheme="minorHAnsi" w:hAnsi="Times New Roman" w:cs="Times New Roman"/>
          <w:b/>
          <w:i/>
          <w:sz w:val="24"/>
          <w:szCs w:val="24"/>
          <w:lang w:eastAsia="en-US"/>
        </w:rPr>
        <w:t xml:space="preserve"> </w:t>
      </w:r>
      <w:r w:rsidR="0058215D" w:rsidRPr="002C5637">
        <w:rPr>
          <w:rFonts w:ascii="Times New Roman" w:eastAsiaTheme="minorHAnsi" w:hAnsi="Times New Roman" w:cs="Times New Roman"/>
          <w:b/>
          <w:i/>
          <w:sz w:val="24"/>
          <w:szCs w:val="24"/>
          <w:lang w:eastAsia="en-US"/>
        </w:rPr>
        <w:t>Family»</w:t>
      </w:r>
      <w:r w:rsidR="0058215D" w:rsidRPr="002C5637">
        <w:rPr>
          <w:rFonts w:ascii="Times New Roman" w:eastAsiaTheme="minorHAnsi" w:hAnsi="Times New Roman" w:cs="Times New Roman"/>
          <w:sz w:val="24"/>
          <w:szCs w:val="24"/>
          <w:lang w:eastAsia="en-US"/>
        </w:rPr>
        <w:t>/</w:t>
      </w:r>
      <w:r w:rsidR="0058215D" w:rsidRPr="002C5637">
        <w:rPr>
          <w:rFonts w:ascii="Times New Roman" w:eastAsiaTheme="minorHAnsi" w:hAnsi="Times New Roman" w:cs="Times New Roman"/>
          <w:b/>
          <w:i/>
          <w:sz w:val="24"/>
          <w:szCs w:val="24"/>
          <w:lang w:eastAsia="en-US"/>
        </w:rPr>
        <w:t>«Биг Фэмили»</w:t>
      </w:r>
      <w:r w:rsidR="00AB2220" w:rsidRPr="002C5637">
        <w:rPr>
          <w:rFonts w:ascii="Times New Roman" w:hAnsi="Times New Roman" w:cs="Times New Roman"/>
          <w:sz w:val="24"/>
          <w:szCs w:val="24"/>
        </w:rPr>
        <w:t xml:space="preserve"> и др.</w:t>
      </w:r>
      <w:r w:rsidR="00B23F8C" w:rsidRPr="002C5637">
        <w:rPr>
          <w:rFonts w:ascii="Times New Roman" w:hAnsi="Times New Roman" w:cs="Times New Roman"/>
          <w:sz w:val="24"/>
          <w:szCs w:val="24"/>
        </w:rPr>
        <w:t>;</w:t>
      </w:r>
      <w:r w:rsidR="004F52D9" w:rsidRPr="002C5637">
        <w:rPr>
          <w:rFonts w:ascii="Times New Roman" w:hAnsi="Times New Roman" w:cs="Times New Roman"/>
          <w:sz w:val="24"/>
          <w:szCs w:val="24"/>
        </w:rPr>
        <w:t xml:space="preserve"> 4) смешанно, комбинированно, с использованием графических средств различных языковых систем: </w:t>
      </w:r>
      <w:r w:rsidR="004F52D9" w:rsidRPr="002C5637">
        <w:rPr>
          <w:rFonts w:ascii="Times New Roman" w:hAnsi="Times New Roman" w:cs="Times New Roman"/>
          <w:i/>
          <w:sz w:val="24"/>
          <w:szCs w:val="24"/>
        </w:rPr>
        <w:t xml:space="preserve">фитнес-клуб </w:t>
      </w:r>
      <w:r w:rsidR="004F52D9" w:rsidRPr="002C5637">
        <w:rPr>
          <w:rFonts w:ascii="Times New Roman" w:hAnsi="Times New Roman" w:cs="Times New Roman"/>
          <w:b/>
          <w:i/>
          <w:sz w:val="24"/>
          <w:szCs w:val="24"/>
        </w:rPr>
        <w:t>«СТЭП&amp;К. Йога»</w:t>
      </w:r>
      <w:r w:rsidR="004F52D9" w:rsidRPr="002C5637">
        <w:rPr>
          <w:rFonts w:ascii="Times New Roman" w:hAnsi="Times New Roman" w:cs="Times New Roman"/>
          <w:sz w:val="24"/>
          <w:szCs w:val="24"/>
        </w:rPr>
        <w:t>,</w:t>
      </w:r>
      <w:r w:rsidR="00E26F2D" w:rsidRPr="002C5637">
        <w:rPr>
          <w:rFonts w:ascii="Times New Roman" w:hAnsi="Times New Roman" w:cs="Times New Roman"/>
          <w:sz w:val="24"/>
          <w:szCs w:val="24"/>
        </w:rPr>
        <w:t xml:space="preserve"> </w:t>
      </w:r>
      <w:r w:rsidR="004F52D9" w:rsidRPr="002C5637">
        <w:rPr>
          <w:rFonts w:ascii="Times New Roman" w:hAnsi="Times New Roman" w:cs="Times New Roman"/>
          <w:i/>
          <w:sz w:val="24"/>
          <w:szCs w:val="24"/>
        </w:rPr>
        <w:t xml:space="preserve">фитнес-клуб </w:t>
      </w:r>
      <w:r w:rsidR="004F52D9" w:rsidRPr="002C5637">
        <w:rPr>
          <w:rFonts w:ascii="Times New Roman" w:hAnsi="Times New Roman" w:cs="Times New Roman"/>
          <w:b/>
          <w:i/>
          <w:sz w:val="24"/>
          <w:szCs w:val="24"/>
        </w:rPr>
        <w:t>«</w:t>
      </w:r>
      <w:hyperlink r:id="rId17" w:tooltip="Показать Велнес клуб Дшд ЧУП клуб Дшд Велнес на карте" w:history="1">
        <w:r w:rsidR="004F52D9" w:rsidRPr="002C5637">
          <w:rPr>
            <w:rStyle w:val="a3"/>
            <w:rFonts w:ascii="Times New Roman" w:hAnsi="Times New Roman" w:cs="Times New Roman"/>
            <w:b/>
            <w:i/>
            <w:color w:val="auto"/>
            <w:sz w:val="24"/>
            <w:szCs w:val="24"/>
            <w:u w:val="none"/>
          </w:rPr>
          <w:t>Велнес клуб Дшд (Dshd)»</w:t>
        </w:r>
      </w:hyperlink>
      <w:r w:rsidR="004F52D9" w:rsidRPr="002C5637">
        <w:rPr>
          <w:rFonts w:ascii="Times New Roman" w:hAnsi="Times New Roman" w:cs="Times New Roman"/>
          <w:sz w:val="24"/>
          <w:szCs w:val="24"/>
        </w:rPr>
        <w:t xml:space="preserve"> и нек. др.</w:t>
      </w:r>
      <w:r w:rsidR="00ED035E" w:rsidRPr="002C5637">
        <w:rPr>
          <w:rFonts w:ascii="Times New Roman" w:hAnsi="Times New Roman" w:cs="Times New Roman"/>
          <w:sz w:val="24"/>
          <w:szCs w:val="24"/>
        </w:rPr>
        <w:t xml:space="preserve"> </w:t>
      </w:r>
    </w:p>
    <w:p w:rsidR="002C33D1" w:rsidRPr="002C5637" w:rsidRDefault="00597B7D" w:rsidP="002C5637">
      <w:pPr>
        <w:shd w:val="clear" w:color="auto" w:fill="FFFFFF"/>
        <w:spacing w:after="0" w:line="240" w:lineRule="auto"/>
        <w:ind w:firstLine="680"/>
        <w:jc w:val="both"/>
        <w:rPr>
          <w:rFonts w:ascii="Times New Roman" w:hAnsi="Times New Roman" w:cs="Times New Roman"/>
          <w:sz w:val="24"/>
          <w:szCs w:val="24"/>
        </w:rPr>
      </w:pPr>
      <w:r w:rsidRPr="002C5637">
        <w:rPr>
          <w:rFonts w:ascii="Times New Roman" w:hAnsi="Times New Roman" w:cs="Times New Roman"/>
          <w:color w:val="000000"/>
          <w:sz w:val="24"/>
          <w:szCs w:val="24"/>
        </w:rPr>
        <w:t>Отмечены случаи</w:t>
      </w:r>
      <w:r w:rsidR="00E26F2D" w:rsidRPr="002C5637">
        <w:rPr>
          <w:rFonts w:ascii="Times New Roman" w:hAnsi="Times New Roman" w:cs="Times New Roman"/>
          <w:color w:val="000000"/>
          <w:sz w:val="24"/>
          <w:szCs w:val="24"/>
        </w:rPr>
        <w:t xml:space="preserve"> </w:t>
      </w:r>
      <w:r w:rsidR="00716791" w:rsidRPr="002C5637">
        <w:rPr>
          <w:rFonts w:ascii="Times New Roman" w:hAnsi="Times New Roman" w:cs="Times New Roman"/>
          <w:color w:val="000000"/>
          <w:sz w:val="24"/>
          <w:szCs w:val="24"/>
        </w:rPr>
        <w:t>такой модной нейминговой тенденции, как</w:t>
      </w:r>
      <w:r w:rsidR="00E26F2D" w:rsidRPr="002C5637">
        <w:rPr>
          <w:rFonts w:ascii="Times New Roman" w:hAnsi="Times New Roman" w:cs="Times New Roman"/>
          <w:color w:val="000000"/>
          <w:sz w:val="24"/>
          <w:szCs w:val="24"/>
        </w:rPr>
        <w:t xml:space="preserve"> </w:t>
      </w:r>
      <w:r w:rsidR="00E01159" w:rsidRPr="002C5637">
        <w:rPr>
          <w:rFonts w:ascii="Times New Roman" w:hAnsi="Times New Roman" w:cs="Times New Roman"/>
          <w:color w:val="000000"/>
          <w:sz w:val="24"/>
          <w:szCs w:val="24"/>
        </w:rPr>
        <w:t>написание</w:t>
      </w:r>
      <w:r w:rsidRPr="002C5637">
        <w:rPr>
          <w:rFonts w:ascii="Times New Roman" w:hAnsi="Times New Roman" w:cs="Times New Roman"/>
          <w:color w:val="000000"/>
          <w:sz w:val="24"/>
          <w:szCs w:val="24"/>
        </w:rPr>
        <w:t xml:space="preserve"> латиницей исконно русских (белорусских) слов</w:t>
      </w:r>
      <w:r w:rsidR="00464C85" w:rsidRPr="002C5637">
        <w:rPr>
          <w:rFonts w:ascii="Times New Roman" w:hAnsi="Times New Roman" w:cs="Times New Roman"/>
          <w:color w:val="000000"/>
          <w:sz w:val="24"/>
          <w:szCs w:val="24"/>
        </w:rPr>
        <w:t xml:space="preserve"> (</w:t>
      </w:r>
      <w:r w:rsidRPr="002C5637">
        <w:rPr>
          <w:rFonts w:ascii="Times New Roman" w:hAnsi="Times New Roman" w:cs="Times New Roman"/>
          <w:i/>
          <w:color w:val="000000"/>
          <w:sz w:val="24"/>
          <w:szCs w:val="24"/>
        </w:rPr>
        <w:t>гриль-бар</w:t>
      </w:r>
      <w:r w:rsidR="00E26F2D" w:rsidRPr="002C5637">
        <w:rPr>
          <w:rFonts w:ascii="Times New Roman" w:hAnsi="Times New Roman" w:cs="Times New Roman"/>
          <w:i/>
          <w:color w:val="000000"/>
          <w:sz w:val="24"/>
          <w:szCs w:val="24"/>
        </w:rPr>
        <w:t xml:space="preserve"> </w:t>
      </w:r>
      <w:r w:rsidRPr="002C5637">
        <w:rPr>
          <w:rFonts w:ascii="Times New Roman" w:hAnsi="Times New Roman" w:cs="Times New Roman"/>
          <w:b/>
          <w:i/>
          <w:color w:val="000000"/>
          <w:sz w:val="24"/>
          <w:szCs w:val="24"/>
        </w:rPr>
        <w:t>«</w:t>
      </w:r>
      <w:r w:rsidRPr="002C5637">
        <w:rPr>
          <w:rFonts w:ascii="Times New Roman" w:hAnsi="Times New Roman" w:cs="Times New Roman"/>
          <w:b/>
          <w:i/>
          <w:color w:val="000000"/>
          <w:sz w:val="24"/>
          <w:szCs w:val="24"/>
          <w:lang w:val="en-US"/>
        </w:rPr>
        <w:t>Korova</w:t>
      </w:r>
      <w:r w:rsidRPr="002C5637">
        <w:rPr>
          <w:rFonts w:ascii="Times New Roman" w:hAnsi="Times New Roman" w:cs="Times New Roman"/>
          <w:b/>
          <w:i/>
          <w:color w:val="000000"/>
          <w:sz w:val="24"/>
          <w:szCs w:val="24"/>
        </w:rPr>
        <w:t>»</w:t>
      </w:r>
      <w:r w:rsidR="00E26F2D" w:rsidRPr="002C5637">
        <w:rPr>
          <w:rFonts w:ascii="Times New Roman" w:hAnsi="Times New Roman" w:cs="Times New Roman"/>
          <w:b/>
          <w:i/>
          <w:color w:val="000000"/>
          <w:sz w:val="24"/>
          <w:szCs w:val="24"/>
        </w:rPr>
        <w:t xml:space="preserve"> </w:t>
      </w:r>
      <w:r w:rsidR="00464C85" w:rsidRPr="002C5637">
        <w:rPr>
          <w:rFonts w:ascii="Times New Roman" w:hAnsi="Times New Roman" w:cs="Times New Roman"/>
          <w:color w:val="000000"/>
          <w:sz w:val="24"/>
          <w:szCs w:val="24"/>
        </w:rPr>
        <w:t xml:space="preserve">– </w:t>
      </w:r>
      <w:r w:rsidRPr="002C5637">
        <w:rPr>
          <w:rFonts w:ascii="Times New Roman" w:hAnsi="Times New Roman" w:cs="Times New Roman"/>
          <w:color w:val="000000"/>
          <w:sz w:val="24"/>
          <w:szCs w:val="24"/>
        </w:rPr>
        <w:t xml:space="preserve">от русск. </w:t>
      </w:r>
      <w:r w:rsidRPr="002C5637">
        <w:rPr>
          <w:rFonts w:ascii="Times New Roman" w:hAnsi="Times New Roman" w:cs="Times New Roman"/>
          <w:i/>
          <w:color w:val="000000"/>
          <w:sz w:val="24"/>
          <w:szCs w:val="24"/>
        </w:rPr>
        <w:t>корова</w:t>
      </w:r>
      <w:r w:rsidRPr="002C5637">
        <w:rPr>
          <w:rFonts w:ascii="Times New Roman" w:hAnsi="Times New Roman" w:cs="Times New Roman"/>
          <w:color w:val="000000"/>
          <w:sz w:val="24"/>
          <w:szCs w:val="24"/>
        </w:rPr>
        <w:t>; именуемый объект общественного питания предлагает фирменные говяжьи стейки</w:t>
      </w:r>
      <w:r w:rsidR="00745EDC" w:rsidRPr="002C5637">
        <w:rPr>
          <w:rFonts w:ascii="Times New Roman" w:hAnsi="Times New Roman" w:cs="Times New Roman"/>
          <w:color w:val="000000"/>
          <w:sz w:val="24"/>
          <w:szCs w:val="24"/>
        </w:rPr>
        <w:t xml:space="preserve">; </w:t>
      </w:r>
      <w:r w:rsidR="00E01ADE" w:rsidRPr="002C5637">
        <w:rPr>
          <w:rFonts w:ascii="Times New Roman" w:hAnsi="Times New Roman" w:cs="Times New Roman"/>
          <w:i/>
          <w:color w:val="000000"/>
          <w:sz w:val="24"/>
          <w:szCs w:val="24"/>
        </w:rPr>
        <w:t>магазин</w:t>
      </w:r>
      <w:r w:rsidR="00477800" w:rsidRPr="002C5637">
        <w:rPr>
          <w:rFonts w:ascii="Times New Roman" w:hAnsi="Times New Roman" w:cs="Times New Roman"/>
          <w:i/>
          <w:color w:val="000000"/>
          <w:sz w:val="24"/>
          <w:szCs w:val="24"/>
        </w:rPr>
        <w:t xml:space="preserve"> </w:t>
      </w:r>
      <w:r w:rsidR="00E01ADE" w:rsidRPr="002C5637">
        <w:rPr>
          <w:rFonts w:ascii="Times New Roman" w:hAnsi="Times New Roman" w:cs="Times New Roman"/>
          <w:i/>
          <w:color w:val="000000"/>
          <w:sz w:val="24"/>
          <w:szCs w:val="24"/>
        </w:rPr>
        <w:t>«</w:t>
      </w:r>
      <w:r w:rsidR="00745EDC" w:rsidRPr="002C5637">
        <w:rPr>
          <w:rFonts w:ascii="Times New Roman" w:hAnsi="Times New Roman" w:cs="Times New Roman"/>
          <w:b/>
          <w:i/>
          <w:sz w:val="24"/>
          <w:szCs w:val="24"/>
        </w:rPr>
        <w:t>Zakrama»</w:t>
      </w:r>
      <w:r w:rsidR="00E26F2D" w:rsidRPr="002C5637">
        <w:rPr>
          <w:rFonts w:ascii="Times New Roman" w:hAnsi="Times New Roman" w:cs="Times New Roman"/>
          <w:b/>
          <w:i/>
          <w:sz w:val="24"/>
          <w:szCs w:val="24"/>
        </w:rPr>
        <w:t xml:space="preserve"> </w:t>
      </w:r>
      <w:r w:rsidR="00E01ADE" w:rsidRPr="002C5637">
        <w:rPr>
          <w:rFonts w:ascii="Times New Roman" w:hAnsi="Times New Roman" w:cs="Times New Roman"/>
          <w:sz w:val="24"/>
          <w:szCs w:val="24"/>
        </w:rPr>
        <w:t xml:space="preserve">(от русск. </w:t>
      </w:r>
      <w:r w:rsidR="00E01ADE" w:rsidRPr="002C5637">
        <w:rPr>
          <w:rFonts w:ascii="Times New Roman" w:hAnsi="Times New Roman" w:cs="Times New Roman"/>
          <w:i/>
          <w:sz w:val="24"/>
          <w:szCs w:val="24"/>
        </w:rPr>
        <w:t>закрома</w:t>
      </w:r>
      <w:r w:rsidR="00E26F2D" w:rsidRPr="002C5637">
        <w:rPr>
          <w:rFonts w:ascii="Times New Roman" w:hAnsi="Times New Roman" w:cs="Times New Roman"/>
          <w:i/>
          <w:sz w:val="24"/>
          <w:szCs w:val="24"/>
        </w:rPr>
        <w:t xml:space="preserve"> </w:t>
      </w:r>
      <w:r w:rsidR="00E01ADE" w:rsidRPr="002C5637">
        <w:rPr>
          <w:rFonts w:ascii="Times New Roman" w:hAnsi="Times New Roman" w:cs="Times New Roman"/>
          <w:sz w:val="24"/>
          <w:szCs w:val="24"/>
        </w:rPr>
        <w:t>‘запасники или полные урожая места хранения’ и бел.</w:t>
      </w:r>
      <w:r w:rsidR="00E26F2D" w:rsidRPr="002C5637">
        <w:rPr>
          <w:rFonts w:ascii="Times New Roman" w:hAnsi="Times New Roman" w:cs="Times New Roman"/>
          <w:sz w:val="24"/>
          <w:szCs w:val="24"/>
        </w:rPr>
        <w:t xml:space="preserve"> </w:t>
      </w:r>
      <w:r w:rsidR="00E01ADE" w:rsidRPr="002C5637">
        <w:rPr>
          <w:rFonts w:ascii="Times New Roman" w:hAnsi="Times New Roman" w:cs="Times New Roman"/>
          <w:i/>
          <w:sz w:val="24"/>
          <w:szCs w:val="24"/>
        </w:rPr>
        <w:t>крама</w:t>
      </w:r>
      <w:r w:rsidR="00E26F2D" w:rsidRPr="002C5637">
        <w:rPr>
          <w:rFonts w:ascii="Times New Roman" w:hAnsi="Times New Roman" w:cs="Times New Roman"/>
          <w:i/>
          <w:sz w:val="24"/>
          <w:szCs w:val="24"/>
        </w:rPr>
        <w:t xml:space="preserve"> </w:t>
      </w:r>
      <w:r w:rsidR="00E01ADE" w:rsidRPr="002C5637">
        <w:rPr>
          <w:rFonts w:ascii="Times New Roman" w:hAnsi="Times New Roman" w:cs="Times New Roman"/>
          <w:sz w:val="24"/>
          <w:szCs w:val="24"/>
        </w:rPr>
        <w:t>)</w:t>
      </w:r>
      <w:r w:rsidR="00281970" w:rsidRPr="002C5637">
        <w:rPr>
          <w:rFonts w:ascii="Times New Roman" w:hAnsi="Times New Roman" w:cs="Times New Roman"/>
          <w:sz w:val="24"/>
          <w:szCs w:val="24"/>
        </w:rPr>
        <w:t>.</w:t>
      </w:r>
      <w:r w:rsidR="001611A1" w:rsidRPr="002C5637">
        <w:rPr>
          <w:rFonts w:ascii="Times New Roman" w:hAnsi="Times New Roman" w:cs="Times New Roman"/>
          <w:color w:val="000000"/>
          <w:sz w:val="24"/>
          <w:szCs w:val="24"/>
        </w:rPr>
        <w:t xml:space="preserve"> </w:t>
      </w:r>
    </w:p>
    <w:p w:rsidR="00716791" w:rsidRPr="002C5637" w:rsidRDefault="00716791" w:rsidP="002C5637">
      <w:pPr>
        <w:autoSpaceDE w:val="0"/>
        <w:autoSpaceDN w:val="0"/>
        <w:adjustRightInd w:val="0"/>
        <w:spacing w:after="0" w:line="240" w:lineRule="auto"/>
        <w:ind w:firstLine="709"/>
        <w:jc w:val="both"/>
        <w:rPr>
          <w:rFonts w:ascii="Times New Roman" w:hAnsi="Times New Roman" w:cs="Times New Roman"/>
          <w:sz w:val="24"/>
          <w:szCs w:val="24"/>
          <w:lang w:val="be-BY"/>
        </w:rPr>
      </w:pPr>
      <w:r w:rsidRPr="002C5637">
        <w:rPr>
          <w:rFonts w:ascii="Times New Roman" w:hAnsi="Times New Roman" w:cs="Times New Roman"/>
          <w:sz w:val="24"/>
          <w:szCs w:val="24"/>
        </w:rPr>
        <w:t>Эрго</w:t>
      </w:r>
      <w:r w:rsidR="00281970" w:rsidRPr="002C5637">
        <w:rPr>
          <w:rFonts w:ascii="Times New Roman" w:hAnsi="Times New Roman" w:cs="Times New Roman"/>
          <w:sz w:val="24"/>
          <w:szCs w:val="24"/>
        </w:rPr>
        <w:t>урбо</w:t>
      </w:r>
      <w:r w:rsidRPr="002C5637">
        <w:rPr>
          <w:rFonts w:ascii="Times New Roman" w:hAnsi="Times New Roman" w:cs="Times New Roman"/>
          <w:sz w:val="24"/>
          <w:szCs w:val="24"/>
        </w:rPr>
        <w:t xml:space="preserve">нимы, оформленные иноязычными графическими средствами, своим внешним обликом активно разрушают принцип единственности русской (белорусской) письменности, иллюстрируют в действии коммерческую стратегию глорификации (восхваления) иностранного. В целом же имена-заимствования, апеллируя к фоновым </w:t>
      </w:r>
      <w:r w:rsidRPr="002C5637">
        <w:rPr>
          <w:rFonts w:ascii="Times New Roman" w:hAnsi="Times New Roman" w:cs="Times New Roman"/>
          <w:sz w:val="24"/>
          <w:szCs w:val="24"/>
        </w:rPr>
        <w:lastRenderedPageBreak/>
        <w:t xml:space="preserve">знаниям и номинатора, и адресата рекламного имени, демонстрируют интенсивность контактов между государствами, народами, языками; отражают </w:t>
      </w:r>
      <w:r w:rsidR="00E16930" w:rsidRPr="002C5637">
        <w:rPr>
          <w:rFonts w:ascii="Times New Roman" w:hAnsi="Times New Roman" w:cs="Times New Roman"/>
          <w:sz w:val="24"/>
          <w:szCs w:val="24"/>
        </w:rPr>
        <w:t>в нейминге процессы интернационализации, глобализации и с</w:t>
      </w:r>
      <w:r w:rsidRPr="002C5637">
        <w:rPr>
          <w:rFonts w:ascii="Times New Roman" w:hAnsi="Times New Roman" w:cs="Times New Roman"/>
          <w:sz w:val="24"/>
          <w:szCs w:val="24"/>
        </w:rPr>
        <w:t>мещени</w:t>
      </w:r>
      <w:r w:rsidR="00E16930" w:rsidRPr="002C5637">
        <w:rPr>
          <w:rFonts w:ascii="Times New Roman" w:hAnsi="Times New Roman" w:cs="Times New Roman"/>
          <w:sz w:val="24"/>
          <w:szCs w:val="24"/>
        </w:rPr>
        <w:t>е</w:t>
      </w:r>
      <w:r w:rsidRPr="002C5637">
        <w:rPr>
          <w:rFonts w:ascii="Times New Roman" w:hAnsi="Times New Roman" w:cs="Times New Roman"/>
          <w:sz w:val="24"/>
          <w:szCs w:val="24"/>
        </w:rPr>
        <w:t xml:space="preserve"> «лингвоэкологического равновесия в</w:t>
      </w:r>
      <w:r w:rsidR="00E26F2D" w:rsidRPr="002C5637">
        <w:rPr>
          <w:rFonts w:ascii="Times New Roman" w:hAnsi="Times New Roman" w:cs="Times New Roman"/>
          <w:sz w:val="24"/>
          <w:szCs w:val="24"/>
        </w:rPr>
        <w:t xml:space="preserve"> </w:t>
      </w:r>
      <w:r w:rsidRPr="002C5637">
        <w:rPr>
          <w:rFonts w:ascii="Times New Roman" w:hAnsi="Times New Roman" w:cs="Times New Roman"/>
          <w:sz w:val="24"/>
          <w:szCs w:val="24"/>
        </w:rPr>
        <w:t>сторону англоязычных номинаций»</w:t>
      </w:r>
      <w:r w:rsidRPr="002C5637">
        <w:rPr>
          <w:rFonts w:ascii="Times New Roman" w:hAnsi="Times New Roman" w:cs="Times New Roman"/>
          <w:sz w:val="24"/>
          <w:szCs w:val="24"/>
          <w:lang w:val="en-US"/>
        </w:rPr>
        <w:t> </w:t>
      </w:r>
      <w:r w:rsidRPr="002C5637">
        <w:rPr>
          <w:rFonts w:ascii="Times New Roman" w:hAnsi="Times New Roman" w:cs="Times New Roman"/>
          <w:sz w:val="24"/>
          <w:szCs w:val="24"/>
        </w:rPr>
        <w:t>[</w:t>
      </w:r>
      <w:r w:rsidR="001611A1" w:rsidRPr="002C5637">
        <w:rPr>
          <w:rFonts w:ascii="Times New Roman" w:hAnsi="Times New Roman" w:cs="Times New Roman"/>
          <w:sz w:val="24"/>
          <w:szCs w:val="24"/>
          <w:lang w:val="be-BY"/>
        </w:rPr>
        <w:t>2</w:t>
      </w:r>
      <w:r w:rsidR="00D27C3A" w:rsidRPr="002C5637">
        <w:rPr>
          <w:rFonts w:ascii="Times New Roman" w:hAnsi="Times New Roman" w:cs="Times New Roman"/>
          <w:sz w:val="24"/>
          <w:szCs w:val="24"/>
          <w:lang w:val="be-BY"/>
        </w:rPr>
        <w:t>7</w:t>
      </w:r>
      <w:r w:rsidRPr="002C5637">
        <w:rPr>
          <w:rFonts w:ascii="Times New Roman" w:hAnsi="Times New Roman" w:cs="Times New Roman"/>
          <w:sz w:val="24"/>
          <w:szCs w:val="24"/>
        </w:rPr>
        <w:t>,</w:t>
      </w:r>
      <w:r w:rsidRPr="002C5637">
        <w:rPr>
          <w:rFonts w:ascii="Times New Roman" w:hAnsi="Times New Roman" w:cs="Times New Roman"/>
          <w:sz w:val="24"/>
          <w:szCs w:val="24"/>
          <w:lang w:val="en-US"/>
        </w:rPr>
        <w:t> </w:t>
      </w:r>
      <w:r w:rsidRPr="002C5637">
        <w:rPr>
          <w:rFonts w:ascii="Times New Roman" w:hAnsi="Times New Roman" w:cs="Times New Roman"/>
          <w:sz w:val="24"/>
          <w:szCs w:val="24"/>
        </w:rPr>
        <w:t>с.</w:t>
      </w:r>
      <w:r w:rsidRPr="002C5637">
        <w:rPr>
          <w:rFonts w:ascii="Times New Roman" w:hAnsi="Times New Roman" w:cs="Times New Roman"/>
          <w:sz w:val="24"/>
          <w:szCs w:val="24"/>
          <w:lang w:val="en-US"/>
        </w:rPr>
        <w:t> </w:t>
      </w:r>
      <w:r w:rsidRPr="002C5637">
        <w:rPr>
          <w:rFonts w:ascii="Times New Roman" w:hAnsi="Times New Roman" w:cs="Times New Roman"/>
          <w:sz w:val="24"/>
          <w:szCs w:val="24"/>
        </w:rPr>
        <w:t xml:space="preserve">12]. </w:t>
      </w:r>
    </w:p>
    <w:p w:rsidR="00B23F8C" w:rsidRPr="002C5637" w:rsidRDefault="00B23F8C" w:rsidP="002C563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4"/>
          <w:szCs w:val="24"/>
          <w:lang w:eastAsia="en-US"/>
        </w:rPr>
      </w:pPr>
      <w:r w:rsidRPr="002C5637">
        <w:rPr>
          <w:rFonts w:ascii="Times New Roman" w:hAnsi="Times New Roman" w:cs="Times New Roman"/>
          <w:sz w:val="24"/>
          <w:szCs w:val="24"/>
        </w:rPr>
        <w:t>Лексико-синтаксический способ порождает эргоурбоним</w:t>
      </w:r>
      <w:r w:rsidR="00E26F2D" w:rsidRPr="002C5637">
        <w:rPr>
          <w:rFonts w:ascii="Times New Roman" w:hAnsi="Times New Roman" w:cs="Times New Roman"/>
          <w:sz w:val="24"/>
          <w:szCs w:val="24"/>
        </w:rPr>
        <w:t xml:space="preserve"> </w:t>
      </w:r>
      <w:r w:rsidRPr="002C5637">
        <w:rPr>
          <w:rFonts w:ascii="Times New Roman" w:hAnsi="Times New Roman" w:cs="Times New Roman"/>
          <w:sz w:val="24"/>
          <w:szCs w:val="24"/>
        </w:rPr>
        <w:t xml:space="preserve">(как правило, </w:t>
      </w:r>
      <w:r w:rsidRPr="002C5637">
        <w:rPr>
          <w:rFonts w:ascii="Times New Roman" w:eastAsiaTheme="minorHAnsi" w:hAnsi="Times New Roman" w:cs="Times New Roman"/>
          <w:sz w:val="24"/>
          <w:szCs w:val="24"/>
          <w:lang w:eastAsia="en-US"/>
        </w:rPr>
        <w:t>поликомпонентный)</w:t>
      </w:r>
      <w:r w:rsidR="00E26F2D" w:rsidRPr="002C5637">
        <w:rPr>
          <w:rFonts w:ascii="Times New Roman" w:eastAsiaTheme="minorHAnsi" w:hAnsi="Times New Roman" w:cs="Times New Roman"/>
          <w:sz w:val="24"/>
          <w:szCs w:val="24"/>
          <w:lang w:eastAsia="en-US"/>
        </w:rPr>
        <w:t xml:space="preserve"> </w:t>
      </w:r>
      <w:r w:rsidRPr="002C5637">
        <w:rPr>
          <w:rFonts w:ascii="Times New Roman" w:hAnsi="Times New Roman" w:cs="Times New Roman"/>
          <w:sz w:val="24"/>
          <w:szCs w:val="24"/>
        </w:rPr>
        <w:t>на базе свободного сочетания слов или на основе предикативной единицы с изменением их функций:</w:t>
      </w:r>
      <w:r w:rsidR="00E26F2D" w:rsidRPr="002C5637">
        <w:rPr>
          <w:rFonts w:ascii="Times New Roman" w:hAnsi="Times New Roman" w:cs="Times New Roman"/>
          <w:sz w:val="24"/>
          <w:szCs w:val="24"/>
        </w:rPr>
        <w:t xml:space="preserve"> </w:t>
      </w:r>
      <w:r w:rsidRPr="002C5637">
        <w:rPr>
          <w:rFonts w:ascii="Times New Roman" w:hAnsi="Times New Roman" w:cs="Times New Roman"/>
          <w:i/>
          <w:sz w:val="24"/>
          <w:szCs w:val="24"/>
        </w:rPr>
        <w:t xml:space="preserve">пункт проката </w:t>
      </w:r>
      <w:r w:rsidRPr="002C5637">
        <w:rPr>
          <w:rFonts w:ascii="Times New Roman" w:hAnsi="Times New Roman" w:cs="Times New Roman"/>
          <w:b/>
          <w:i/>
          <w:sz w:val="24"/>
          <w:szCs w:val="24"/>
        </w:rPr>
        <w:t>«Третья рука</w:t>
      </w:r>
      <w:r w:rsidRPr="002C5637">
        <w:rPr>
          <w:rFonts w:ascii="Times New Roman" w:hAnsi="Times New Roman" w:cs="Times New Roman"/>
          <w:b/>
          <w:sz w:val="24"/>
          <w:szCs w:val="24"/>
        </w:rPr>
        <w:t>»</w:t>
      </w:r>
      <w:r w:rsidRPr="002C5637">
        <w:rPr>
          <w:rFonts w:ascii="Times New Roman" w:hAnsi="Times New Roman" w:cs="Times New Roman"/>
          <w:sz w:val="24"/>
          <w:szCs w:val="24"/>
        </w:rPr>
        <w:t xml:space="preserve">, </w:t>
      </w:r>
      <w:r w:rsidRPr="002C5637">
        <w:rPr>
          <w:rFonts w:ascii="Times New Roman" w:hAnsi="Times New Roman" w:cs="Times New Roman"/>
          <w:i/>
          <w:sz w:val="24"/>
          <w:szCs w:val="24"/>
        </w:rPr>
        <w:t xml:space="preserve">свадебный салон </w:t>
      </w:r>
      <w:r w:rsidRPr="002C5637">
        <w:rPr>
          <w:rFonts w:ascii="Times New Roman" w:hAnsi="Times New Roman" w:cs="Times New Roman"/>
          <w:b/>
          <w:i/>
          <w:sz w:val="24"/>
          <w:szCs w:val="24"/>
        </w:rPr>
        <w:t>«Мечта невест»</w:t>
      </w:r>
      <w:r w:rsidRPr="002C5637">
        <w:rPr>
          <w:rFonts w:ascii="Times New Roman" w:hAnsi="Times New Roman" w:cs="Times New Roman"/>
          <w:sz w:val="24"/>
          <w:szCs w:val="24"/>
        </w:rPr>
        <w:t>,</w:t>
      </w:r>
      <w:r w:rsidRPr="002C5637">
        <w:rPr>
          <w:rFonts w:ascii="Times New Roman" w:hAnsi="Times New Roman" w:cs="Times New Roman"/>
          <w:i/>
          <w:sz w:val="24"/>
          <w:szCs w:val="24"/>
        </w:rPr>
        <w:t xml:space="preserve"> рынок </w:t>
      </w:r>
      <w:r w:rsidRPr="002C5637">
        <w:rPr>
          <w:rFonts w:ascii="Times New Roman" w:eastAsiaTheme="minorHAnsi" w:hAnsi="Times New Roman" w:cs="Times New Roman"/>
          <w:b/>
          <w:i/>
          <w:sz w:val="24"/>
          <w:szCs w:val="24"/>
          <w:lang w:eastAsia="en-US"/>
        </w:rPr>
        <w:t>«Старый город»</w:t>
      </w:r>
      <w:r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i/>
          <w:sz w:val="24"/>
          <w:szCs w:val="24"/>
          <w:lang w:eastAsia="en-US"/>
        </w:rPr>
        <w:t>магазин</w:t>
      </w:r>
      <w:r w:rsidR="00E26F2D" w:rsidRPr="002C5637">
        <w:rPr>
          <w:rFonts w:ascii="Times New Roman" w:eastAsiaTheme="minorHAnsi" w:hAnsi="Times New Roman" w:cs="Times New Roman"/>
          <w:i/>
          <w:sz w:val="24"/>
          <w:szCs w:val="24"/>
          <w:lang w:eastAsia="en-US"/>
        </w:rPr>
        <w:t xml:space="preserve"> </w:t>
      </w:r>
      <w:r w:rsidRPr="002C5637">
        <w:rPr>
          <w:rFonts w:ascii="Times New Roman" w:eastAsiaTheme="minorHAnsi" w:hAnsi="Times New Roman" w:cs="Times New Roman"/>
          <w:b/>
          <w:i/>
          <w:sz w:val="24"/>
          <w:szCs w:val="24"/>
          <w:lang w:eastAsia="en-US"/>
        </w:rPr>
        <w:t>«Сладкий уголок»</w:t>
      </w:r>
      <w:r w:rsidR="00545EB5" w:rsidRPr="002C5637">
        <w:rPr>
          <w:rFonts w:ascii="Times New Roman" w:eastAsiaTheme="minorHAnsi" w:hAnsi="Times New Roman" w:cs="Times New Roman"/>
          <w:sz w:val="24"/>
          <w:szCs w:val="24"/>
          <w:lang w:eastAsia="en-US"/>
        </w:rPr>
        <w:t>,</w:t>
      </w:r>
      <w:r w:rsidR="00E26F2D" w:rsidRPr="002C5637">
        <w:rPr>
          <w:rFonts w:ascii="Times New Roman" w:eastAsiaTheme="minorHAnsi" w:hAnsi="Times New Roman" w:cs="Times New Roman"/>
          <w:sz w:val="24"/>
          <w:szCs w:val="24"/>
          <w:lang w:eastAsia="en-US"/>
        </w:rPr>
        <w:t xml:space="preserve"> </w:t>
      </w:r>
      <w:r w:rsidR="004F6F3A" w:rsidRPr="002C5637">
        <w:rPr>
          <w:rFonts w:ascii="Times New Roman" w:eastAsiaTheme="minorHAnsi" w:hAnsi="Times New Roman" w:cs="Times New Roman"/>
          <w:b/>
          <w:i/>
          <w:sz w:val="24"/>
          <w:szCs w:val="24"/>
          <w:lang w:eastAsia="en-US"/>
        </w:rPr>
        <w:t>«Здоровая семья»</w:t>
      </w:r>
      <w:r w:rsidR="00E26F2D" w:rsidRPr="002C5637">
        <w:rPr>
          <w:rFonts w:ascii="Times New Roman" w:eastAsiaTheme="minorHAnsi" w:hAnsi="Times New Roman" w:cs="Times New Roman"/>
          <w:b/>
          <w:i/>
          <w:sz w:val="24"/>
          <w:szCs w:val="24"/>
          <w:lang w:eastAsia="en-US"/>
        </w:rPr>
        <w:t xml:space="preserve"> </w:t>
      </w:r>
      <w:r w:rsidR="004F6F3A" w:rsidRPr="002C5637">
        <w:rPr>
          <w:rFonts w:ascii="Times New Roman" w:eastAsiaTheme="minorHAnsi" w:hAnsi="Times New Roman" w:cs="Times New Roman"/>
          <w:i/>
          <w:sz w:val="24"/>
          <w:szCs w:val="24"/>
          <w:lang w:eastAsia="en-US"/>
        </w:rPr>
        <w:t>массажно-оздоровительный центр</w:t>
      </w:r>
      <w:r w:rsidR="00E26F2D" w:rsidRPr="002C5637">
        <w:rPr>
          <w:rFonts w:ascii="Times New Roman" w:eastAsiaTheme="minorHAnsi" w:hAnsi="Times New Roman" w:cs="Times New Roman"/>
          <w:i/>
          <w:sz w:val="24"/>
          <w:szCs w:val="24"/>
          <w:lang w:eastAsia="en-US"/>
        </w:rPr>
        <w:t xml:space="preserve"> </w:t>
      </w:r>
      <w:r w:rsidR="004F6F3A" w:rsidRPr="002C5637">
        <w:rPr>
          <w:rFonts w:ascii="Times New Roman" w:eastAsiaTheme="minorHAnsi" w:hAnsi="Times New Roman" w:cs="Times New Roman"/>
          <w:i/>
          <w:sz w:val="24"/>
          <w:szCs w:val="24"/>
          <w:lang w:eastAsia="en-US"/>
        </w:rPr>
        <w:t>ЧУП</w:t>
      </w:r>
      <w:r w:rsidR="00E26F2D" w:rsidRPr="002C5637">
        <w:rPr>
          <w:rFonts w:ascii="Times New Roman" w:eastAsiaTheme="minorHAnsi" w:hAnsi="Times New Roman" w:cs="Times New Roman"/>
          <w:i/>
          <w:sz w:val="24"/>
          <w:szCs w:val="24"/>
          <w:lang w:eastAsia="en-US"/>
        </w:rPr>
        <w:t xml:space="preserve"> </w:t>
      </w:r>
      <w:r w:rsidR="004F6F3A" w:rsidRPr="002C5637">
        <w:rPr>
          <w:rFonts w:ascii="Times New Roman" w:eastAsiaTheme="minorHAnsi" w:hAnsi="Times New Roman" w:cs="Times New Roman"/>
          <w:i/>
          <w:sz w:val="24"/>
          <w:szCs w:val="24"/>
          <w:lang w:eastAsia="en-US"/>
        </w:rPr>
        <w:t>«Магия Здоровья»</w:t>
      </w:r>
      <w:r w:rsidR="00896E2D" w:rsidRPr="002C5637">
        <w:rPr>
          <w:rFonts w:ascii="Times New Roman" w:eastAsiaTheme="minorHAnsi" w:hAnsi="Times New Roman" w:cs="Times New Roman"/>
          <w:sz w:val="24"/>
          <w:szCs w:val="24"/>
          <w:lang w:eastAsia="en-US"/>
        </w:rPr>
        <w:t>,</w:t>
      </w:r>
      <w:r w:rsidR="00E26F2D" w:rsidRPr="002C5637">
        <w:rPr>
          <w:rFonts w:ascii="Times New Roman" w:eastAsiaTheme="minorHAnsi" w:hAnsi="Times New Roman" w:cs="Times New Roman"/>
          <w:sz w:val="24"/>
          <w:szCs w:val="24"/>
          <w:lang w:eastAsia="en-US"/>
        </w:rPr>
        <w:t xml:space="preserve"> </w:t>
      </w:r>
      <w:r w:rsidR="00896E2D" w:rsidRPr="002C5637">
        <w:rPr>
          <w:rFonts w:ascii="Times New Roman" w:hAnsi="Times New Roman" w:cs="Times New Roman"/>
          <w:bCs/>
          <w:i/>
          <w:sz w:val="24"/>
          <w:szCs w:val="24"/>
        </w:rPr>
        <w:t xml:space="preserve">ГУСУ </w:t>
      </w:r>
      <w:r w:rsidR="00896E2D" w:rsidRPr="002C5637">
        <w:rPr>
          <w:rFonts w:ascii="Times New Roman" w:hAnsi="Times New Roman" w:cs="Times New Roman"/>
          <w:b/>
          <w:bCs/>
          <w:i/>
          <w:sz w:val="24"/>
          <w:szCs w:val="24"/>
        </w:rPr>
        <w:t xml:space="preserve">«ДЮСШ по хоккею и фигурному катанию» </w:t>
      </w:r>
      <w:r w:rsidR="00896E2D" w:rsidRPr="002C5637">
        <w:rPr>
          <w:rFonts w:ascii="Times New Roman" w:hAnsi="Times New Roman" w:cs="Times New Roman"/>
          <w:bCs/>
          <w:i/>
          <w:sz w:val="24"/>
          <w:szCs w:val="24"/>
        </w:rPr>
        <w:t>г. Барановичи</w:t>
      </w:r>
      <w:r w:rsidR="00896E2D" w:rsidRPr="002C5637">
        <w:rPr>
          <w:rFonts w:ascii="Times New Roman" w:hAnsi="Times New Roman" w:cs="Times New Roman"/>
          <w:bCs/>
          <w:sz w:val="24"/>
          <w:szCs w:val="24"/>
        </w:rPr>
        <w:t>,</w:t>
      </w:r>
      <w:r w:rsidR="00E26F2D" w:rsidRPr="002C5637">
        <w:rPr>
          <w:rFonts w:ascii="Times New Roman" w:hAnsi="Times New Roman" w:cs="Times New Roman"/>
          <w:bCs/>
          <w:sz w:val="24"/>
          <w:szCs w:val="24"/>
        </w:rPr>
        <w:t xml:space="preserve"> </w:t>
      </w:r>
      <w:r w:rsidR="00896E2D" w:rsidRPr="002C5637">
        <w:rPr>
          <w:rFonts w:ascii="Times New Roman" w:hAnsi="Times New Roman" w:cs="Times New Roman"/>
          <w:bCs/>
          <w:i/>
          <w:sz w:val="24"/>
          <w:szCs w:val="24"/>
        </w:rPr>
        <w:t>ГУСУ «Барановичская СДЮШОР единоборств и велоспорта»</w:t>
      </w:r>
      <w:r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i/>
          <w:sz w:val="24"/>
          <w:szCs w:val="24"/>
          <w:lang w:eastAsia="en-US"/>
        </w:rPr>
        <w:t>кафе</w:t>
      </w:r>
      <w:r w:rsidR="00E26F2D" w:rsidRPr="002C5637">
        <w:rPr>
          <w:rFonts w:ascii="Times New Roman" w:eastAsiaTheme="minorHAnsi" w:hAnsi="Times New Roman" w:cs="Times New Roman"/>
          <w:i/>
          <w:sz w:val="24"/>
          <w:szCs w:val="24"/>
          <w:lang w:eastAsia="en-US"/>
        </w:rPr>
        <w:t xml:space="preserve"> </w:t>
      </w:r>
      <w:r w:rsidRPr="002C5637">
        <w:rPr>
          <w:rFonts w:ascii="Times New Roman" w:eastAsiaTheme="minorHAnsi" w:hAnsi="Times New Roman" w:cs="Times New Roman"/>
          <w:b/>
          <w:i/>
          <w:sz w:val="24"/>
          <w:szCs w:val="24"/>
          <w:lang w:eastAsia="en-US"/>
        </w:rPr>
        <w:t>«На углу холостяков»</w:t>
      </w:r>
      <w:r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i/>
          <w:sz w:val="24"/>
          <w:szCs w:val="24"/>
          <w:lang w:eastAsia="en-US"/>
        </w:rPr>
        <w:t xml:space="preserve">пиццерия </w:t>
      </w:r>
      <w:r w:rsidRPr="002C5637">
        <w:rPr>
          <w:rFonts w:ascii="Times New Roman" w:eastAsiaTheme="minorHAnsi" w:hAnsi="Times New Roman" w:cs="Times New Roman"/>
          <w:b/>
          <w:i/>
          <w:sz w:val="24"/>
          <w:szCs w:val="24"/>
          <w:lang w:eastAsia="en-US"/>
        </w:rPr>
        <w:t>«У Зевса»</w:t>
      </w:r>
      <w:r w:rsidR="00E26F2D" w:rsidRPr="002C5637">
        <w:rPr>
          <w:rFonts w:ascii="Times New Roman" w:eastAsiaTheme="minorHAnsi" w:hAnsi="Times New Roman" w:cs="Times New Roman"/>
          <w:b/>
          <w:i/>
          <w:sz w:val="24"/>
          <w:szCs w:val="24"/>
          <w:lang w:eastAsia="en-US"/>
        </w:rPr>
        <w:t xml:space="preserve"> </w:t>
      </w:r>
      <w:r w:rsidRPr="002C5637">
        <w:rPr>
          <w:rFonts w:ascii="Times New Roman" w:eastAsiaTheme="minorHAnsi" w:hAnsi="Times New Roman" w:cs="Times New Roman"/>
          <w:sz w:val="24"/>
          <w:szCs w:val="24"/>
          <w:lang w:eastAsia="en-US"/>
        </w:rPr>
        <w:t>и др.</w:t>
      </w:r>
      <w:r w:rsidR="00E26F2D" w:rsidRPr="002C5637">
        <w:rPr>
          <w:rFonts w:ascii="Times New Roman" w:eastAsiaTheme="minorHAnsi" w:hAnsi="Times New Roman" w:cs="Times New Roman"/>
          <w:sz w:val="24"/>
          <w:szCs w:val="24"/>
          <w:lang w:eastAsia="en-US"/>
        </w:rPr>
        <w:t xml:space="preserve"> </w:t>
      </w:r>
      <w:r w:rsidR="001611A1" w:rsidRPr="002C5637">
        <w:rPr>
          <w:rFonts w:ascii="Times New Roman" w:eastAsiaTheme="minorHAnsi" w:hAnsi="Times New Roman" w:cs="Times New Roman"/>
          <w:sz w:val="24"/>
          <w:szCs w:val="24"/>
          <w:lang w:eastAsia="en-US"/>
        </w:rPr>
        <w:t xml:space="preserve"> </w:t>
      </w:r>
    </w:p>
    <w:p w:rsidR="00E458A1" w:rsidRPr="002C5637" w:rsidRDefault="00C71B19" w:rsidP="002C563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pacing w:val="-4"/>
          <w:sz w:val="24"/>
          <w:szCs w:val="24"/>
        </w:rPr>
      </w:pPr>
      <w:r w:rsidRPr="002C5637">
        <w:rPr>
          <w:rFonts w:ascii="Times New Roman" w:hAnsi="Times New Roman" w:cs="Times New Roman"/>
          <w:sz w:val="24"/>
          <w:szCs w:val="24"/>
        </w:rPr>
        <w:t>Примеры эрго</w:t>
      </w:r>
      <w:r w:rsidR="00EC62FB" w:rsidRPr="002C5637">
        <w:rPr>
          <w:rFonts w:ascii="Times New Roman" w:hAnsi="Times New Roman" w:cs="Times New Roman"/>
          <w:sz w:val="24"/>
          <w:szCs w:val="24"/>
        </w:rPr>
        <w:t>урбо</w:t>
      </w:r>
      <w:r w:rsidRPr="002C5637">
        <w:rPr>
          <w:rFonts w:ascii="Times New Roman" w:hAnsi="Times New Roman" w:cs="Times New Roman"/>
          <w:sz w:val="24"/>
          <w:szCs w:val="24"/>
        </w:rPr>
        <w:t>нимов,</w:t>
      </w:r>
      <w:r w:rsidR="00E26F2D" w:rsidRPr="002C5637">
        <w:rPr>
          <w:rFonts w:ascii="Times New Roman" w:hAnsi="Times New Roman" w:cs="Times New Roman"/>
          <w:sz w:val="24"/>
          <w:szCs w:val="24"/>
        </w:rPr>
        <w:t xml:space="preserve"> </w:t>
      </w:r>
      <w:r w:rsidR="00123D2E" w:rsidRPr="002C5637">
        <w:rPr>
          <w:rFonts w:ascii="Times New Roman" w:hAnsi="Times New Roman" w:cs="Times New Roman"/>
          <w:sz w:val="24"/>
          <w:szCs w:val="24"/>
        </w:rPr>
        <w:t xml:space="preserve">образованных узуальными способами деривации, </w:t>
      </w:r>
      <w:r w:rsidRPr="002C5637">
        <w:rPr>
          <w:rFonts w:ascii="Times New Roman" w:hAnsi="Times New Roman" w:cs="Times New Roman"/>
          <w:sz w:val="24"/>
          <w:szCs w:val="24"/>
        </w:rPr>
        <w:t>немногочисленны.</w:t>
      </w:r>
      <w:r w:rsidR="00E26F2D" w:rsidRPr="002C5637">
        <w:rPr>
          <w:rFonts w:ascii="Times New Roman" w:hAnsi="Times New Roman" w:cs="Times New Roman"/>
          <w:sz w:val="24"/>
          <w:szCs w:val="24"/>
        </w:rPr>
        <w:t xml:space="preserve"> </w:t>
      </w:r>
      <w:r w:rsidR="00123D2E" w:rsidRPr="002C5637">
        <w:rPr>
          <w:rFonts w:ascii="Times New Roman" w:eastAsiaTheme="minorHAnsi" w:hAnsi="Times New Roman" w:cs="Times New Roman"/>
          <w:sz w:val="24"/>
          <w:szCs w:val="24"/>
          <w:lang w:eastAsia="en-US"/>
        </w:rPr>
        <w:t>З</w:t>
      </w:r>
      <w:r w:rsidR="00E458A1" w:rsidRPr="002C5637">
        <w:rPr>
          <w:rFonts w:ascii="Times New Roman" w:eastAsiaTheme="minorHAnsi" w:hAnsi="Times New Roman" w:cs="Times New Roman"/>
          <w:sz w:val="24"/>
          <w:szCs w:val="24"/>
          <w:lang w:eastAsia="en-US"/>
        </w:rPr>
        <w:t xml:space="preserve">афиксированы </w:t>
      </w:r>
      <w:r w:rsidR="00123D2E" w:rsidRPr="002C5637">
        <w:rPr>
          <w:rFonts w:ascii="Times New Roman" w:eastAsiaTheme="minorHAnsi" w:hAnsi="Times New Roman" w:cs="Times New Roman"/>
          <w:sz w:val="24"/>
          <w:szCs w:val="24"/>
          <w:lang w:eastAsia="en-US"/>
        </w:rPr>
        <w:t>имена</w:t>
      </w:r>
      <w:r w:rsidR="00E458A1" w:rsidRPr="002C5637">
        <w:rPr>
          <w:rFonts w:ascii="Times New Roman" w:eastAsiaTheme="minorHAnsi" w:hAnsi="Times New Roman" w:cs="Times New Roman"/>
          <w:sz w:val="24"/>
          <w:szCs w:val="24"/>
          <w:lang w:eastAsia="en-US"/>
        </w:rPr>
        <w:t xml:space="preserve">, </w:t>
      </w:r>
      <w:r w:rsidR="00DF44E5" w:rsidRPr="002C5637">
        <w:rPr>
          <w:rFonts w:ascii="Times New Roman" w:eastAsiaTheme="minorHAnsi" w:hAnsi="Times New Roman" w:cs="Times New Roman"/>
          <w:sz w:val="24"/>
          <w:szCs w:val="24"/>
          <w:lang w:eastAsia="en-US"/>
        </w:rPr>
        <w:t>репрезентирующие: а) </w:t>
      </w:r>
      <w:r w:rsidR="00E458A1" w:rsidRPr="002C5637">
        <w:rPr>
          <w:rFonts w:ascii="Times New Roman" w:eastAsiaTheme="minorHAnsi" w:hAnsi="Times New Roman" w:cs="Times New Roman"/>
          <w:sz w:val="24"/>
          <w:szCs w:val="24"/>
          <w:lang w:eastAsia="en-US"/>
        </w:rPr>
        <w:t>суффиксаци</w:t>
      </w:r>
      <w:r w:rsidR="00DF44E5" w:rsidRPr="002C5637">
        <w:rPr>
          <w:rFonts w:ascii="Times New Roman" w:eastAsiaTheme="minorHAnsi" w:hAnsi="Times New Roman" w:cs="Times New Roman"/>
          <w:sz w:val="24"/>
          <w:szCs w:val="24"/>
          <w:lang w:eastAsia="en-US"/>
        </w:rPr>
        <w:t xml:space="preserve">ю: </w:t>
      </w:r>
      <w:r w:rsidR="00E458A1" w:rsidRPr="002C5637">
        <w:rPr>
          <w:rFonts w:ascii="Times New Roman" w:hAnsi="Times New Roman" w:cs="Times New Roman"/>
          <w:i/>
          <w:sz w:val="24"/>
          <w:szCs w:val="24"/>
        </w:rPr>
        <w:t xml:space="preserve">культурный центр </w:t>
      </w:r>
      <w:r w:rsidR="00E458A1" w:rsidRPr="002C5637">
        <w:rPr>
          <w:rFonts w:ascii="Times New Roman" w:hAnsi="Times New Roman" w:cs="Times New Roman"/>
          <w:b/>
          <w:i/>
          <w:sz w:val="24"/>
          <w:szCs w:val="24"/>
        </w:rPr>
        <w:t>«Воображариум»</w:t>
      </w:r>
      <w:r w:rsidR="00E458A1" w:rsidRPr="002C5637">
        <w:rPr>
          <w:rFonts w:ascii="Times New Roman" w:hAnsi="Times New Roman" w:cs="Times New Roman"/>
          <w:sz w:val="24"/>
          <w:szCs w:val="24"/>
        </w:rPr>
        <w:t>,</w:t>
      </w:r>
      <w:r w:rsidR="00E26F2D" w:rsidRPr="002C5637">
        <w:rPr>
          <w:rFonts w:ascii="Times New Roman" w:hAnsi="Times New Roman" w:cs="Times New Roman"/>
          <w:sz w:val="24"/>
          <w:szCs w:val="24"/>
        </w:rPr>
        <w:t xml:space="preserve"> </w:t>
      </w:r>
      <w:r w:rsidRPr="002C5637">
        <w:rPr>
          <w:rFonts w:ascii="Times New Roman" w:eastAsiaTheme="minorHAnsi" w:hAnsi="Times New Roman" w:cs="Times New Roman"/>
          <w:i/>
          <w:sz w:val="24"/>
          <w:szCs w:val="24"/>
          <w:lang w:eastAsia="en-US"/>
        </w:rPr>
        <w:t xml:space="preserve">кафетерий </w:t>
      </w:r>
      <w:r w:rsidRPr="002C5637">
        <w:rPr>
          <w:rFonts w:ascii="Times New Roman" w:eastAsiaTheme="minorHAnsi" w:hAnsi="Times New Roman" w:cs="Times New Roman"/>
          <w:b/>
          <w:i/>
          <w:sz w:val="24"/>
          <w:szCs w:val="24"/>
          <w:lang w:eastAsia="en-US"/>
        </w:rPr>
        <w:t>«Смакавік»</w:t>
      </w:r>
      <w:r w:rsidR="00DF44E5" w:rsidRPr="002C5637">
        <w:rPr>
          <w:rFonts w:ascii="Times New Roman" w:eastAsiaTheme="minorHAnsi" w:hAnsi="Times New Roman" w:cs="Times New Roman"/>
          <w:sz w:val="24"/>
          <w:szCs w:val="24"/>
          <w:lang w:eastAsia="en-US"/>
        </w:rPr>
        <w:t>; б) сложение разных типов</w:t>
      </w:r>
      <w:r w:rsidR="00123D2E" w:rsidRPr="002C5637">
        <w:rPr>
          <w:rFonts w:ascii="Times New Roman" w:eastAsiaTheme="minorHAnsi" w:hAnsi="Times New Roman" w:cs="Times New Roman"/>
          <w:sz w:val="24"/>
          <w:szCs w:val="24"/>
          <w:lang w:eastAsia="en-US"/>
        </w:rPr>
        <w:t xml:space="preserve"> и </w:t>
      </w:r>
      <w:r w:rsidR="00DF44E5" w:rsidRPr="002C5637">
        <w:rPr>
          <w:rFonts w:ascii="Times New Roman" w:eastAsiaTheme="minorHAnsi" w:hAnsi="Times New Roman" w:cs="Times New Roman"/>
          <w:sz w:val="24"/>
          <w:szCs w:val="24"/>
          <w:lang w:eastAsia="en-US"/>
        </w:rPr>
        <w:t xml:space="preserve">аббревиацию: </w:t>
      </w:r>
      <w:r w:rsidR="00B83E9D" w:rsidRPr="002C5637">
        <w:rPr>
          <w:rFonts w:ascii="Times New Roman" w:eastAsiaTheme="minorHAnsi" w:hAnsi="Times New Roman" w:cs="Times New Roman"/>
          <w:i/>
          <w:sz w:val="24"/>
          <w:szCs w:val="24"/>
          <w:lang w:eastAsia="en-US"/>
        </w:rPr>
        <w:t xml:space="preserve">магазин </w:t>
      </w:r>
      <w:r w:rsidR="00B83E9D" w:rsidRPr="002C5637">
        <w:rPr>
          <w:rFonts w:ascii="Times New Roman" w:eastAsiaTheme="minorHAnsi" w:hAnsi="Times New Roman" w:cs="Times New Roman"/>
          <w:b/>
          <w:i/>
          <w:sz w:val="24"/>
          <w:szCs w:val="24"/>
          <w:lang w:eastAsia="en-US"/>
        </w:rPr>
        <w:t>«Хлебосолье»</w:t>
      </w:r>
      <w:r w:rsidR="00DF44E5" w:rsidRPr="002C5637">
        <w:rPr>
          <w:rFonts w:ascii="Times New Roman" w:eastAsiaTheme="minorHAnsi" w:hAnsi="Times New Roman" w:cs="Times New Roman"/>
          <w:sz w:val="24"/>
          <w:szCs w:val="24"/>
          <w:lang w:eastAsia="en-US"/>
        </w:rPr>
        <w:t xml:space="preserve">, </w:t>
      </w:r>
      <w:r w:rsidRPr="002C5637">
        <w:rPr>
          <w:rFonts w:ascii="Times New Roman" w:hAnsi="Times New Roman" w:cs="Times New Roman"/>
          <w:i/>
          <w:sz w:val="24"/>
          <w:szCs w:val="24"/>
        </w:rPr>
        <w:t xml:space="preserve">сервисный центр </w:t>
      </w:r>
      <w:r w:rsidRPr="002C5637">
        <w:rPr>
          <w:rFonts w:ascii="Times New Roman" w:hAnsi="Times New Roman" w:cs="Times New Roman"/>
          <w:b/>
          <w:i/>
          <w:sz w:val="24"/>
          <w:szCs w:val="24"/>
        </w:rPr>
        <w:t>«Ремстар»</w:t>
      </w:r>
      <w:r w:rsidRPr="002C5637">
        <w:rPr>
          <w:rFonts w:ascii="Times New Roman" w:hAnsi="Times New Roman" w:cs="Times New Roman"/>
          <w:sz w:val="24"/>
          <w:szCs w:val="24"/>
        </w:rPr>
        <w:t xml:space="preserve">, </w:t>
      </w:r>
      <w:r w:rsidR="00DF44E5" w:rsidRPr="002C5637">
        <w:rPr>
          <w:rFonts w:ascii="Times New Roman" w:eastAsiaTheme="minorHAnsi" w:hAnsi="Times New Roman" w:cs="Times New Roman"/>
          <w:i/>
          <w:sz w:val="24"/>
          <w:szCs w:val="24"/>
          <w:lang w:eastAsia="en-US"/>
        </w:rPr>
        <w:t xml:space="preserve">кафе </w:t>
      </w:r>
      <w:r w:rsidR="00DF44E5" w:rsidRPr="002C5637">
        <w:rPr>
          <w:rFonts w:ascii="Times New Roman" w:eastAsiaTheme="minorHAnsi" w:hAnsi="Times New Roman" w:cs="Times New Roman"/>
          <w:b/>
          <w:i/>
          <w:sz w:val="24"/>
          <w:szCs w:val="24"/>
          <w:lang w:eastAsia="en-US"/>
        </w:rPr>
        <w:t>«Евродюнер»</w:t>
      </w:r>
      <w:r w:rsidR="00DF44E5" w:rsidRPr="002C5637">
        <w:rPr>
          <w:rFonts w:ascii="Times New Roman" w:eastAsiaTheme="minorHAnsi" w:hAnsi="Times New Roman" w:cs="Times New Roman"/>
          <w:sz w:val="24"/>
          <w:szCs w:val="24"/>
          <w:lang w:eastAsia="en-US"/>
        </w:rPr>
        <w:t xml:space="preserve">, </w:t>
      </w:r>
      <w:r w:rsidR="006D05A3" w:rsidRPr="002C5637">
        <w:rPr>
          <w:rFonts w:ascii="Times New Roman" w:eastAsiaTheme="minorHAnsi" w:hAnsi="Times New Roman" w:cs="Times New Roman"/>
          <w:i/>
          <w:sz w:val="24"/>
          <w:szCs w:val="24"/>
          <w:lang w:eastAsia="en-US"/>
        </w:rPr>
        <w:t>туристическое агенство</w:t>
      </w:r>
      <w:r w:rsidR="00E26F2D" w:rsidRPr="002C5637">
        <w:rPr>
          <w:rFonts w:ascii="Times New Roman" w:eastAsiaTheme="minorHAnsi" w:hAnsi="Times New Roman" w:cs="Times New Roman"/>
          <w:i/>
          <w:sz w:val="24"/>
          <w:szCs w:val="24"/>
          <w:lang w:eastAsia="en-US"/>
        </w:rPr>
        <w:t xml:space="preserve"> </w:t>
      </w:r>
      <w:r w:rsidR="006D05A3" w:rsidRPr="002C5637">
        <w:rPr>
          <w:rFonts w:ascii="Times New Roman" w:eastAsiaTheme="minorHAnsi" w:hAnsi="Times New Roman" w:cs="Times New Roman"/>
          <w:b/>
          <w:i/>
          <w:sz w:val="24"/>
          <w:szCs w:val="24"/>
          <w:lang w:eastAsia="en-US"/>
        </w:rPr>
        <w:t>«Велл-Пинск»</w:t>
      </w:r>
      <w:r w:rsidR="006D05A3"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i/>
          <w:sz w:val="24"/>
          <w:szCs w:val="24"/>
          <w:lang w:eastAsia="en-US"/>
        </w:rPr>
        <w:t xml:space="preserve">сеть магазинов </w:t>
      </w:r>
      <w:r w:rsidRPr="002C5637">
        <w:rPr>
          <w:rFonts w:ascii="Times New Roman" w:eastAsiaTheme="minorHAnsi" w:hAnsi="Times New Roman" w:cs="Times New Roman"/>
          <w:b/>
          <w:i/>
          <w:sz w:val="24"/>
          <w:szCs w:val="24"/>
          <w:lang w:eastAsia="en-US"/>
        </w:rPr>
        <w:t>«Алми»</w:t>
      </w:r>
      <w:r w:rsidR="00E26F2D" w:rsidRPr="002C5637">
        <w:rPr>
          <w:rFonts w:ascii="Times New Roman" w:eastAsiaTheme="minorHAnsi" w:hAnsi="Times New Roman" w:cs="Times New Roman"/>
          <w:b/>
          <w:i/>
          <w:sz w:val="24"/>
          <w:szCs w:val="24"/>
          <w:lang w:eastAsia="en-US"/>
        </w:rPr>
        <w:t xml:space="preserve"> </w:t>
      </w:r>
      <w:r w:rsidR="00123D2E" w:rsidRPr="002C5637">
        <w:rPr>
          <w:rFonts w:ascii="Times New Roman" w:eastAsiaTheme="minorHAnsi" w:hAnsi="Times New Roman" w:cs="Times New Roman"/>
          <w:sz w:val="24"/>
          <w:szCs w:val="24"/>
          <w:lang w:eastAsia="en-US"/>
        </w:rPr>
        <w:t>(</w:t>
      </w:r>
      <w:r w:rsidRPr="002C5637">
        <w:rPr>
          <w:rFonts w:ascii="Times New Roman" w:eastAsiaTheme="minorHAnsi" w:hAnsi="Times New Roman" w:cs="Times New Roman"/>
          <w:sz w:val="24"/>
          <w:szCs w:val="24"/>
          <w:lang w:eastAsia="en-US"/>
        </w:rPr>
        <w:t>владел</w:t>
      </w:r>
      <w:r w:rsidR="002C1750" w:rsidRPr="002C5637">
        <w:rPr>
          <w:rFonts w:ascii="Times New Roman" w:eastAsiaTheme="minorHAnsi" w:hAnsi="Times New Roman" w:cs="Times New Roman"/>
          <w:sz w:val="24"/>
          <w:szCs w:val="24"/>
          <w:lang w:eastAsia="en-US"/>
        </w:rPr>
        <w:t>ец –</w:t>
      </w:r>
      <w:r w:rsidR="00281970" w:rsidRPr="002C5637">
        <w:rPr>
          <w:rFonts w:ascii="Times New Roman" w:eastAsiaTheme="minorHAnsi" w:hAnsi="Times New Roman" w:cs="Times New Roman"/>
          <w:sz w:val="24"/>
          <w:szCs w:val="24"/>
          <w:lang w:eastAsia="en-US"/>
        </w:rPr>
        <w:t xml:space="preserve"> </w:t>
      </w:r>
      <w:r w:rsidRPr="002C5637">
        <w:rPr>
          <w:rFonts w:ascii="Times New Roman" w:hAnsi="Times New Roman" w:cs="Times New Roman"/>
          <w:sz w:val="24"/>
          <w:szCs w:val="24"/>
        </w:rPr>
        <w:t>Зарибко</w:t>
      </w:r>
      <w:r w:rsidR="00E26F2D" w:rsidRPr="002C5637">
        <w:rPr>
          <w:rFonts w:ascii="Times New Roman" w:hAnsi="Times New Roman" w:cs="Times New Roman"/>
          <w:sz w:val="24"/>
          <w:szCs w:val="24"/>
        </w:rPr>
        <w:t xml:space="preserve"> </w:t>
      </w:r>
      <w:r w:rsidRPr="002C5637">
        <w:rPr>
          <w:rFonts w:ascii="Times New Roman" w:hAnsi="Times New Roman" w:cs="Times New Roman"/>
          <w:i/>
          <w:sz w:val="24"/>
          <w:szCs w:val="24"/>
        </w:rPr>
        <w:t>Ал</w:t>
      </w:r>
      <w:r w:rsidRPr="002C5637">
        <w:rPr>
          <w:rFonts w:ascii="Times New Roman" w:hAnsi="Times New Roman" w:cs="Times New Roman"/>
          <w:sz w:val="24"/>
          <w:szCs w:val="24"/>
        </w:rPr>
        <w:t xml:space="preserve">ександр </w:t>
      </w:r>
      <w:r w:rsidRPr="002C5637">
        <w:rPr>
          <w:rFonts w:ascii="Times New Roman" w:hAnsi="Times New Roman" w:cs="Times New Roman"/>
          <w:i/>
          <w:sz w:val="24"/>
          <w:szCs w:val="24"/>
        </w:rPr>
        <w:t>Ми</w:t>
      </w:r>
      <w:r w:rsidRPr="002C5637">
        <w:rPr>
          <w:rFonts w:ascii="Times New Roman" w:hAnsi="Times New Roman" w:cs="Times New Roman"/>
          <w:sz w:val="24"/>
          <w:szCs w:val="24"/>
        </w:rPr>
        <w:t>хайлович</w:t>
      </w:r>
      <w:r w:rsidR="00123D2E" w:rsidRPr="002C5637">
        <w:rPr>
          <w:rFonts w:ascii="Times New Roman" w:hAnsi="Times New Roman" w:cs="Times New Roman"/>
          <w:sz w:val="24"/>
          <w:szCs w:val="24"/>
        </w:rPr>
        <w:t>)</w:t>
      </w:r>
      <w:r w:rsidR="006D05A3" w:rsidRPr="002C5637">
        <w:rPr>
          <w:rFonts w:ascii="Times New Roman" w:eastAsiaTheme="minorHAnsi" w:hAnsi="Times New Roman" w:cs="Times New Roman"/>
          <w:sz w:val="24"/>
          <w:szCs w:val="24"/>
          <w:lang w:eastAsia="en-US"/>
        </w:rPr>
        <w:t xml:space="preserve"> и др.</w:t>
      </w:r>
      <w:r w:rsidR="00E26F2D" w:rsidRPr="002C5637">
        <w:rPr>
          <w:rFonts w:ascii="Times New Roman" w:eastAsiaTheme="minorHAnsi" w:hAnsi="Times New Roman" w:cs="Times New Roman"/>
          <w:sz w:val="24"/>
          <w:szCs w:val="24"/>
          <w:lang w:eastAsia="en-US"/>
        </w:rPr>
        <w:t xml:space="preserve"> </w:t>
      </w:r>
      <w:r w:rsidR="006D05A3" w:rsidRPr="002C5637">
        <w:rPr>
          <w:rFonts w:ascii="Times New Roman" w:eastAsiaTheme="minorHAnsi" w:hAnsi="Times New Roman" w:cs="Times New Roman"/>
          <w:sz w:val="24"/>
          <w:szCs w:val="24"/>
          <w:lang w:eastAsia="en-US"/>
        </w:rPr>
        <w:t>Отметим, что онимы-композиты, в</w:t>
      </w:r>
      <w:r w:rsidR="002C1750" w:rsidRPr="002C5637">
        <w:rPr>
          <w:rFonts w:ascii="Times New Roman" w:eastAsiaTheme="minorHAnsi" w:hAnsi="Times New Roman" w:cs="Times New Roman"/>
          <w:sz w:val="24"/>
          <w:szCs w:val="24"/>
          <w:lang w:eastAsia="en-US"/>
        </w:rPr>
        <w:t> </w:t>
      </w:r>
      <w:r w:rsidR="006D05A3" w:rsidRPr="002C5637">
        <w:rPr>
          <w:rFonts w:ascii="Times New Roman" w:eastAsiaTheme="minorHAnsi" w:hAnsi="Times New Roman" w:cs="Times New Roman"/>
          <w:sz w:val="24"/>
          <w:szCs w:val="24"/>
          <w:lang w:eastAsia="en-US"/>
        </w:rPr>
        <w:t>которых нередко повторяются одни и те же компоненты</w:t>
      </w:r>
      <w:r w:rsidR="00E26F2D" w:rsidRPr="002C5637">
        <w:rPr>
          <w:rFonts w:ascii="Times New Roman" w:eastAsiaTheme="minorHAnsi" w:hAnsi="Times New Roman" w:cs="Times New Roman"/>
          <w:sz w:val="24"/>
          <w:szCs w:val="24"/>
          <w:lang w:eastAsia="en-US"/>
        </w:rPr>
        <w:t xml:space="preserve"> </w:t>
      </w:r>
      <w:r w:rsidR="006D05A3" w:rsidRPr="002C5637">
        <w:rPr>
          <w:rFonts w:ascii="Times New Roman" w:hAnsi="Times New Roman" w:cs="Times New Roman"/>
          <w:sz w:val="24"/>
          <w:szCs w:val="24"/>
        </w:rPr>
        <w:t>(</w:t>
      </w:r>
      <w:r w:rsidR="008C17D1" w:rsidRPr="002C5637">
        <w:rPr>
          <w:rFonts w:ascii="Times New Roman" w:hAnsi="Times New Roman" w:cs="Times New Roman"/>
          <w:sz w:val="24"/>
          <w:szCs w:val="24"/>
        </w:rPr>
        <w:t xml:space="preserve">например, </w:t>
      </w:r>
      <w:r w:rsidR="006D05A3" w:rsidRPr="002C5637">
        <w:rPr>
          <w:rFonts w:ascii="Times New Roman" w:hAnsi="Times New Roman" w:cs="Times New Roman"/>
          <w:b/>
          <w:sz w:val="24"/>
          <w:szCs w:val="24"/>
        </w:rPr>
        <w:t>-</w:t>
      </w:r>
      <w:r w:rsidR="006D05A3" w:rsidRPr="002C5637">
        <w:rPr>
          <w:rFonts w:ascii="Times New Roman" w:hAnsi="Times New Roman" w:cs="Times New Roman"/>
          <w:i/>
          <w:sz w:val="24"/>
          <w:szCs w:val="24"/>
        </w:rPr>
        <w:t>тур-</w:t>
      </w:r>
      <w:r w:rsidR="006D05A3" w:rsidRPr="002C5637">
        <w:rPr>
          <w:rFonts w:ascii="Times New Roman" w:hAnsi="Times New Roman" w:cs="Times New Roman"/>
          <w:sz w:val="24"/>
          <w:szCs w:val="24"/>
        </w:rPr>
        <w:t xml:space="preserve">, </w:t>
      </w:r>
      <w:r w:rsidR="006D05A3" w:rsidRPr="002C5637">
        <w:rPr>
          <w:rFonts w:ascii="Times New Roman" w:hAnsi="Times New Roman" w:cs="Times New Roman"/>
          <w:i/>
          <w:sz w:val="24"/>
          <w:szCs w:val="24"/>
        </w:rPr>
        <w:t>-трэвел</w:t>
      </w:r>
      <w:r w:rsidR="008C17D1" w:rsidRPr="002C5637">
        <w:rPr>
          <w:rFonts w:ascii="Times New Roman" w:hAnsi="Times New Roman" w:cs="Times New Roman"/>
          <w:i/>
          <w:sz w:val="24"/>
          <w:szCs w:val="24"/>
        </w:rPr>
        <w:t>/-тревел</w:t>
      </w:r>
      <w:r w:rsidR="006D05A3" w:rsidRPr="002C5637">
        <w:rPr>
          <w:rFonts w:ascii="Times New Roman" w:hAnsi="Times New Roman" w:cs="Times New Roman"/>
          <w:sz w:val="24"/>
          <w:szCs w:val="24"/>
        </w:rPr>
        <w:t xml:space="preserve">, </w:t>
      </w:r>
      <w:r w:rsidR="006D05A3" w:rsidRPr="002C5637">
        <w:rPr>
          <w:rFonts w:ascii="Times New Roman" w:hAnsi="Times New Roman" w:cs="Times New Roman"/>
          <w:i/>
          <w:sz w:val="24"/>
          <w:szCs w:val="24"/>
        </w:rPr>
        <w:t>центр-</w:t>
      </w:r>
      <w:r w:rsidR="006D05A3" w:rsidRPr="002C5637">
        <w:rPr>
          <w:rFonts w:ascii="Times New Roman" w:hAnsi="Times New Roman" w:cs="Times New Roman"/>
          <w:sz w:val="24"/>
          <w:szCs w:val="24"/>
        </w:rPr>
        <w:t>,</w:t>
      </w:r>
      <w:r w:rsidR="006D05A3" w:rsidRPr="002C5637">
        <w:rPr>
          <w:rFonts w:ascii="Times New Roman" w:hAnsi="Times New Roman" w:cs="Times New Roman"/>
          <w:i/>
          <w:sz w:val="24"/>
          <w:szCs w:val="24"/>
        </w:rPr>
        <w:t xml:space="preserve"> топ-</w:t>
      </w:r>
      <w:r w:rsidR="006D05A3" w:rsidRPr="002C5637">
        <w:rPr>
          <w:rFonts w:ascii="Times New Roman" w:hAnsi="Times New Roman" w:cs="Times New Roman"/>
          <w:sz w:val="24"/>
          <w:szCs w:val="24"/>
        </w:rPr>
        <w:t xml:space="preserve">, </w:t>
      </w:r>
      <w:r w:rsidR="006D05A3" w:rsidRPr="002C5637">
        <w:rPr>
          <w:rFonts w:ascii="Times New Roman" w:hAnsi="Times New Roman" w:cs="Times New Roman"/>
          <w:i/>
          <w:sz w:val="24"/>
          <w:szCs w:val="24"/>
        </w:rPr>
        <w:t>супер-</w:t>
      </w:r>
      <w:r w:rsidR="006D05A3" w:rsidRPr="002C5637">
        <w:rPr>
          <w:rFonts w:ascii="Times New Roman" w:hAnsi="Times New Roman" w:cs="Times New Roman"/>
          <w:sz w:val="24"/>
          <w:szCs w:val="24"/>
        </w:rPr>
        <w:t>,</w:t>
      </w:r>
      <w:r w:rsidR="006D05A3" w:rsidRPr="002C5637">
        <w:rPr>
          <w:rFonts w:ascii="Times New Roman" w:hAnsi="Times New Roman" w:cs="Times New Roman"/>
          <w:i/>
          <w:sz w:val="24"/>
          <w:szCs w:val="24"/>
        </w:rPr>
        <w:t xml:space="preserve"> -сервис</w:t>
      </w:r>
      <w:r w:rsidR="00E26F2D" w:rsidRPr="002C5637">
        <w:rPr>
          <w:rFonts w:ascii="Times New Roman" w:hAnsi="Times New Roman" w:cs="Times New Roman"/>
          <w:i/>
          <w:sz w:val="24"/>
          <w:szCs w:val="24"/>
        </w:rPr>
        <w:t xml:space="preserve"> </w:t>
      </w:r>
      <w:r w:rsidR="006D05A3" w:rsidRPr="002C5637">
        <w:rPr>
          <w:rFonts w:ascii="Times New Roman" w:eastAsiaTheme="minorHAnsi" w:hAnsi="Times New Roman" w:cs="Times New Roman"/>
          <w:sz w:val="24"/>
          <w:szCs w:val="24"/>
          <w:lang w:eastAsia="en-US"/>
        </w:rPr>
        <w:t>и</w:t>
      </w:r>
      <w:r w:rsidR="008C17D1" w:rsidRPr="002C5637">
        <w:rPr>
          <w:rFonts w:ascii="Times New Roman" w:eastAsiaTheme="minorHAnsi" w:hAnsi="Times New Roman" w:cs="Times New Roman"/>
          <w:sz w:val="24"/>
          <w:szCs w:val="24"/>
          <w:lang w:eastAsia="en-US"/>
        </w:rPr>
        <w:t> </w:t>
      </w:r>
      <w:r w:rsidR="006D05A3" w:rsidRPr="002C5637">
        <w:rPr>
          <w:rFonts w:ascii="Times New Roman" w:eastAsiaTheme="minorHAnsi" w:hAnsi="Times New Roman" w:cs="Times New Roman"/>
          <w:sz w:val="24"/>
          <w:szCs w:val="24"/>
          <w:lang w:eastAsia="en-US"/>
        </w:rPr>
        <w:t>нек. др.</w:t>
      </w:r>
      <w:r w:rsidR="008C17D1" w:rsidRPr="002C5637">
        <w:rPr>
          <w:rFonts w:ascii="Times New Roman" w:eastAsiaTheme="minorHAnsi" w:hAnsi="Times New Roman" w:cs="Times New Roman"/>
          <w:sz w:val="24"/>
          <w:szCs w:val="24"/>
          <w:lang w:eastAsia="en-US"/>
        </w:rPr>
        <w:t>)</w:t>
      </w:r>
      <w:r w:rsidR="00123D2E" w:rsidRPr="002C5637">
        <w:rPr>
          <w:rFonts w:ascii="Times New Roman" w:eastAsiaTheme="minorHAnsi" w:hAnsi="Times New Roman" w:cs="Times New Roman"/>
          <w:sz w:val="24"/>
          <w:szCs w:val="24"/>
          <w:lang w:eastAsia="en-US"/>
        </w:rPr>
        <w:t>,</w:t>
      </w:r>
      <w:r w:rsidR="006D05A3" w:rsidRPr="002C5637">
        <w:rPr>
          <w:rFonts w:ascii="Times New Roman" w:eastAsiaTheme="minorHAnsi" w:hAnsi="Times New Roman" w:cs="Times New Roman"/>
          <w:sz w:val="24"/>
          <w:szCs w:val="24"/>
          <w:lang w:eastAsia="en-US"/>
        </w:rPr>
        <w:t xml:space="preserve"> выступают одним из проявлений системности в эрг</w:t>
      </w:r>
      <w:r w:rsidR="00123D2E" w:rsidRPr="002C5637">
        <w:rPr>
          <w:rFonts w:ascii="Times New Roman" w:eastAsiaTheme="minorHAnsi" w:hAnsi="Times New Roman" w:cs="Times New Roman"/>
          <w:sz w:val="24"/>
          <w:szCs w:val="24"/>
          <w:lang w:eastAsia="en-US"/>
        </w:rPr>
        <w:t>о</w:t>
      </w:r>
      <w:r w:rsidR="00281970" w:rsidRPr="002C5637">
        <w:rPr>
          <w:rFonts w:ascii="Times New Roman" w:eastAsiaTheme="minorHAnsi" w:hAnsi="Times New Roman" w:cs="Times New Roman"/>
          <w:sz w:val="24"/>
          <w:szCs w:val="24"/>
          <w:lang w:eastAsia="en-US"/>
        </w:rPr>
        <w:t>урбонимии</w:t>
      </w:r>
      <w:r w:rsidR="006D05A3" w:rsidRPr="002C5637">
        <w:rPr>
          <w:rFonts w:ascii="Times New Roman" w:eastAsiaTheme="minorHAnsi" w:hAnsi="Times New Roman" w:cs="Times New Roman"/>
          <w:sz w:val="24"/>
          <w:szCs w:val="24"/>
          <w:lang w:eastAsia="en-US"/>
        </w:rPr>
        <w:t xml:space="preserve"> в</w:t>
      </w:r>
      <w:r w:rsidR="008C17D1" w:rsidRPr="002C5637">
        <w:rPr>
          <w:rFonts w:ascii="Times New Roman" w:eastAsiaTheme="minorHAnsi" w:hAnsi="Times New Roman" w:cs="Times New Roman"/>
          <w:sz w:val="24"/>
          <w:szCs w:val="24"/>
          <w:lang w:eastAsia="en-US"/>
        </w:rPr>
        <w:t> </w:t>
      </w:r>
      <w:r w:rsidR="006D05A3" w:rsidRPr="002C5637">
        <w:rPr>
          <w:rFonts w:ascii="Times New Roman" w:eastAsiaTheme="minorHAnsi" w:hAnsi="Times New Roman" w:cs="Times New Roman"/>
          <w:sz w:val="24"/>
          <w:szCs w:val="24"/>
          <w:lang w:eastAsia="en-US"/>
        </w:rPr>
        <w:t>различных (по</w:t>
      </w:r>
      <w:r w:rsidR="00E26F2D" w:rsidRPr="002C5637">
        <w:rPr>
          <w:rFonts w:ascii="Times New Roman" w:eastAsiaTheme="minorHAnsi" w:hAnsi="Times New Roman" w:cs="Times New Roman"/>
          <w:sz w:val="24"/>
          <w:szCs w:val="24"/>
          <w:lang w:eastAsia="en-US"/>
        </w:rPr>
        <w:t xml:space="preserve"> </w:t>
      </w:r>
      <w:r w:rsidR="006D05A3" w:rsidRPr="002C5637">
        <w:rPr>
          <w:rFonts w:ascii="Times New Roman" w:eastAsiaTheme="minorHAnsi" w:hAnsi="Times New Roman" w:cs="Times New Roman"/>
          <w:sz w:val="24"/>
          <w:szCs w:val="24"/>
          <w:lang w:eastAsia="en-US"/>
        </w:rPr>
        <w:t>типу денотата) ее сегментах</w:t>
      </w:r>
      <w:r w:rsidR="00E458A1" w:rsidRPr="002C5637">
        <w:rPr>
          <w:rFonts w:ascii="Times New Roman" w:eastAsia="Times New Roman" w:hAnsi="Times New Roman" w:cs="Times New Roman"/>
          <w:sz w:val="24"/>
          <w:szCs w:val="24"/>
        </w:rPr>
        <w:t xml:space="preserve">: </w:t>
      </w:r>
      <w:r w:rsidR="00E458A1" w:rsidRPr="002C5637">
        <w:rPr>
          <w:rFonts w:ascii="Times New Roman" w:hAnsi="Times New Roman" w:cs="Times New Roman"/>
          <w:i/>
          <w:sz w:val="24"/>
          <w:szCs w:val="24"/>
        </w:rPr>
        <w:t xml:space="preserve">турагентство </w:t>
      </w:r>
      <w:r w:rsidR="00E458A1" w:rsidRPr="002C5637">
        <w:rPr>
          <w:rFonts w:ascii="Times New Roman" w:hAnsi="Times New Roman" w:cs="Times New Roman"/>
          <w:b/>
          <w:i/>
          <w:sz w:val="24"/>
          <w:szCs w:val="24"/>
        </w:rPr>
        <w:t>«Белтуртранс»</w:t>
      </w:r>
      <w:r w:rsidR="00E458A1" w:rsidRPr="002C5637">
        <w:rPr>
          <w:rFonts w:ascii="Times New Roman" w:hAnsi="Times New Roman" w:cs="Times New Roman"/>
          <w:sz w:val="24"/>
          <w:szCs w:val="24"/>
        </w:rPr>
        <w:t xml:space="preserve">, </w:t>
      </w:r>
      <w:r w:rsidR="00E458A1" w:rsidRPr="002C5637">
        <w:rPr>
          <w:rFonts w:ascii="Times New Roman" w:hAnsi="Times New Roman" w:cs="Times New Roman"/>
          <w:b/>
          <w:i/>
          <w:sz w:val="24"/>
          <w:szCs w:val="24"/>
        </w:rPr>
        <w:t>«Лилия-Тур»</w:t>
      </w:r>
      <w:r w:rsidR="00E458A1" w:rsidRPr="002C5637">
        <w:rPr>
          <w:rFonts w:ascii="Times New Roman" w:hAnsi="Times New Roman" w:cs="Times New Roman"/>
          <w:sz w:val="24"/>
          <w:szCs w:val="24"/>
        </w:rPr>
        <w:t>,</w:t>
      </w:r>
      <w:r w:rsidR="00E26F2D" w:rsidRPr="002C5637">
        <w:rPr>
          <w:rFonts w:ascii="Times New Roman" w:hAnsi="Times New Roman" w:cs="Times New Roman"/>
          <w:sz w:val="24"/>
          <w:szCs w:val="24"/>
        </w:rPr>
        <w:t xml:space="preserve"> </w:t>
      </w:r>
      <w:r w:rsidR="00E458A1" w:rsidRPr="002C5637">
        <w:rPr>
          <w:rFonts w:ascii="Times New Roman" w:hAnsi="Times New Roman" w:cs="Times New Roman"/>
          <w:b/>
          <w:i/>
          <w:sz w:val="24"/>
          <w:szCs w:val="24"/>
        </w:rPr>
        <w:t>«Центр-тур»</w:t>
      </w:r>
      <w:r w:rsidR="00E458A1" w:rsidRPr="002C5637">
        <w:rPr>
          <w:rFonts w:ascii="Times New Roman" w:hAnsi="Times New Roman" w:cs="Times New Roman"/>
          <w:sz w:val="24"/>
          <w:szCs w:val="24"/>
        </w:rPr>
        <w:t>,</w:t>
      </w:r>
      <w:r w:rsidR="00E26F2D" w:rsidRPr="002C5637">
        <w:rPr>
          <w:rFonts w:ascii="Times New Roman" w:hAnsi="Times New Roman" w:cs="Times New Roman"/>
          <w:sz w:val="24"/>
          <w:szCs w:val="24"/>
        </w:rPr>
        <w:t xml:space="preserve"> </w:t>
      </w:r>
      <w:r w:rsidR="008C17D1" w:rsidRPr="002C5637">
        <w:rPr>
          <w:rFonts w:ascii="Times New Roman" w:hAnsi="Times New Roman" w:cs="Times New Roman"/>
          <w:b/>
          <w:i/>
          <w:spacing w:val="-4"/>
          <w:sz w:val="24"/>
          <w:szCs w:val="24"/>
        </w:rPr>
        <w:t>«Караван-Тур»</w:t>
      </w:r>
      <w:r w:rsidR="008C17D1" w:rsidRPr="002C5637">
        <w:rPr>
          <w:rFonts w:ascii="Times New Roman" w:hAnsi="Times New Roman" w:cs="Times New Roman"/>
          <w:spacing w:val="-4"/>
          <w:sz w:val="24"/>
          <w:szCs w:val="24"/>
        </w:rPr>
        <w:t xml:space="preserve">, </w:t>
      </w:r>
      <w:r w:rsidR="008C17D1" w:rsidRPr="002C5637">
        <w:rPr>
          <w:rFonts w:ascii="Times New Roman" w:hAnsi="Times New Roman" w:cs="Times New Roman"/>
          <w:b/>
          <w:i/>
          <w:spacing w:val="-4"/>
          <w:sz w:val="24"/>
          <w:szCs w:val="24"/>
        </w:rPr>
        <w:t>«ТурСвет»</w:t>
      </w:r>
      <w:r w:rsidR="008C17D1" w:rsidRPr="002C5637">
        <w:rPr>
          <w:rFonts w:ascii="Times New Roman" w:hAnsi="Times New Roman" w:cs="Times New Roman"/>
          <w:spacing w:val="-4"/>
          <w:sz w:val="24"/>
          <w:szCs w:val="24"/>
        </w:rPr>
        <w:t xml:space="preserve">, </w:t>
      </w:r>
      <w:r w:rsidR="008C17D1" w:rsidRPr="002C5637">
        <w:rPr>
          <w:rFonts w:ascii="Times New Roman" w:hAnsi="Times New Roman" w:cs="Times New Roman"/>
          <w:b/>
          <w:i/>
          <w:spacing w:val="-4"/>
          <w:sz w:val="24"/>
          <w:szCs w:val="24"/>
        </w:rPr>
        <w:t>«Ивартур»</w:t>
      </w:r>
      <w:r w:rsidR="008C17D1" w:rsidRPr="002C5637">
        <w:rPr>
          <w:rFonts w:ascii="Times New Roman" w:hAnsi="Times New Roman" w:cs="Times New Roman"/>
          <w:spacing w:val="-4"/>
          <w:sz w:val="24"/>
          <w:szCs w:val="24"/>
        </w:rPr>
        <w:t xml:space="preserve">, </w:t>
      </w:r>
      <w:r w:rsidR="008C17D1" w:rsidRPr="002C5637">
        <w:rPr>
          <w:rFonts w:ascii="Times New Roman" w:hAnsi="Times New Roman" w:cs="Times New Roman"/>
          <w:b/>
          <w:i/>
          <w:spacing w:val="-4"/>
          <w:sz w:val="24"/>
          <w:szCs w:val="24"/>
        </w:rPr>
        <w:t>«Горизонт-тур»</w:t>
      </w:r>
      <w:r w:rsidR="008C17D1" w:rsidRPr="002C5637">
        <w:rPr>
          <w:rFonts w:ascii="Times New Roman" w:hAnsi="Times New Roman" w:cs="Times New Roman"/>
          <w:spacing w:val="-4"/>
          <w:sz w:val="24"/>
          <w:szCs w:val="24"/>
        </w:rPr>
        <w:t>,</w:t>
      </w:r>
      <w:r w:rsidR="008C17D1" w:rsidRPr="002C5637">
        <w:rPr>
          <w:rFonts w:ascii="Times New Roman" w:hAnsi="Times New Roman" w:cs="Times New Roman"/>
          <w:i/>
          <w:spacing w:val="-4"/>
          <w:sz w:val="24"/>
          <w:szCs w:val="24"/>
        </w:rPr>
        <w:t xml:space="preserve"> турфирма «</w:t>
      </w:r>
      <w:r w:rsidR="008C17D1" w:rsidRPr="002C5637">
        <w:rPr>
          <w:rFonts w:ascii="Times New Roman" w:hAnsi="Times New Roman" w:cs="Times New Roman"/>
          <w:b/>
          <w:i/>
          <w:spacing w:val="-4"/>
          <w:sz w:val="24"/>
          <w:szCs w:val="24"/>
        </w:rPr>
        <w:t>Универсал-тур»</w:t>
      </w:r>
      <w:r w:rsidR="008C17D1" w:rsidRPr="002C5637">
        <w:rPr>
          <w:rFonts w:ascii="Times New Roman" w:hAnsi="Times New Roman" w:cs="Times New Roman"/>
          <w:spacing w:val="-4"/>
          <w:sz w:val="24"/>
          <w:szCs w:val="24"/>
        </w:rPr>
        <w:t xml:space="preserve">, </w:t>
      </w:r>
      <w:r w:rsidR="008C17D1" w:rsidRPr="002C5637">
        <w:rPr>
          <w:rFonts w:ascii="Times New Roman" w:hAnsi="Times New Roman" w:cs="Times New Roman"/>
          <w:i/>
          <w:spacing w:val="-4"/>
          <w:sz w:val="24"/>
          <w:szCs w:val="24"/>
        </w:rPr>
        <w:t>туристическая компания</w:t>
      </w:r>
      <w:r w:rsidR="00E26F2D" w:rsidRPr="002C5637">
        <w:rPr>
          <w:rFonts w:ascii="Times New Roman" w:hAnsi="Times New Roman" w:cs="Times New Roman"/>
          <w:i/>
          <w:spacing w:val="-4"/>
          <w:sz w:val="24"/>
          <w:szCs w:val="24"/>
        </w:rPr>
        <w:t xml:space="preserve"> </w:t>
      </w:r>
      <w:r w:rsidR="00E458A1" w:rsidRPr="002C5637">
        <w:rPr>
          <w:rFonts w:ascii="Times New Roman" w:hAnsi="Times New Roman" w:cs="Times New Roman"/>
          <w:b/>
          <w:i/>
          <w:spacing w:val="-4"/>
          <w:sz w:val="24"/>
          <w:szCs w:val="24"/>
        </w:rPr>
        <w:t>«Фортуна-тревел»</w:t>
      </w:r>
      <w:r w:rsidR="008C17D1" w:rsidRPr="002C5637">
        <w:rPr>
          <w:rFonts w:ascii="Times New Roman" w:hAnsi="Times New Roman" w:cs="Times New Roman"/>
          <w:spacing w:val="-4"/>
          <w:sz w:val="24"/>
          <w:szCs w:val="24"/>
        </w:rPr>
        <w:t>,</w:t>
      </w:r>
      <w:r w:rsidR="00E26F2D" w:rsidRPr="002C5637">
        <w:rPr>
          <w:rFonts w:ascii="Times New Roman" w:hAnsi="Times New Roman" w:cs="Times New Roman"/>
          <w:spacing w:val="-4"/>
          <w:sz w:val="24"/>
          <w:szCs w:val="24"/>
        </w:rPr>
        <w:t xml:space="preserve"> </w:t>
      </w:r>
      <w:r w:rsidR="008C17D1" w:rsidRPr="002C5637">
        <w:rPr>
          <w:rFonts w:ascii="Times New Roman" w:hAnsi="Times New Roman" w:cs="Times New Roman"/>
          <w:i/>
          <w:spacing w:val="-4"/>
          <w:sz w:val="24"/>
          <w:szCs w:val="24"/>
        </w:rPr>
        <w:t>турагентство</w:t>
      </w:r>
      <w:r w:rsidR="00E26F2D" w:rsidRPr="002C5637">
        <w:rPr>
          <w:rFonts w:ascii="Times New Roman" w:hAnsi="Times New Roman" w:cs="Times New Roman"/>
          <w:i/>
          <w:spacing w:val="-4"/>
          <w:sz w:val="24"/>
          <w:szCs w:val="24"/>
        </w:rPr>
        <w:t xml:space="preserve"> </w:t>
      </w:r>
      <w:r w:rsidR="008C17D1" w:rsidRPr="002C5637">
        <w:rPr>
          <w:rFonts w:ascii="Times New Roman" w:hAnsi="Times New Roman" w:cs="Times New Roman"/>
          <w:b/>
          <w:i/>
          <w:spacing w:val="-4"/>
          <w:sz w:val="24"/>
          <w:szCs w:val="24"/>
        </w:rPr>
        <w:t>«Юш-Ан-Трэвел»</w:t>
      </w:r>
      <w:r w:rsidR="008C17D1" w:rsidRPr="002C5637">
        <w:rPr>
          <w:rFonts w:ascii="Times New Roman" w:hAnsi="Times New Roman" w:cs="Times New Roman"/>
          <w:spacing w:val="-4"/>
          <w:sz w:val="24"/>
          <w:szCs w:val="24"/>
        </w:rPr>
        <w:t xml:space="preserve">, </w:t>
      </w:r>
      <w:r w:rsidR="00E458A1" w:rsidRPr="002C5637">
        <w:rPr>
          <w:rFonts w:ascii="Times New Roman" w:hAnsi="Times New Roman" w:cs="Times New Roman"/>
          <w:b/>
          <w:i/>
          <w:spacing w:val="-4"/>
          <w:sz w:val="24"/>
          <w:szCs w:val="24"/>
        </w:rPr>
        <w:t>«Центр Курорт»</w:t>
      </w:r>
      <w:r w:rsidR="00E458A1" w:rsidRPr="002C5637">
        <w:rPr>
          <w:rFonts w:ascii="Times New Roman" w:hAnsi="Times New Roman" w:cs="Times New Roman"/>
          <w:spacing w:val="-4"/>
          <w:sz w:val="24"/>
          <w:szCs w:val="24"/>
        </w:rPr>
        <w:t xml:space="preserve">, </w:t>
      </w:r>
      <w:r w:rsidR="00E458A1" w:rsidRPr="002C5637">
        <w:rPr>
          <w:rFonts w:ascii="Times New Roman" w:hAnsi="Times New Roman" w:cs="Times New Roman"/>
          <w:b/>
          <w:i/>
          <w:spacing w:val="-4"/>
          <w:sz w:val="24"/>
          <w:szCs w:val="24"/>
        </w:rPr>
        <w:t>«Центр-тур»</w:t>
      </w:r>
      <w:r w:rsidR="00E458A1" w:rsidRPr="002C5637">
        <w:rPr>
          <w:rFonts w:ascii="Times New Roman" w:hAnsi="Times New Roman" w:cs="Times New Roman"/>
          <w:spacing w:val="-4"/>
          <w:sz w:val="24"/>
          <w:szCs w:val="24"/>
        </w:rPr>
        <w:t>,</w:t>
      </w:r>
      <w:r w:rsidR="00E26F2D" w:rsidRPr="002C5637">
        <w:rPr>
          <w:rFonts w:ascii="Times New Roman" w:hAnsi="Times New Roman" w:cs="Times New Roman"/>
          <w:spacing w:val="-4"/>
          <w:sz w:val="24"/>
          <w:szCs w:val="24"/>
        </w:rPr>
        <w:t xml:space="preserve"> </w:t>
      </w:r>
      <w:r w:rsidR="00E458A1" w:rsidRPr="002C5637">
        <w:rPr>
          <w:rFonts w:ascii="Times New Roman" w:hAnsi="Times New Roman" w:cs="Times New Roman"/>
          <w:b/>
          <w:i/>
          <w:spacing w:val="-4"/>
          <w:sz w:val="24"/>
          <w:szCs w:val="24"/>
        </w:rPr>
        <w:t>«Топ-тур»</w:t>
      </w:r>
      <w:r w:rsidR="00E458A1" w:rsidRPr="002C5637">
        <w:rPr>
          <w:rFonts w:ascii="Times New Roman" w:hAnsi="Times New Roman" w:cs="Times New Roman"/>
          <w:spacing w:val="-4"/>
          <w:sz w:val="24"/>
          <w:szCs w:val="24"/>
        </w:rPr>
        <w:t>,</w:t>
      </w:r>
      <w:r w:rsidR="00E458A1" w:rsidRPr="002C5637">
        <w:rPr>
          <w:rFonts w:ascii="Times New Roman" w:hAnsi="Times New Roman" w:cs="Times New Roman"/>
          <w:i/>
          <w:spacing w:val="-4"/>
          <w:sz w:val="24"/>
          <w:szCs w:val="24"/>
        </w:rPr>
        <w:t xml:space="preserve"> туристическая компания </w:t>
      </w:r>
      <w:r w:rsidR="00E458A1" w:rsidRPr="002C5637">
        <w:rPr>
          <w:rFonts w:ascii="Times New Roman" w:hAnsi="Times New Roman" w:cs="Times New Roman"/>
          <w:b/>
          <w:i/>
          <w:spacing w:val="-4"/>
          <w:sz w:val="24"/>
          <w:szCs w:val="24"/>
        </w:rPr>
        <w:t>«Супертур»</w:t>
      </w:r>
      <w:r w:rsidR="00E458A1" w:rsidRPr="002C5637">
        <w:rPr>
          <w:rFonts w:ascii="Times New Roman" w:hAnsi="Times New Roman" w:cs="Times New Roman"/>
          <w:spacing w:val="-4"/>
          <w:sz w:val="24"/>
          <w:szCs w:val="24"/>
        </w:rPr>
        <w:t>,</w:t>
      </w:r>
      <w:r w:rsidR="00E458A1" w:rsidRPr="002C5637">
        <w:rPr>
          <w:rFonts w:ascii="Times New Roman" w:hAnsi="Times New Roman" w:cs="Times New Roman"/>
          <w:i/>
          <w:spacing w:val="-4"/>
          <w:sz w:val="24"/>
          <w:szCs w:val="24"/>
        </w:rPr>
        <w:t xml:space="preserve"> турагентство </w:t>
      </w:r>
      <w:r w:rsidR="00E458A1" w:rsidRPr="002C5637">
        <w:rPr>
          <w:rFonts w:ascii="Times New Roman" w:hAnsi="Times New Roman" w:cs="Times New Roman"/>
          <w:b/>
          <w:i/>
          <w:spacing w:val="-4"/>
          <w:sz w:val="24"/>
          <w:szCs w:val="24"/>
        </w:rPr>
        <w:t>«Интурсервис»</w:t>
      </w:r>
      <w:r w:rsidR="00815480" w:rsidRPr="002C5637">
        <w:rPr>
          <w:rFonts w:ascii="Times New Roman" w:hAnsi="Times New Roman" w:cs="Times New Roman"/>
          <w:spacing w:val="-4"/>
          <w:sz w:val="24"/>
          <w:szCs w:val="24"/>
        </w:rPr>
        <w:t xml:space="preserve"> и</w:t>
      </w:r>
      <w:r w:rsidR="008C17D1" w:rsidRPr="002C5637">
        <w:rPr>
          <w:rFonts w:ascii="Times New Roman" w:hAnsi="Times New Roman" w:cs="Times New Roman"/>
          <w:spacing w:val="-4"/>
          <w:sz w:val="24"/>
          <w:szCs w:val="24"/>
        </w:rPr>
        <w:t> </w:t>
      </w:r>
      <w:r w:rsidR="00815480" w:rsidRPr="002C5637">
        <w:rPr>
          <w:rFonts w:ascii="Times New Roman" w:hAnsi="Times New Roman" w:cs="Times New Roman"/>
          <w:spacing w:val="-4"/>
          <w:sz w:val="24"/>
          <w:szCs w:val="24"/>
        </w:rPr>
        <w:t>др.</w:t>
      </w:r>
    </w:p>
    <w:p w:rsidR="004E64E2" w:rsidRPr="002C5637" w:rsidRDefault="00AE27A4" w:rsidP="002C563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4"/>
          <w:szCs w:val="24"/>
          <w:lang w:eastAsia="en-US"/>
        </w:rPr>
      </w:pPr>
      <w:r w:rsidRPr="002C5637">
        <w:rPr>
          <w:rFonts w:ascii="Times New Roman" w:hAnsi="Times New Roman" w:cs="Times New Roman"/>
          <w:sz w:val="24"/>
          <w:szCs w:val="24"/>
        </w:rPr>
        <w:t xml:space="preserve">Для создания уникального, запоминающегося эргоурбонима, деавтоматизации его восприятия, для вовлечения адресата номинации в языковую игру имядатели обращаются к </w:t>
      </w:r>
      <w:r w:rsidR="00336FFD" w:rsidRPr="002C5637">
        <w:rPr>
          <w:rFonts w:ascii="Times New Roman" w:hAnsi="Times New Roman" w:cs="Times New Roman"/>
          <w:sz w:val="24"/>
          <w:szCs w:val="24"/>
        </w:rPr>
        <w:t>нетиповы</w:t>
      </w:r>
      <w:r w:rsidRPr="002C5637">
        <w:rPr>
          <w:rFonts w:ascii="Times New Roman" w:hAnsi="Times New Roman" w:cs="Times New Roman"/>
          <w:sz w:val="24"/>
          <w:szCs w:val="24"/>
        </w:rPr>
        <w:t>м (неузуальным)</w:t>
      </w:r>
      <w:r w:rsidR="00336FFD" w:rsidRPr="002C5637">
        <w:rPr>
          <w:rFonts w:ascii="Times New Roman" w:hAnsi="Times New Roman" w:cs="Times New Roman"/>
          <w:sz w:val="24"/>
          <w:szCs w:val="24"/>
        </w:rPr>
        <w:t xml:space="preserve"> способ</w:t>
      </w:r>
      <w:r w:rsidRPr="002C5637">
        <w:rPr>
          <w:rFonts w:ascii="Times New Roman" w:hAnsi="Times New Roman" w:cs="Times New Roman"/>
          <w:sz w:val="24"/>
          <w:szCs w:val="24"/>
        </w:rPr>
        <w:t>ам</w:t>
      </w:r>
      <w:r w:rsidR="00336FFD" w:rsidRPr="002C5637">
        <w:rPr>
          <w:rFonts w:ascii="Times New Roman" w:hAnsi="Times New Roman" w:cs="Times New Roman"/>
          <w:sz w:val="24"/>
          <w:szCs w:val="24"/>
        </w:rPr>
        <w:t xml:space="preserve"> словообразования</w:t>
      </w:r>
      <w:r w:rsidR="00E71B53" w:rsidRPr="002C5637">
        <w:rPr>
          <w:rFonts w:ascii="Times New Roman" w:hAnsi="Times New Roman" w:cs="Times New Roman"/>
          <w:sz w:val="24"/>
          <w:szCs w:val="24"/>
        </w:rPr>
        <w:t>.</w:t>
      </w:r>
      <w:r w:rsidR="00E26F2D" w:rsidRPr="002C5637">
        <w:rPr>
          <w:rFonts w:ascii="Times New Roman" w:hAnsi="Times New Roman" w:cs="Times New Roman"/>
          <w:sz w:val="24"/>
          <w:szCs w:val="24"/>
        </w:rPr>
        <w:t xml:space="preserve"> </w:t>
      </w:r>
      <w:r w:rsidR="0056127B" w:rsidRPr="002C5637">
        <w:rPr>
          <w:rFonts w:ascii="Times New Roman" w:hAnsi="Times New Roman" w:cs="Times New Roman"/>
          <w:sz w:val="24"/>
          <w:szCs w:val="24"/>
        </w:rPr>
        <w:t>В частности, в</w:t>
      </w:r>
      <w:r w:rsidR="00E26F2D" w:rsidRPr="002C5637">
        <w:rPr>
          <w:rFonts w:ascii="Times New Roman" w:hAnsi="Times New Roman" w:cs="Times New Roman"/>
          <w:sz w:val="24"/>
          <w:szCs w:val="24"/>
        </w:rPr>
        <w:t xml:space="preserve"> </w:t>
      </w:r>
      <w:r w:rsidR="00E43AA6" w:rsidRPr="002C5637">
        <w:rPr>
          <w:rFonts w:ascii="Times New Roman" w:hAnsi="Times New Roman" w:cs="Times New Roman"/>
          <w:sz w:val="24"/>
          <w:szCs w:val="24"/>
        </w:rPr>
        <w:t>эргоурбонимии</w:t>
      </w:r>
      <w:r w:rsidR="00E26F2D" w:rsidRPr="002C5637">
        <w:rPr>
          <w:rFonts w:ascii="Times New Roman" w:hAnsi="Times New Roman" w:cs="Times New Roman"/>
          <w:sz w:val="24"/>
          <w:szCs w:val="24"/>
        </w:rPr>
        <w:t xml:space="preserve"> </w:t>
      </w:r>
      <w:r w:rsidR="00CD513C" w:rsidRPr="002C5637">
        <w:rPr>
          <w:rFonts w:ascii="Times New Roman" w:eastAsiaTheme="minorHAnsi" w:hAnsi="Times New Roman" w:cs="Times New Roman"/>
          <w:sz w:val="24"/>
          <w:szCs w:val="24"/>
          <w:lang w:eastAsia="en-US"/>
        </w:rPr>
        <w:t>Брестчины</w:t>
      </w:r>
      <w:r w:rsidR="00E26F2D" w:rsidRPr="002C5637">
        <w:rPr>
          <w:rFonts w:ascii="Times New Roman" w:eastAsiaTheme="minorHAnsi" w:hAnsi="Times New Roman" w:cs="Times New Roman"/>
          <w:sz w:val="24"/>
          <w:szCs w:val="24"/>
          <w:lang w:eastAsia="en-US"/>
        </w:rPr>
        <w:t xml:space="preserve"> </w:t>
      </w:r>
      <w:r w:rsidR="00856D1D" w:rsidRPr="002C5637">
        <w:rPr>
          <w:rFonts w:ascii="Times New Roman" w:eastAsiaTheme="minorHAnsi" w:hAnsi="Times New Roman" w:cs="Times New Roman"/>
          <w:sz w:val="24"/>
          <w:szCs w:val="24"/>
          <w:lang w:eastAsia="en-US"/>
        </w:rPr>
        <w:t>представлены</w:t>
      </w:r>
      <w:r w:rsidR="003B50D2" w:rsidRPr="002C5637">
        <w:rPr>
          <w:rFonts w:ascii="Times New Roman" w:eastAsiaTheme="minorHAnsi" w:hAnsi="Times New Roman" w:cs="Times New Roman"/>
          <w:sz w:val="24"/>
          <w:szCs w:val="24"/>
          <w:lang w:eastAsia="en-US"/>
        </w:rPr>
        <w:t xml:space="preserve">: </w:t>
      </w:r>
    </w:p>
    <w:p w:rsidR="00E71B53" w:rsidRPr="002C5637" w:rsidRDefault="00FC2926" w:rsidP="002C563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4"/>
          <w:szCs w:val="24"/>
          <w:lang w:eastAsia="en-US"/>
        </w:rPr>
      </w:pPr>
      <w:r w:rsidRPr="002C5637">
        <w:rPr>
          <w:rFonts w:ascii="Times New Roman" w:eastAsiaTheme="minorHAnsi" w:hAnsi="Times New Roman" w:cs="Times New Roman"/>
          <w:sz w:val="24"/>
          <w:szCs w:val="24"/>
          <w:lang w:eastAsia="en-US"/>
        </w:rPr>
        <w:t xml:space="preserve">– графическая деривация, активизация которой связана с тем, что «на современном этапе развития литературного языка многократно возросла роль его письменной формы», причем она сумела в некоторых областях, в частности в деривации, «потеснить первичную языковую форму» </w:t>
      </w:r>
      <w:r w:rsidR="008A4082" w:rsidRPr="002C5637">
        <w:rPr>
          <w:rFonts w:ascii="Times New Roman" w:hAnsi="Times New Roman" w:cs="Times New Roman"/>
          <w:sz w:val="24"/>
          <w:szCs w:val="24"/>
        </w:rPr>
        <w:t>[</w:t>
      </w:r>
      <w:r w:rsidR="00D27C3A" w:rsidRPr="002C5637">
        <w:rPr>
          <w:rFonts w:ascii="Times New Roman" w:hAnsi="Times New Roman" w:cs="Times New Roman"/>
          <w:sz w:val="24"/>
          <w:szCs w:val="24"/>
        </w:rPr>
        <w:t>28</w:t>
      </w:r>
      <w:r w:rsidR="008A4082" w:rsidRPr="002C5637">
        <w:rPr>
          <w:rFonts w:ascii="Times New Roman" w:hAnsi="Times New Roman" w:cs="Times New Roman"/>
          <w:sz w:val="24"/>
          <w:szCs w:val="24"/>
        </w:rPr>
        <w:t>, с. 108</w:t>
      </w:r>
      <w:r w:rsidRPr="002C5637">
        <w:rPr>
          <w:rFonts w:ascii="Times New Roman" w:eastAsiaTheme="minorHAnsi" w:hAnsi="Times New Roman" w:cs="Times New Roman"/>
          <w:sz w:val="24"/>
          <w:szCs w:val="24"/>
          <w:lang w:eastAsia="en-US"/>
        </w:rPr>
        <w:t>].</w:t>
      </w:r>
      <w:r w:rsidR="008A4082" w:rsidRPr="002C5637">
        <w:rPr>
          <w:rFonts w:ascii="Times New Roman" w:eastAsiaTheme="minorHAnsi" w:hAnsi="Times New Roman" w:cs="Times New Roman"/>
          <w:sz w:val="24"/>
          <w:szCs w:val="24"/>
          <w:lang w:eastAsia="en-US"/>
        </w:rPr>
        <w:t xml:space="preserve"> Отмечены следующие способы манипулирования средствами графики: а) </w:t>
      </w:r>
      <w:r w:rsidR="006657CE" w:rsidRPr="002C5637">
        <w:rPr>
          <w:rFonts w:ascii="Times New Roman" w:hAnsi="Times New Roman" w:cs="Times New Roman"/>
          <w:sz w:val="24"/>
          <w:szCs w:val="24"/>
        </w:rPr>
        <w:t> </w:t>
      </w:r>
      <w:r w:rsidR="00E71B53" w:rsidRPr="002C5637">
        <w:rPr>
          <w:rFonts w:ascii="Times New Roman" w:hAnsi="Times New Roman" w:cs="Times New Roman"/>
          <w:sz w:val="24"/>
          <w:szCs w:val="24"/>
        </w:rPr>
        <w:t>капитализаци</w:t>
      </w:r>
      <w:r w:rsidR="00CD513C" w:rsidRPr="002C5637">
        <w:rPr>
          <w:rFonts w:ascii="Times New Roman" w:hAnsi="Times New Roman" w:cs="Times New Roman"/>
          <w:sz w:val="24"/>
          <w:szCs w:val="24"/>
        </w:rPr>
        <w:t>я</w:t>
      </w:r>
      <w:r w:rsidR="00E71B53" w:rsidRPr="002C5637">
        <w:rPr>
          <w:rFonts w:ascii="Times New Roman" w:hAnsi="Times New Roman" w:cs="Times New Roman"/>
          <w:sz w:val="24"/>
          <w:szCs w:val="24"/>
        </w:rPr>
        <w:t xml:space="preserve"> (игр</w:t>
      </w:r>
      <w:r w:rsidR="00CD513C" w:rsidRPr="002C5637">
        <w:rPr>
          <w:rFonts w:ascii="Times New Roman" w:hAnsi="Times New Roman" w:cs="Times New Roman"/>
          <w:sz w:val="24"/>
          <w:szCs w:val="24"/>
        </w:rPr>
        <w:t>а</w:t>
      </w:r>
      <w:r w:rsidR="00E71B53" w:rsidRPr="002C5637">
        <w:rPr>
          <w:rFonts w:ascii="Times New Roman" w:hAnsi="Times New Roman" w:cs="Times New Roman"/>
          <w:sz w:val="24"/>
          <w:szCs w:val="24"/>
        </w:rPr>
        <w:t xml:space="preserve"> со строчными и прописными буквами</w:t>
      </w:r>
      <w:r w:rsidR="00CD513C" w:rsidRPr="002C5637">
        <w:rPr>
          <w:rFonts w:ascii="Times New Roman" w:hAnsi="Times New Roman" w:cs="Times New Roman"/>
          <w:sz w:val="24"/>
          <w:szCs w:val="24"/>
        </w:rPr>
        <w:t>)</w:t>
      </w:r>
      <w:r w:rsidR="00E71B53" w:rsidRPr="002C5637">
        <w:rPr>
          <w:rFonts w:ascii="Times New Roman" w:hAnsi="Times New Roman" w:cs="Times New Roman"/>
          <w:sz w:val="24"/>
          <w:szCs w:val="24"/>
        </w:rPr>
        <w:t xml:space="preserve">: </w:t>
      </w:r>
      <w:r w:rsidR="008A4082" w:rsidRPr="002C5637">
        <w:rPr>
          <w:rFonts w:ascii="Times New Roman" w:eastAsiaTheme="minorHAnsi" w:hAnsi="Times New Roman" w:cs="Times New Roman"/>
          <w:i/>
          <w:sz w:val="24"/>
          <w:szCs w:val="24"/>
          <w:lang w:eastAsia="en-US"/>
        </w:rPr>
        <w:t xml:space="preserve">кафе </w:t>
      </w:r>
      <w:r w:rsidR="008A4082" w:rsidRPr="002C5637">
        <w:rPr>
          <w:rFonts w:ascii="Times New Roman" w:eastAsiaTheme="minorHAnsi" w:hAnsi="Times New Roman" w:cs="Times New Roman"/>
          <w:b/>
          <w:i/>
          <w:sz w:val="24"/>
          <w:szCs w:val="24"/>
          <w:lang w:eastAsia="en-US"/>
        </w:rPr>
        <w:t>«ПодЪели»</w:t>
      </w:r>
      <w:r w:rsidR="008A4082" w:rsidRPr="002C5637">
        <w:rPr>
          <w:rFonts w:ascii="Times New Roman" w:eastAsiaTheme="minorHAnsi" w:hAnsi="Times New Roman" w:cs="Times New Roman"/>
          <w:sz w:val="24"/>
          <w:szCs w:val="24"/>
          <w:lang w:eastAsia="en-US"/>
        </w:rPr>
        <w:t xml:space="preserve"> (</w:t>
      </w:r>
      <w:r w:rsidR="00CE34FE" w:rsidRPr="002C5637">
        <w:rPr>
          <w:rFonts w:ascii="Times New Roman" w:eastAsiaTheme="minorHAnsi" w:hAnsi="Times New Roman" w:cs="Times New Roman"/>
          <w:sz w:val="24"/>
          <w:szCs w:val="24"/>
          <w:lang w:eastAsia="en-US"/>
        </w:rPr>
        <w:t>оним</w:t>
      </w:r>
      <w:r w:rsidR="00E26F2D" w:rsidRPr="002C5637">
        <w:rPr>
          <w:rFonts w:ascii="Times New Roman" w:eastAsiaTheme="minorHAnsi" w:hAnsi="Times New Roman" w:cs="Times New Roman"/>
          <w:sz w:val="24"/>
          <w:szCs w:val="24"/>
          <w:lang w:eastAsia="en-US"/>
        </w:rPr>
        <w:t xml:space="preserve"> </w:t>
      </w:r>
      <w:r w:rsidR="00CE34FE" w:rsidRPr="002C5637">
        <w:rPr>
          <w:rFonts w:ascii="Times New Roman" w:eastAsiaTheme="minorHAnsi" w:hAnsi="Times New Roman" w:cs="Times New Roman"/>
          <w:sz w:val="24"/>
          <w:szCs w:val="24"/>
          <w:lang w:eastAsia="en-US"/>
        </w:rPr>
        <w:t xml:space="preserve">воспринимается не только как дериват от глагола </w:t>
      </w:r>
      <w:r w:rsidR="00970CAD" w:rsidRPr="002C5637">
        <w:rPr>
          <w:rFonts w:ascii="Times New Roman" w:eastAsiaTheme="minorHAnsi" w:hAnsi="Times New Roman" w:cs="Times New Roman"/>
          <w:i/>
          <w:sz w:val="24"/>
          <w:szCs w:val="24"/>
          <w:lang w:eastAsia="en-US"/>
        </w:rPr>
        <w:t>подъели</w:t>
      </w:r>
      <w:r w:rsidR="00CE34FE" w:rsidRPr="002C5637">
        <w:rPr>
          <w:rFonts w:ascii="Times New Roman" w:eastAsiaTheme="minorHAnsi" w:hAnsi="Times New Roman" w:cs="Times New Roman"/>
          <w:sz w:val="24"/>
          <w:szCs w:val="24"/>
          <w:lang w:eastAsia="en-US"/>
        </w:rPr>
        <w:t>;</w:t>
      </w:r>
      <w:r w:rsidR="00E26F2D" w:rsidRPr="002C5637">
        <w:rPr>
          <w:rFonts w:ascii="Times New Roman" w:eastAsiaTheme="minorHAnsi" w:hAnsi="Times New Roman" w:cs="Times New Roman"/>
          <w:sz w:val="24"/>
          <w:szCs w:val="24"/>
          <w:lang w:eastAsia="en-US"/>
        </w:rPr>
        <w:t xml:space="preserve"> </w:t>
      </w:r>
      <w:r w:rsidR="00CE34FE" w:rsidRPr="002C5637">
        <w:rPr>
          <w:rFonts w:ascii="Times New Roman" w:eastAsiaTheme="minorHAnsi" w:hAnsi="Times New Roman" w:cs="Times New Roman"/>
          <w:sz w:val="24"/>
          <w:szCs w:val="24"/>
          <w:lang w:eastAsia="en-US"/>
        </w:rPr>
        <w:t xml:space="preserve">в результате выделения </w:t>
      </w:r>
      <w:r w:rsidR="00CE34FE" w:rsidRPr="002C5637">
        <w:rPr>
          <w:rFonts w:ascii="Times New Roman" w:eastAsiaTheme="minorHAnsi" w:hAnsi="Times New Roman" w:cs="Times New Roman"/>
          <w:i/>
          <w:sz w:val="24"/>
          <w:szCs w:val="24"/>
          <w:lang w:eastAsia="en-US"/>
        </w:rPr>
        <w:t>Ъ</w:t>
      </w:r>
      <w:r w:rsidR="00CE34FE" w:rsidRPr="002C5637">
        <w:rPr>
          <w:rFonts w:ascii="Times New Roman" w:eastAsiaTheme="minorHAnsi" w:hAnsi="Times New Roman" w:cs="Times New Roman"/>
          <w:sz w:val="24"/>
          <w:szCs w:val="24"/>
          <w:lang w:eastAsia="en-US"/>
        </w:rPr>
        <w:t xml:space="preserve"> появляется отсылка к месторасположению летнего кафе</w:t>
      </w:r>
      <w:r w:rsidR="00970CAD" w:rsidRPr="002C5637">
        <w:rPr>
          <w:rFonts w:ascii="Times New Roman" w:eastAsiaTheme="minorHAnsi" w:hAnsi="Times New Roman" w:cs="Times New Roman"/>
          <w:sz w:val="24"/>
          <w:szCs w:val="24"/>
          <w:lang w:eastAsia="en-US"/>
        </w:rPr>
        <w:t>: посетител</w:t>
      </w:r>
      <w:r w:rsidR="00CE34FE" w:rsidRPr="002C5637">
        <w:rPr>
          <w:rFonts w:ascii="Times New Roman" w:eastAsiaTheme="minorHAnsi" w:hAnsi="Times New Roman" w:cs="Times New Roman"/>
          <w:sz w:val="24"/>
          <w:szCs w:val="24"/>
          <w:lang w:eastAsia="en-US"/>
        </w:rPr>
        <w:t>ей</w:t>
      </w:r>
      <w:r w:rsidR="00970CAD" w:rsidRPr="002C5637">
        <w:rPr>
          <w:rFonts w:ascii="Times New Roman" w:eastAsiaTheme="minorHAnsi" w:hAnsi="Times New Roman" w:cs="Times New Roman"/>
          <w:sz w:val="24"/>
          <w:szCs w:val="24"/>
          <w:lang w:eastAsia="en-US"/>
        </w:rPr>
        <w:t xml:space="preserve"> приглашают </w:t>
      </w:r>
      <w:r w:rsidR="00970CAD" w:rsidRPr="002C5637">
        <w:rPr>
          <w:rFonts w:ascii="Times New Roman" w:eastAsiaTheme="minorHAnsi" w:hAnsi="Times New Roman" w:cs="Times New Roman"/>
          <w:i/>
          <w:sz w:val="24"/>
          <w:szCs w:val="24"/>
          <w:lang w:eastAsia="en-US"/>
        </w:rPr>
        <w:t>под ели</w:t>
      </w:r>
      <w:r w:rsidR="008A4082" w:rsidRPr="002C5637">
        <w:rPr>
          <w:rFonts w:ascii="Times New Roman" w:eastAsiaTheme="minorHAnsi" w:hAnsi="Times New Roman" w:cs="Times New Roman"/>
          <w:sz w:val="24"/>
          <w:szCs w:val="24"/>
          <w:lang w:eastAsia="en-US"/>
        </w:rPr>
        <w:t>)</w:t>
      </w:r>
      <w:r w:rsidR="00970CAD" w:rsidRPr="002C5637">
        <w:rPr>
          <w:rFonts w:ascii="Times New Roman" w:eastAsiaTheme="minorHAnsi" w:hAnsi="Times New Roman" w:cs="Times New Roman"/>
          <w:sz w:val="24"/>
          <w:szCs w:val="24"/>
          <w:lang w:eastAsia="en-US"/>
        </w:rPr>
        <w:t>,</w:t>
      </w:r>
      <w:r w:rsidR="00E26F2D" w:rsidRPr="002C5637">
        <w:rPr>
          <w:rFonts w:ascii="Times New Roman" w:eastAsiaTheme="minorHAnsi" w:hAnsi="Times New Roman" w:cs="Times New Roman"/>
          <w:sz w:val="24"/>
          <w:szCs w:val="24"/>
          <w:lang w:eastAsia="en-US"/>
        </w:rPr>
        <w:t xml:space="preserve"> </w:t>
      </w:r>
      <w:hyperlink r:id="rId18" w:tooltip="Показать Фитнес-клуб и центр современного танца ШакИра на карте" w:history="1">
        <w:r w:rsidR="00970CAD" w:rsidRPr="002C5637">
          <w:rPr>
            <w:rStyle w:val="a3"/>
            <w:rFonts w:ascii="Times New Roman" w:hAnsi="Times New Roman" w:cs="Times New Roman"/>
            <w:i/>
            <w:color w:val="auto"/>
            <w:sz w:val="24"/>
            <w:szCs w:val="24"/>
            <w:u w:val="none"/>
          </w:rPr>
          <w:t>фитнес-клуб и центр современного танца</w:t>
        </w:r>
      </w:hyperlink>
      <w:r w:rsidR="00E26F2D" w:rsidRPr="002C5637">
        <w:rPr>
          <w:rFonts w:ascii="Times New Roman" w:hAnsi="Times New Roman" w:cs="Times New Roman"/>
          <w:sz w:val="24"/>
          <w:szCs w:val="24"/>
        </w:rPr>
        <w:t xml:space="preserve"> </w:t>
      </w:r>
      <w:r w:rsidR="00970CAD" w:rsidRPr="002C5637">
        <w:rPr>
          <w:rStyle w:val="a3"/>
          <w:rFonts w:ascii="Times New Roman" w:hAnsi="Times New Roman" w:cs="Times New Roman"/>
          <w:b/>
          <w:i/>
          <w:color w:val="auto"/>
          <w:sz w:val="24"/>
          <w:szCs w:val="24"/>
          <w:u w:val="none"/>
        </w:rPr>
        <w:t>«ШакИра»</w:t>
      </w:r>
      <w:r w:rsidR="003B0241" w:rsidRPr="002C5637">
        <w:rPr>
          <w:rStyle w:val="a3"/>
          <w:rFonts w:ascii="Times New Roman" w:hAnsi="Times New Roman" w:cs="Times New Roman"/>
          <w:b/>
          <w:i/>
          <w:color w:val="auto"/>
          <w:sz w:val="24"/>
          <w:szCs w:val="24"/>
          <w:u w:val="none"/>
        </w:rPr>
        <w:t xml:space="preserve"> </w:t>
      </w:r>
      <w:r w:rsidR="00970CAD" w:rsidRPr="002C5637">
        <w:rPr>
          <w:rFonts w:ascii="Times New Roman" w:hAnsi="Times New Roman" w:cs="Times New Roman"/>
          <w:sz w:val="24"/>
          <w:szCs w:val="24"/>
        </w:rPr>
        <w:t>(</w:t>
      </w:r>
      <w:r w:rsidR="004F52D9" w:rsidRPr="002C5637">
        <w:rPr>
          <w:rFonts w:ascii="Times New Roman" w:hAnsi="Times New Roman" w:cs="Times New Roman"/>
          <w:sz w:val="24"/>
          <w:szCs w:val="24"/>
        </w:rPr>
        <w:t>оним устанавливает связи</w:t>
      </w:r>
      <w:r w:rsidR="00E26F2D" w:rsidRPr="002C5637">
        <w:rPr>
          <w:rFonts w:ascii="Times New Roman" w:hAnsi="Times New Roman" w:cs="Times New Roman"/>
          <w:sz w:val="24"/>
          <w:szCs w:val="24"/>
        </w:rPr>
        <w:t xml:space="preserve"> </w:t>
      </w:r>
      <w:r w:rsidR="004F52D9" w:rsidRPr="002C5637">
        <w:rPr>
          <w:rFonts w:ascii="Times New Roman" w:hAnsi="Times New Roman" w:cs="Times New Roman"/>
          <w:sz w:val="24"/>
          <w:szCs w:val="24"/>
        </w:rPr>
        <w:t xml:space="preserve">с именами </w:t>
      </w:r>
      <w:r w:rsidR="00CE34FE" w:rsidRPr="002C5637">
        <w:rPr>
          <w:rFonts w:ascii="Times New Roman" w:hAnsi="Times New Roman" w:cs="Times New Roman"/>
          <w:sz w:val="24"/>
          <w:szCs w:val="24"/>
        </w:rPr>
        <w:t xml:space="preserve">колумбийской певицы, танцовщицы, хореографа, модели </w:t>
      </w:r>
      <w:r w:rsidR="00CE34FE" w:rsidRPr="002C5637">
        <w:rPr>
          <w:rFonts w:ascii="Times New Roman" w:hAnsi="Times New Roman" w:cs="Times New Roman"/>
          <w:i/>
          <w:sz w:val="24"/>
          <w:szCs w:val="24"/>
        </w:rPr>
        <w:t>Шакиры</w:t>
      </w:r>
      <w:r w:rsidR="00CE34FE" w:rsidRPr="002C5637">
        <w:rPr>
          <w:rFonts w:ascii="Times New Roman" w:hAnsi="Times New Roman" w:cs="Times New Roman"/>
          <w:sz w:val="24"/>
          <w:szCs w:val="24"/>
        </w:rPr>
        <w:t xml:space="preserve"> и директора, учредителя именуемого объекта </w:t>
      </w:r>
      <w:r w:rsidR="00CE34FE" w:rsidRPr="002C5637">
        <w:rPr>
          <w:rFonts w:ascii="Times New Roman" w:hAnsi="Times New Roman" w:cs="Times New Roman"/>
          <w:i/>
          <w:sz w:val="24"/>
          <w:szCs w:val="24"/>
        </w:rPr>
        <w:t>Ирины</w:t>
      </w:r>
      <w:r w:rsidR="00E26F2D" w:rsidRPr="002C5637">
        <w:rPr>
          <w:rFonts w:ascii="Times New Roman" w:hAnsi="Times New Roman" w:cs="Times New Roman"/>
          <w:i/>
          <w:sz w:val="24"/>
          <w:szCs w:val="24"/>
        </w:rPr>
        <w:t xml:space="preserve"> </w:t>
      </w:r>
      <w:r w:rsidR="00CE34FE" w:rsidRPr="002C5637">
        <w:rPr>
          <w:rFonts w:ascii="Times New Roman" w:hAnsi="Times New Roman" w:cs="Times New Roman"/>
          <w:sz w:val="24"/>
          <w:szCs w:val="24"/>
        </w:rPr>
        <w:t>Ярошик)</w:t>
      </w:r>
      <w:r w:rsidR="001611A1" w:rsidRPr="002C5637">
        <w:rPr>
          <w:rFonts w:ascii="Times New Roman" w:hAnsi="Times New Roman" w:cs="Times New Roman"/>
          <w:sz w:val="24"/>
          <w:szCs w:val="24"/>
        </w:rPr>
        <w:t xml:space="preserve">. </w:t>
      </w:r>
      <w:r w:rsidR="00555530" w:rsidRPr="002C5637">
        <w:rPr>
          <w:rFonts w:ascii="Times New Roman" w:hAnsi="Times New Roman" w:cs="Times New Roman"/>
          <w:sz w:val="24"/>
          <w:szCs w:val="24"/>
          <w:bdr w:val="none" w:sz="0" w:space="0" w:color="auto" w:frame="1"/>
        </w:rPr>
        <w:t>В</w:t>
      </w:r>
      <w:r w:rsidR="00CE34FE" w:rsidRPr="002C5637">
        <w:rPr>
          <w:rFonts w:ascii="Times New Roman" w:hAnsi="Times New Roman" w:cs="Times New Roman"/>
          <w:sz w:val="24"/>
          <w:szCs w:val="24"/>
        </w:rPr>
        <w:t xml:space="preserve"> приведенных примерах капитализация представляет собой выделение сегмента, вед</w:t>
      </w:r>
      <w:r w:rsidR="004F52D9" w:rsidRPr="002C5637">
        <w:rPr>
          <w:rFonts w:ascii="Times New Roman" w:hAnsi="Times New Roman" w:cs="Times New Roman"/>
          <w:sz w:val="24"/>
          <w:szCs w:val="24"/>
        </w:rPr>
        <w:t xml:space="preserve">ущее к </w:t>
      </w:r>
      <w:r w:rsidR="00CE34FE" w:rsidRPr="002C5637">
        <w:rPr>
          <w:rFonts w:ascii="Times New Roman" w:hAnsi="Times New Roman" w:cs="Times New Roman"/>
          <w:sz w:val="24"/>
          <w:szCs w:val="24"/>
        </w:rPr>
        <w:t>полимотивированности</w:t>
      </w:r>
      <w:r w:rsidR="00E26F2D" w:rsidRPr="002C5637">
        <w:rPr>
          <w:rFonts w:ascii="Times New Roman" w:hAnsi="Times New Roman" w:cs="Times New Roman"/>
          <w:sz w:val="24"/>
          <w:szCs w:val="24"/>
        </w:rPr>
        <w:t xml:space="preserve"> </w:t>
      </w:r>
      <w:r w:rsidR="00CE34FE" w:rsidRPr="002C5637">
        <w:rPr>
          <w:rFonts w:ascii="Times New Roman" w:hAnsi="Times New Roman" w:cs="Times New Roman"/>
          <w:sz w:val="24"/>
          <w:szCs w:val="24"/>
        </w:rPr>
        <w:t>эргоурбонима.</w:t>
      </w:r>
      <w:r w:rsidR="00E26F2D" w:rsidRPr="002C5637">
        <w:rPr>
          <w:rFonts w:ascii="Times New Roman" w:hAnsi="Times New Roman" w:cs="Times New Roman"/>
          <w:sz w:val="24"/>
          <w:szCs w:val="24"/>
        </w:rPr>
        <w:t xml:space="preserve"> </w:t>
      </w:r>
      <w:r w:rsidR="00CE34FE" w:rsidRPr="002C5637">
        <w:rPr>
          <w:rFonts w:ascii="Times New Roman" w:hAnsi="Times New Roman" w:cs="Times New Roman"/>
          <w:sz w:val="24"/>
          <w:szCs w:val="24"/>
        </w:rPr>
        <w:t xml:space="preserve">К сожалению, </w:t>
      </w:r>
      <w:r w:rsidR="003467AB" w:rsidRPr="002C5637">
        <w:rPr>
          <w:rFonts w:ascii="Times New Roman" w:hAnsi="Times New Roman" w:cs="Times New Roman"/>
          <w:sz w:val="24"/>
          <w:szCs w:val="24"/>
        </w:rPr>
        <w:t>замысел номинатор</w:t>
      </w:r>
      <w:r w:rsidR="00E43AA6" w:rsidRPr="002C5637">
        <w:rPr>
          <w:rFonts w:ascii="Times New Roman" w:hAnsi="Times New Roman" w:cs="Times New Roman"/>
          <w:sz w:val="24"/>
          <w:szCs w:val="24"/>
        </w:rPr>
        <w:t>ов</w:t>
      </w:r>
      <w:r w:rsidR="00555530" w:rsidRPr="002C5637">
        <w:rPr>
          <w:rFonts w:ascii="Times New Roman" w:hAnsi="Times New Roman" w:cs="Times New Roman"/>
          <w:sz w:val="24"/>
          <w:szCs w:val="24"/>
        </w:rPr>
        <w:t xml:space="preserve"> </w:t>
      </w:r>
      <w:r w:rsidR="00CE34FE" w:rsidRPr="002C5637">
        <w:rPr>
          <w:rFonts w:ascii="Times New Roman" w:hAnsi="Times New Roman" w:cs="Times New Roman"/>
          <w:sz w:val="24"/>
          <w:szCs w:val="24"/>
        </w:rPr>
        <w:t>«</w:t>
      </w:r>
      <w:r w:rsidR="003467AB" w:rsidRPr="002C5637">
        <w:rPr>
          <w:rFonts w:ascii="Times New Roman" w:hAnsi="Times New Roman" w:cs="Times New Roman"/>
          <w:sz w:val="24"/>
          <w:szCs w:val="24"/>
        </w:rPr>
        <w:t>переключ</w:t>
      </w:r>
      <w:r w:rsidR="00E43AA6" w:rsidRPr="002C5637">
        <w:rPr>
          <w:rFonts w:ascii="Times New Roman" w:hAnsi="Times New Roman" w:cs="Times New Roman"/>
          <w:sz w:val="24"/>
          <w:szCs w:val="24"/>
        </w:rPr>
        <w:t>ать</w:t>
      </w:r>
      <w:r w:rsidR="00CE34FE" w:rsidRPr="002C5637">
        <w:rPr>
          <w:rFonts w:ascii="Times New Roman" w:hAnsi="Times New Roman" w:cs="Times New Roman"/>
          <w:sz w:val="24"/>
          <w:szCs w:val="24"/>
        </w:rPr>
        <w:t xml:space="preserve">» </w:t>
      </w:r>
      <w:r w:rsidR="003467AB" w:rsidRPr="002C5637">
        <w:rPr>
          <w:rFonts w:ascii="Times New Roman" w:hAnsi="Times New Roman" w:cs="Times New Roman"/>
          <w:sz w:val="24"/>
          <w:szCs w:val="24"/>
        </w:rPr>
        <w:t>прописны</w:t>
      </w:r>
      <w:r w:rsidR="00E43AA6" w:rsidRPr="002C5637">
        <w:rPr>
          <w:rFonts w:ascii="Times New Roman" w:hAnsi="Times New Roman" w:cs="Times New Roman"/>
          <w:sz w:val="24"/>
          <w:szCs w:val="24"/>
        </w:rPr>
        <w:t>е</w:t>
      </w:r>
      <w:r w:rsidR="003467AB" w:rsidRPr="002C5637">
        <w:rPr>
          <w:rFonts w:ascii="Times New Roman" w:hAnsi="Times New Roman" w:cs="Times New Roman"/>
          <w:sz w:val="24"/>
          <w:szCs w:val="24"/>
        </w:rPr>
        <w:t xml:space="preserve"> и строчны</w:t>
      </w:r>
      <w:r w:rsidR="00E43AA6" w:rsidRPr="002C5637">
        <w:rPr>
          <w:rFonts w:ascii="Times New Roman" w:hAnsi="Times New Roman" w:cs="Times New Roman"/>
          <w:sz w:val="24"/>
          <w:szCs w:val="24"/>
        </w:rPr>
        <w:t>е</w:t>
      </w:r>
      <w:r w:rsidR="003467AB" w:rsidRPr="002C5637">
        <w:rPr>
          <w:rFonts w:ascii="Times New Roman" w:hAnsi="Times New Roman" w:cs="Times New Roman"/>
          <w:sz w:val="24"/>
          <w:szCs w:val="24"/>
        </w:rPr>
        <w:t xml:space="preserve"> букв</w:t>
      </w:r>
      <w:r w:rsidR="00E43AA6" w:rsidRPr="002C5637">
        <w:rPr>
          <w:rFonts w:ascii="Times New Roman" w:hAnsi="Times New Roman" w:cs="Times New Roman"/>
          <w:sz w:val="24"/>
          <w:szCs w:val="24"/>
        </w:rPr>
        <w:t>ы</w:t>
      </w:r>
      <w:r w:rsidR="003467AB" w:rsidRPr="002C5637">
        <w:rPr>
          <w:rFonts w:ascii="Times New Roman" w:hAnsi="Times New Roman" w:cs="Times New Roman"/>
          <w:sz w:val="24"/>
          <w:szCs w:val="24"/>
        </w:rPr>
        <w:t xml:space="preserve"> дешифруется не всегда: </w:t>
      </w:r>
      <w:r w:rsidR="00E71B53" w:rsidRPr="002C5637">
        <w:rPr>
          <w:rFonts w:ascii="Times New Roman" w:eastAsiaTheme="minorHAnsi" w:hAnsi="Times New Roman" w:cs="Times New Roman"/>
          <w:i/>
          <w:sz w:val="24"/>
          <w:szCs w:val="24"/>
          <w:lang w:eastAsia="en-US"/>
        </w:rPr>
        <w:t xml:space="preserve">сеть магазинов </w:t>
      </w:r>
      <w:r w:rsidR="00E71B53" w:rsidRPr="002C5637">
        <w:rPr>
          <w:rFonts w:ascii="Times New Roman" w:eastAsiaTheme="minorHAnsi" w:hAnsi="Times New Roman" w:cs="Times New Roman"/>
          <w:b/>
          <w:i/>
          <w:sz w:val="24"/>
          <w:szCs w:val="24"/>
          <w:lang w:eastAsia="en-US"/>
        </w:rPr>
        <w:t>«АсСорти»</w:t>
      </w:r>
      <w:r w:rsidR="00E71B53" w:rsidRPr="002C5637">
        <w:rPr>
          <w:rFonts w:ascii="Times New Roman" w:eastAsiaTheme="minorHAnsi" w:hAnsi="Times New Roman" w:cs="Times New Roman"/>
          <w:sz w:val="24"/>
          <w:szCs w:val="24"/>
          <w:lang w:eastAsia="en-US"/>
        </w:rPr>
        <w:t xml:space="preserve">, </w:t>
      </w:r>
      <w:hyperlink r:id="rId19" w:tooltip="Показать Студия развития речи &quot;ГаЛчОнОк&quot; на карте" w:history="1">
        <w:r w:rsidR="00E71B53" w:rsidRPr="002C5637">
          <w:rPr>
            <w:rStyle w:val="a3"/>
            <w:rFonts w:ascii="Times New Roman" w:hAnsi="Times New Roman" w:cs="Times New Roman"/>
            <w:i/>
            <w:color w:val="auto"/>
            <w:sz w:val="24"/>
            <w:szCs w:val="24"/>
            <w:u w:val="none"/>
          </w:rPr>
          <w:t>студия развития речи</w:t>
        </w:r>
        <w:r w:rsidR="00E71B53" w:rsidRPr="002C5637">
          <w:rPr>
            <w:rStyle w:val="a3"/>
            <w:rFonts w:ascii="Times New Roman" w:hAnsi="Times New Roman" w:cs="Times New Roman"/>
            <w:b/>
            <w:i/>
            <w:color w:val="auto"/>
            <w:sz w:val="24"/>
            <w:szCs w:val="24"/>
            <w:u w:val="none"/>
          </w:rPr>
          <w:t>«ГаЛчОнОк</w:t>
        </w:r>
        <w:r w:rsidR="00E71B53" w:rsidRPr="002C5637">
          <w:rPr>
            <w:rStyle w:val="a3"/>
            <w:rFonts w:ascii="Times New Roman" w:hAnsi="Times New Roman" w:cs="Times New Roman"/>
            <w:b/>
            <w:i/>
            <w:color w:val="auto"/>
            <w:sz w:val="24"/>
            <w:szCs w:val="24"/>
            <w:u w:val="none"/>
            <w:bdr w:val="none" w:sz="0" w:space="0" w:color="auto" w:frame="1"/>
          </w:rPr>
          <w:t>»</w:t>
        </w:r>
      </w:hyperlink>
      <w:r w:rsidR="00555530" w:rsidRPr="002C5637">
        <w:rPr>
          <w:rFonts w:ascii="Times New Roman" w:hAnsi="Times New Roman" w:cs="Times New Roman"/>
          <w:sz w:val="24"/>
          <w:szCs w:val="24"/>
        </w:rPr>
        <w:t xml:space="preserve"> </w:t>
      </w:r>
      <w:r w:rsidR="003467AB" w:rsidRPr="002C5637">
        <w:rPr>
          <w:rFonts w:ascii="Times New Roman" w:hAnsi="Times New Roman" w:cs="Times New Roman"/>
          <w:sz w:val="24"/>
          <w:szCs w:val="24"/>
        </w:rPr>
        <w:t>и нек. др.</w:t>
      </w:r>
      <w:r w:rsidR="00E71B53" w:rsidRPr="002C5637">
        <w:rPr>
          <w:rFonts w:ascii="Times New Roman" w:eastAsiaTheme="minorHAnsi" w:hAnsi="Times New Roman" w:cs="Times New Roman"/>
          <w:sz w:val="24"/>
          <w:szCs w:val="24"/>
          <w:lang w:eastAsia="en-US"/>
        </w:rPr>
        <w:t>;</w:t>
      </w:r>
      <w:r w:rsidR="00555530" w:rsidRPr="002C5637">
        <w:rPr>
          <w:rFonts w:ascii="Times New Roman" w:eastAsiaTheme="minorHAnsi" w:hAnsi="Times New Roman" w:cs="Times New Roman"/>
          <w:sz w:val="24"/>
          <w:szCs w:val="24"/>
          <w:lang w:eastAsia="en-US"/>
        </w:rPr>
        <w:t xml:space="preserve"> </w:t>
      </w:r>
      <w:r w:rsidR="003467AB" w:rsidRPr="002C5637">
        <w:rPr>
          <w:rFonts w:ascii="Times New Roman" w:eastAsiaTheme="minorHAnsi" w:hAnsi="Times New Roman" w:cs="Times New Roman"/>
          <w:sz w:val="24"/>
          <w:szCs w:val="24"/>
          <w:lang w:eastAsia="en-US"/>
        </w:rPr>
        <w:t>б) </w:t>
      </w:r>
      <w:r w:rsidR="00E71B53" w:rsidRPr="002C5637">
        <w:rPr>
          <w:rFonts w:ascii="Times New Roman" w:hAnsi="Times New Roman" w:cs="Times New Roman"/>
          <w:sz w:val="24"/>
          <w:szCs w:val="24"/>
        </w:rPr>
        <w:t>гибридизаци</w:t>
      </w:r>
      <w:r w:rsidR="00CD513C" w:rsidRPr="002C5637">
        <w:rPr>
          <w:rFonts w:ascii="Times New Roman" w:hAnsi="Times New Roman" w:cs="Times New Roman"/>
          <w:sz w:val="24"/>
          <w:szCs w:val="24"/>
        </w:rPr>
        <w:t>я</w:t>
      </w:r>
      <w:r w:rsidR="00E71B53" w:rsidRPr="002C5637">
        <w:rPr>
          <w:rFonts w:ascii="Times New Roman" w:hAnsi="Times New Roman" w:cs="Times New Roman"/>
          <w:sz w:val="24"/>
          <w:szCs w:val="24"/>
        </w:rPr>
        <w:t xml:space="preserve"> (совмещ</w:t>
      </w:r>
      <w:r w:rsidR="00CD513C" w:rsidRPr="002C5637">
        <w:rPr>
          <w:rFonts w:ascii="Times New Roman" w:hAnsi="Times New Roman" w:cs="Times New Roman"/>
          <w:sz w:val="24"/>
          <w:szCs w:val="24"/>
        </w:rPr>
        <w:t>ение графических средств</w:t>
      </w:r>
      <w:r w:rsidR="00E71B53" w:rsidRPr="002C5637">
        <w:rPr>
          <w:rFonts w:ascii="Times New Roman" w:hAnsi="Times New Roman" w:cs="Times New Roman"/>
          <w:sz w:val="24"/>
          <w:szCs w:val="24"/>
        </w:rPr>
        <w:t xml:space="preserve"> из разных языковых систем):</w:t>
      </w:r>
      <w:r w:rsidR="00555530" w:rsidRPr="002C5637">
        <w:rPr>
          <w:rFonts w:ascii="Times New Roman" w:hAnsi="Times New Roman" w:cs="Times New Roman"/>
          <w:sz w:val="24"/>
          <w:szCs w:val="24"/>
        </w:rPr>
        <w:t xml:space="preserve"> </w:t>
      </w:r>
      <w:r w:rsidR="00E71B53" w:rsidRPr="002C5637">
        <w:rPr>
          <w:rFonts w:ascii="Times New Roman" w:hAnsi="Times New Roman" w:cs="Times New Roman"/>
          <w:i/>
          <w:sz w:val="24"/>
          <w:szCs w:val="24"/>
        </w:rPr>
        <w:t xml:space="preserve">фирменный магазин алкогольных напитков </w:t>
      </w:r>
      <w:r w:rsidR="00E71B53" w:rsidRPr="002C5637">
        <w:rPr>
          <w:rFonts w:ascii="Times New Roman" w:hAnsi="Times New Roman" w:cs="Times New Roman"/>
          <w:b/>
          <w:i/>
          <w:sz w:val="24"/>
          <w:szCs w:val="24"/>
        </w:rPr>
        <w:t>«SклаД»</w:t>
      </w:r>
      <w:r w:rsidR="004F52D9" w:rsidRPr="002C5637">
        <w:rPr>
          <w:rFonts w:ascii="Times New Roman" w:hAnsi="Times New Roman" w:cs="Times New Roman"/>
          <w:sz w:val="24"/>
          <w:szCs w:val="24"/>
        </w:rPr>
        <w:t xml:space="preserve"> (думается, подача первой буквы имени латиницей должна актуализовать и вторую мотивацию – существительным </w:t>
      </w:r>
      <w:r w:rsidR="004F52D9" w:rsidRPr="002C5637">
        <w:rPr>
          <w:rFonts w:ascii="Times New Roman" w:hAnsi="Times New Roman" w:cs="Times New Roman"/>
          <w:i/>
          <w:sz w:val="24"/>
          <w:szCs w:val="24"/>
        </w:rPr>
        <w:t>клад</w:t>
      </w:r>
      <w:r w:rsidR="004F52D9" w:rsidRPr="002C5637">
        <w:rPr>
          <w:rFonts w:ascii="Times New Roman" w:hAnsi="Times New Roman" w:cs="Times New Roman"/>
          <w:sz w:val="24"/>
          <w:szCs w:val="24"/>
        </w:rPr>
        <w:t>)</w:t>
      </w:r>
      <w:r w:rsidR="00E71B53" w:rsidRPr="002C5637">
        <w:rPr>
          <w:rFonts w:ascii="Times New Roman" w:hAnsi="Times New Roman" w:cs="Times New Roman"/>
          <w:sz w:val="24"/>
          <w:szCs w:val="24"/>
        </w:rPr>
        <w:t xml:space="preserve">, </w:t>
      </w:r>
      <w:r w:rsidR="00E71B53" w:rsidRPr="002C5637">
        <w:rPr>
          <w:rFonts w:ascii="Times New Roman" w:eastAsiaTheme="minorHAnsi" w:hAnsi="Times New Roman" w:cs="Times New Roman"/>
          <w:i/>
          <w:sz w:val="24"/>
          <w:szCs w:val="24"/>
          <w:lang w:eastAsia="en-US"/>
        </w:rPr>
        <w:t>ресторан быстрого питания</w:t>
      </w:r>
      <w:r w:rsidR="00555530" w:rsidRPr="002C5637">
        <w:rPr>
          <w:rFonts w:ascii="Times New Roman" w:eastAsiaTheme="minorHAnsi" w:hAnsi="Times New Roman" w:cs="Times New Roman"/>
          <w:i/>
          <w:sz w:val="24"/>
          <w:szCs w:val="24"/>
          <w:lang w:eastAsia="en-US"/>
        </w:rPr>
        <w:t xml:space="preserve"> </w:t>
      </w:r>
      <w:r w:rsidR="00E71B53" w:rsidRPr="002C5637">
        <w:rPr>
          <w:rFonts w:ascii="Times New Roman" w:eastAsiaTheme="minorHAnsi" w:hAnsi="Times New Roman" w:cs="Times New Roman"/>
          <w:b/>
          <w:i/>
          <w:sz w:val="24"/>
          <w:szCs w:val="24"/>
          <w:lang w:eastAsia="en-US"/>
        </w:rPr>
        <w:t>«Пит Stop»</w:t>
      </w:r>
      <w:r w:rsidR="00E71B53" w:rsidRPr="002C5637">
        <w:rPr>
          <w:rFonts w:ascii="Times New Roman" w:eastAsiaTheme="minorHAnsi" w:hAnsi="Times New Roman" w:cs="Times New Roman"/>
          <w:sz w:val="24"/>
          <w:szCs w:val="24"/>
          <w:lang w:eastAsia="en-US"/>
        </w:rPr>
        <w:t>,</w:t>
      </w:r>
      <w:r w:rsidR="00E71B53" w:rsidRPr="002C5637">
        <w:rPr>
          <w:rFonts w:ascii="Times New Roman" w:eastAsiaTheme="minorHAnsi" w:hAnsi="Times New Roman" w:cs="Times New Roman"/>
          <w:i/>
          <w:sz w:val="24"/>
          <w:szCs w:val="24"/>
          <w:lang w:eastAsia="en-US"/>
        </w:rPr>
        <w:t xml:space="preserve"> кафе </w:t>
      </w:r>
      <w:r w:rsidR="00E71B53" w:rsidRPr="002C5637">
        <w:rPr>
          <w:rFonts w:ascii="Times New Roman" w:eastAsiaTheme="minorHAnsi" w:hAnsi="Times New Roman" w:cs="Times New Roman"/>
          <w:b/>
          <w:i/>
          <w:sz w:val="24"/>
          <w:szCs w:val="24"/>
          <w:lang w:eastAsia="en-US"/>
        </w:rPr>
        <w:t xml:space="preserve">«Вектор </w:t>
      </w:r>
      <w:r w:rsidR="00E71B53" w:rsidRPr="002C5637">
        <w:rPr>
          <w:rFonts w:ascii="Times New Roman" w:eastAsiaTheme="minorHAnsi" w:hAnsi="Times New Roman" w:cs="Times New Roman"/>
          <w:b/>
          <w:i/>
          <w:sz w:val="24"/>
          <w:szCs w:val="24"/>
          <w:lang w:val="en-US" w:eastAsia="en-US"/>
        </w:rPr>
        <w:t>L</w:t>
      </w:r>
      <w:r w:rsidR="00E71B53" w:rsidRPr="002C5637">
        <w:rPr>
          <w:rFonts w:ascii="Times New Roman" w:eastAsiaTheme="minorHAnsi" w:hAnsi="Times New Roman" w:cs="Times New Roman"/>
          <w:b/>
          <w:i/>
          <w:sz w:val="24"/>
          <w:szCs w:val="24"/>
          <w:lang w:eastAsia="en-US"/>
        </w:rPr>
        <w:t>»</w:t>
      </w:r>
      <w:r w:rsidR="00555530" w:rsidRPr="002C5637">
        <w:rPr>
          <w:rFonts w:ascii="Times New Roman" w:eastAsiaTheme="minorHAnsi" w:hAnsi="Times New Roman" w:cs="Times New Roman"/>
          <w:b/>
          <w:i/>
          <w:sz w:val="24"/>
          <w:szCs w:val="24"/>
          <w:lang w:eastAsia="en-US"/>
        </w:rPr>
        <w:t xml:space="preserve"> </w:t>
      </w:r>
      <w:r w:rsidR="004F52D9" w:rsidRPr="002C5637">
        <w:rPr>
          <w:rFonts w:ascii="Times New Roman" w:eastAsiaTheme="minorHAnsi" w:hAnsi="Times New Roman" w:cs="Times New Roman"/>
          <w:sz w:val="24"/>
          <w:szCs w:val="24"/>
          <w:lang w:eastAsia="en-US"/>
        </w:rPr>
        <w:t>и др.</w:t>
      </w:r>
      <w:r w:rsidR="00E71B53" w:rsidRPr="002C5637">
        <w:rPr>
          <w:rFonts w:ascii="Times New Roman" w:eastAsiaTheme="minorHAnsi" w:hAnsi="Times New Roman" w:cs="Times New Roman"/>
          <w:sz w:val="24"/>
          <w:szCs w:val="24"/>
          <w:lang w:eastAsia="en-US"/>
        </w:rPr>
        <w:t>;</w:t>
      </w:r>
      <w:r w:rsidR="00D35B5B" w:rsidRPr="002C5637">
        <w:rPr>
          <w:rFonts w:ascii="Times New Roman" w:eastAsiaTheme="minorHAnsi" w:hAnsi="Times New Roman" w:cs="Times New Roman"/>
          <w:sz w:val="24"/>
          <w:szCs w:val="24"/>
          <w:lang w:eastAsia="en-US"/>
        </w:rPr>
        <w:t xml:space="preserve"> в)</w:t>
      </w:r>
      <w:r w:rsidR="006657CE" w:rsidRPr="002C5637">
        <w:rPr>
          <w:rFonts w:ascii="Times New Roman" w:eastAsiaTheme="minorHAnsi" w:hAnsi="Times New Roman" w:cs="Times New Roman"/>
          <w:sz w:val="24"/>
          <w:szCs w:val="24"/>
          <w:lang w:eastAsia="en-US"/>
        </w:rPr>
        <w:t> </w:t>
      </w:r>
      <w:r w:rsidR="00D35B5B" w:rsidRPr="002C5637">
        <w:rPr>
          <w:rFonts w:ascii="Times New Roman" w:eastAsiaTheme="minorHAnsi" w:hAnsi="Times New Roman" w:cs="Times New Roman"/>
          <w:sz w:val="24"/>
          <w:szCs w:val="24"/>
          <w:lang w:eastAsia="en-US"/>
        </w:rPr>
        <w:t>использование параграфемных</w:t>
      </w:r>
      <w:r w:rsidR="00555530" w:rsidRPr="002C5637">
        <w:rPr>
          <w:rFonts w:ascii="Times New Roman" w:eastAsiaTheme="minorHAnsi" w:hAnsi="Times New Roman" w:cs="Times New Roman"/>
          <w:sz w:val="24"/>
          <w:szCs w:val="24"/>
          <w:lang w:eastAsia="en-US"/>
        </w:rPr>
        <w:t xml:space="preserve"> </w:t>
      </w:r>
      <w:r w:rsidR="0056127B" w:rsidRPr="002C5637">
        <w:rPr>
          <w:rFonts w:ascii="Times New Roman" w:eastAsiaTheme="minorHAnsi" w:hAnsi="Times New Roman" w:cs="Times New Roman"/>
          <w:sz w:val="24"/>
          <w:szCs w:val="24"/>
          <w:lang w:eastAsia="en-US"/>
        </w:rPr>
        <w:t>символов</w:t>
      </w:r>
      <w:r w:rsidR="00D35B5B" w:rsidRPr="002C5637">
        <w:rPr>
          <w:rFonts w:ascii="Times New Roman" w:eastAsiaTheme="minorHAnsi" w:hAnsi="Times New Roman" w:cs="Times New Roman"/>
          <w:sz w:val="24"/>
          <w:szCs w:val="24"/>
          <w:lang w:eastAsia="en-US"/>
        </w:rPr>
        <w:t xml:space="preserve">: </w:t>
      </w:r>
      <w:r w:rsidR="00E06CC0" w:rsidRPr="002C5637">
        <w:rPr>
          <w:rFonts w:ascii="Times New Roman" w:eastAsia="Times New Roman" w:hAnsi="Times New Roman" w:cs="Times New Roman"/>
          <w:i/>
          <w:sz w:val="24"/>
          <w:szCs w:val="24"/>
        </w:rPr>
        <w:t>турагентство «</w:t>
      </w:r>
      <w:r w:rsidR="00E06CC0" w:rsidRPr="002C5637">
        <w:rPr>
          <w:rFonts w:ascii="Times New Roman" w:eastAsia="Times New Roman" w:hAnsi="Times New Roman" w:cs="Times New Roman"/>
          <w:b/>
          <w:i/>
          <w:sz w:val="24"/>
          <w:szCs w:val="24"/>
        </w:rPr>
        <w:t xml:space="preserve">Гулливер и К°», </w:t>
      </w:r>
      <w:r w:rsidR="00E71B53" w:rsidRPr="002C5637">
        <w:rPr>
          <w:rFonts w:ascii="Times New Roman" w:eastAsiaTheme="minorHAnsi" w:hAnsi="Times New Roman" w:cs="Times New Roman"/>
          <w:i/>
          <w:sz w:val="24"/>
          <w:szCs w:val="24"/>
          <w:lang w:eastAsia="en-US"/>
        </w:rPr>
        <w:t xml:space="preserve">кафе </w:t>
      </w:r>
      <w:r w:rsidR="00E71B53" w:rsidRPr="002C5637">
        <w:rPr>
          <w:rFonts w:ascii="Times New Roman" w:eastAsiaTheme="minorHAnsi" w:hAnsi="Times New Roman" w:cs="Times New Roman"/>
          <w:b/>
          <w:i/>
          <w:sz w:val="24"/>
          <w:szCs w:val="24"/>
          <w:lang w:eastAsia="en-US"/>
        </w:rPr>
        <w:t>«100яночка»</w:t>
      </w:r>
      <w:r w:rsidR="00555530" w:rsidRPr="002C5637">
        <w:rPr>
          <w:rFonts w:ascii="Times New Roman" w:eastAsiaTheme="minorHAnsi" w:hAnsi="Times New Roman" w:cs="Times New Roman"/>
          <w:b/>
          <w:i/>
          <w:sz w:val="24"/>
          <w:szCs w:val="24"/>
          <w:lang w:eastAsia="en-US"/>
        </w:rPr>
        <w:t xml:space="preserve"> </w:t>
      </w:r>
      <w:r w:rsidR="0056127B" w:rsidRPr="002C5637">
        <w:rPr>
          <w:rFonts w:ascii="Times New Roman" w:eastAsiaTheme="minorHAnsi" w:hAnsi="Times New Roman" w:cs="Times New Roman"/>
          <w:sz w:val="24"/>
          <w:szCs w:val="24"/>
          <w:lang w:eastAsia="en-US"/>
        </w:rPr>
        <w:t>(в</w:t>
      </w:r>
      <w:r w:rsidR="000332F1" w:rsidRPr="002C5637">
        <w:rPr>
          <w:rFonts w:ascii="Times New Roman" w:eastAsiaTheme="minorHAnsi" w:hAnsi="Times New Roman" w:cs="Times New Roman"/>
          <w:sz w:val="24"/>
          <w:szCs w:val="24"/>
          <w:lang w:eastAsia="en-US"/>
        </w:rPr>
        <w:t> </w:t>
      </w:r>
      <w:r w:rsidR="0056127B" w:rsidRPr="002C5637">
        <w:rPr>
          <w:rFonts w:ascii="Times New Roman" w:eastAsiaTheme="minorHAnsi" w:hAnsi="Times New Roman" w:cs="Times New Roman"/>
          <w:sz w:val="24"/>
          <w:szCs w:val="24"/>
          <w:lang w:eastAsia="en-US"/>
        </w:rPr>
        <w:t xml:space="preserve">создании онима участвует </w:t>
      </w:r>
      <w:r w:rsidR="00387B50" w:rsidRPr="002C5637">
        <w:rPr>
          <w:rFonts w:ascii="Times New Roman" w:eastAsiaTheme="minorHAnsi" w:hAnsi="Times New Roman" w:cs="Times New Roman"/>
          <w:sz w:val="24"/>
          <w:szCs w:val="24"/>
          <w:lang w:eastAsia="en-US"/>
        </w:rPr>
        <w:t xml:space="preserve">небуквенный символ </w:t>
      </w:r>
      <w:r w:rsidR="0056127B" w:rsidRPr="002C5637">
        <w:rPr>
          <w:rFonts w:ascii="Times New Roman" w:eastAsiaTheme="minorHAnsi" w:hAnsi="Times New Roman" w:cs="Times New Roman"/>
          <w:i/>
          <w:sz w:val="24"/>
          <w:szCs w:val="24"/>
          <w:lang w:eastAsia="en-US"/>
        </w:rPr>
        <w:t>100</w:t>
      </w:r>
      <w:r w:rsidR="00387B50" w:rsidRPr="002C5637">
        <w:rPr>
          <w:rFonts w:ascii="Times New Roman" w:eastAsiaTheme="minorHAnsi" w:hAnsi="Times New Roman" w:cs="Times New Roman"/>
          <w:sz w:val="24"/>
          <w:szCs w:val="24"/>
          <w:lang w:eastAsia="en-US"/>
        </w:rPr>
        <w:t>;</w:t>
      </w:r>
      <w:r w:rsidR="00555530" w:rsidRPr="002C5637">
        <w:rPr>
          <w:rFonts w:ascii="Times New Roman" w:eastAsiaTheme="minorHAnsi" w:hAnsi="Times New Roman" w:cs="Times New Roman"/>
          <w:sz w:val="24"/>
          <w:szCs w:val="24"/>
          <w:lang w:eastAsia="en-US"/>
        </w:rPr>
        <w:t xml:space="preserve"> </w:t>
      </w:r>
      <w:r w:rsidR="00387B50" w:rsidRPr="002C5637">
        <w:rPr>
          <w:rFonts w:ascii="Times New Roman" w:eastAsiaTheme="minorHAnsi" w:hAnsi="Times New Roman" w:cs="Times New Roman"/>
          <w:sz w:val="24"/>
          <w:szCs w:val="24"/>
          <w:lang w:eastAsia="en-US"/>
        </w:rPr>
        <w:t xml:space="preserve">такое цифровыделение </w:t>
      </w:r>
      <w:r w:rsidR="00387B50" w:rsidRPr="002C5637">
        <w:rPr>
          <w:rFonts w:ascii="Times New Roman" w:eastAsiaTheme="minorHAnsi" w:hAnsi="Times New Roman" w:cs="Times New Roman"/>
          <w:sz w:val="24"/>
          <w:szCs w:val="24"/>
          <w:lang w:eastAsia="en-US"/>
        </w:rPr>
        <w:lastRenderedPageBreak/>
        <w:t xml:space="preserve">приобрело устойчивый характер и стало тиражируемым: </w:t>
      </w:r>
      <w:r w:rsidR="00387B50" w:rsidRPr="002C5637">
        <w:rPr>
          <w:rFonts w:ascii="Times New Roman" w:eastAsiaTheme="minorHAnsi" w:hAnsi="Times New Roman" w:cs="Times New Roman"/>
          <w:b/>
          <w:i/>
          <w:sz w:val="24"/>
          <w:szCs w:val="24"/>
          <w:lang w:eastAsia="en-US"/>
        </w:rPr>
        <w:t>на100ящие</w:t>
      </w:r>
      <w:r w:rsidR="00387B50" w:rsidRPr="002C5637">
        <w:rPr>
          <w:rFonts w:ascii="Times New Roman" w:eastAsiaTheme="minorHAnsi" w:hAnsi="Times New Roman" w:cs="Times New Roman"/>
          <w:i/>
          <w:sz w:val="24"/>
          <w:szCs w:val="24"/>
          <w:lang w:eastAsia="en-US"/>
        </w:rPr>
        <w:t xml:space="preserve"> джинсы</w:t>
      </w:r>
      <w:r w:rsidR="00387B50" w:rsidRPr="002C5637">
        <w:rPr>
          <w:rFonts w:ascii="Times New Roman" w:eastAsiaTheme="minorHAnsi" w:hAnsi="Times New Roman" w:cs="Times New Roman"/>
          <w:sz w:val="24"/>
          <w:szCs w:val="24"/>
          <w:lang w:eastAsia="en-US"/>
        </w:rPr>
        <w:t xml:space="preserve">, </w:t>
      </w:r>
      <w:r w:rsidR="00387B50" w:rsidRPr="002C5637">
        <w:rPr>
          <w:rFonts w:ascii="Times New Roman" w:eastAsiaTheme="minorHAnsi" w:hAnsi="Times New Roman" w:cs="Times New Roman"/>
          <w:b/>
          <w:i/>
          <w:sz w:val="24"/>
          <w:szCs w:val="24"/>
          <w:lang w:eastAsia="en-US"/>
        </w:rPr>
        <w:t>на</w:t>
      </w:r>
      <w:r w:rsidR="00E06CC0" w:rsidRPr="002C5637">
        <w:rPr>
          <w:rFonts w:ascii="Times New Roman" w:eastAsiaTheme="minorHAnsi" w:hAnsi="Times New Roman" w:cs="Times New Roman"/>
          <w:b/>
          <w:i/>
          <w:sz w:val="24"/>
          <w:szCs w:val="24"/>
          <w:lang w:eastAsia="en-US"/>
        </w:rPr>
        <w:t>СТО</w:t>
      </w:r>
      <w:r w:rsidR="00387B50" w:rsidRPr="002C5637">
        <w:rPr>
          <w:rFonts w:ascii="Times New Roman" w:eastAsiaTheme="minorHAnsi" w:hAnsi="Times New Roman" w:cs="Times New Roman"/>
          <w:b/>
          <w:i/>
          <w:sz w:val="24"/>
          <w:szCs w:val="24"/>
          <w:lang w:eastAsia="en-US"/>
        </w:rPr>
        <w:t>ящие</w:t>
      </w:r>
      <w:r w:rsidR="00387B50" w:rsidRPr="002C5637">
        <w:rPr>
          <w:rFonts w:ascii="Times New Roman" w:eastAsiaTheme="minorHAnsi" w:hAnsi="Times New Roman" w:cs="Times New Roman"/>
          <w:i/>
          <w:sz w:val="24"/>
          <w:szCs w:val="24"/>
          <w:lang w:eastAsia="en-US"/>
        </w:rPr>
        <w:t xml:space="preserve"> сейфы</w:t>
      </w:r>
      <w:r w:rsidR="00387B50" w:rsidRPr="002C5637">
        <w:rPr>
          <w:rFonts w:ascii="Times New Roman" w:eastAsiaTheme="minorHAnsi" w:hAnsi="Times New Roman" w:cs="Times New Roman"/>
          <w:sz w:val="24"/>
          <w:szCs w:val="24"/>
          <w:lang w:eastAsia="en-US"/>
        </w:rPr>
        <w:t xml:space="preserve"> и т.</w:t>
      </w:r>
      <w:r w:rsidR="00555530" w:rsidRPr="002C5637">
        <w:rPr>
          <w:rFonts w:ascii="Times New Roman" w:eastAsiaTheme="minorHAnsi" w:hAnsi="Times New Roman" w:cs="Times New Roman"/>
          <w:sz w:val="24"/>
          <w:szCs w:val="24"/>
          <w:lang w:eastAsia="en-US"/>
        </w:rPr>
        <w:t> </w:t>
      </w:r>
      <w:r w:rsidR="00387B50" w:rsidRPr="002C5637">
        <w:rPr>
          <w:rFonts w:ascii="Times New Roman" w:eastAsiaTheme="minorHAnsi" w:hAnsi="Times New Roman" w:cs="Times New Roman"/>
          <w:sz w:val="24"/>
          <w:szCs w:val="24"/>
          <w:lang w:eastAsia="en-US"/>
        </w:rPr>
        <w:t>д. [</w:t>
      </w:r>
      <w:r w:rsidR="00D27C3A" w:rsidRPr="002C5637">
        <w:rPr>
          <w:rFonts w:ascii="Times New Roman" w:eastAsiaTheme="minorHAnsi" w:hAnsi="Times New Roman" w:cs="Times New Roman"/>
          <w:sz w:val="24"/>
          <w:szCs w:val="24"/>
          <w:lang w:eastAsia="en-US"/>
        </w:rPr>
        <w:t>29</w:t>
      </w:r>
      <w:r w:rsidR="008E1F87" w:rsidRPr="002C5637">
        <w:rPr>
          <w:rFonts w:ascii="Times New Roman" w:eastAsiaTheme="minorHAnsi" w:hAnsi="Times New Roman" w:cs="Times New Roman"/>
          <w:sz w:val="24"/>
          <w:szCs w:val="24"/>
          <w:lang w:eastAsia="en-US"/>
        </w:rPr>
        <w:t>,</w:t>
      </w:r>
      <w:r w:rsidR="00555530" w:rsidRPr="002C5637">
        <w:rPr>
          <w:rFonts w:ascii="Times New Roman" w:eastAsiaTheme="minorHAnsi" w:hAnsi="Times New Roman" w:cs="Times New Roman"/>
          <w:sz w:val="24"/>
          <w:szCs w:val="24"/>
          <w:lang w:eastAsia="en-US"/>
        </w:rPr>
        <w:t xml:space="preserve"> </w:t>
      </w:r>
      <w:r w:rsidR="00387B50" w:rsidRPr="002C5637">
        <w:rPr>
          <w:rFonts w:ascii="Times New Roman" w:eastAsiaTheme="minorHAnsi" w:hAnsi="Times New Roman" w:cs="Times New Roman"/>
          <w:sz w:val="24"/>
          <w:szCs w:val="24"/>
          <w:lang w:eastAsia="en-US"/>
        </w:rPr>
        <w:t xml:space="preserve">с. 219], </w:t>
      </w:r>
      <w:r w:rsidR="00387B50" w:rsidRPr="002C5637">
        <w:rPr>
          <w:rFonts w:ascii="Times New Roman" w:eastAsiaTheme="minorHAnsi" w:hAnsi="Times New Roman" w:cs="Times New Roman"/>
          <w:i/>
          <w:sz w:val="24"/>
          <w:szCs w:val="24"/>
          <w:lang w:eastAsia="en-US"/>
        </w:rPr>
        <w:t xml:space="preserve">сок </w:t>
      </w:r>
      <w:r w:rsidR="00387B50" w:rsidRPr="002C5637">
        <w:rPr>
          <w:rFonts w:ascii="Times New Roman" w:eastAsiaTheme="minorHAnsi" w:hAnsi="Times New Roman" w:cs="Times New Roman"/>
          <w:b/>
          <w:i/>
          <w:sz w:val="24"/>
          <w:szCs w:val="24"/>
          <w:lang w:eastAsia="en-US"/>
        </w:rPr>
        <w:t>«На100ящий»</w:t>
      </w:r>
      <w:r w:rsidR="0056127B" w:rsidRPr="002C5637">
        <w:rPr>
          <w:rFonts w:ascii="Times New Roman" w:eastAsiaTheme="minorHAnsi" w:hAnsi="Times New Roman" w:cs="Times New Roman"/>
          <w:sz w:val="24"/>
          <w:szCs w:val="24"/>
          <w:lang w:eastAsia="en-US"/>
        </w:rPr>
        <w:t>)</w:t>
      </w:r>
      <w:r w:rsidR="00D35B5B" w:rsidRPr="002C5637">
        <w:rPr>
          <w:rFonts w:ascii="Times New Roman" w:eastAsiaTheme="minorHAnsi" w:hAnsi="Times New Roman" w:cs="Times New Roman"/>
          <w:sz w:val="24"/>
          <w:szCs w:val="24"/>
          <w:lang w:eastAsia="en-US"/>
        </w:rPr>
        <w:t xml:space="preserve">; </w:t>
      </w:r>
      <w:r w:rsidR="0056127B" w:rsidRPr="002C5637">
        <w:rPr>
          <w:rFonts w:ascii="Times New Roman" w:eastAsiaTheme="minorHAnsi" w:hAnsi="Times New Roman" w:cs="Times New Roman"/>
          <w:sz w:val="24"/>
          <w:szCs w:val="24"/>
          <w:lang w:eastAsia="en-US"/>
        </w:rPr>
        <w:t>д) интеграция (снятие пробело</w:t>
      </w:r>
      <w:r w:rsidR="00555530" w:rsidRPr="002C5637">
        <w:rPr>
          <w:rFonts w:ascii="Times New Roman" w:eastAsiaTheme="minorHAnsi" w:hAnsi="Times New Roman" w:cs="Times New Roman"/>
          <w:sz w:val="24"/>
          <w:szCs w:val="24"/>
          <w:lang w:eastAsia="en-US"/>
        </w:rPr>
        <w:t xml:space="preserve">в </w:t>
      </w:r>
      <w:r w:rsidR="0056127B" w:rsidRPr="002C5637">
        <w:rPr>
          <w:rFonts w:ascii="Times New Roman" w:eastAsiaTheme="minorHAnsi" w:hAnsi="Times New Roman" w:cs="Times New Roman"/>
          <w:sz w:val="24"/>
          <w:szCs w:val="24"/>
          <w:lang w:eastAsia="en-US"/>
        </w:rPr>
        <w:t xml:space="preserve">между словами): </w:t>
      </w:r>
      <w:r w:rsidR="0056127B" w:rsidRPr="002C5637">
        <w:rPr>
          <w:rFonts w:ascii="Times New Roman" w:hAnsi="Times New Roman" w:cs="Times New Roman"/>
          <w:i/>
          <w:sz w:val="24"/>
          <w:szCs w:val="24"/>
        </w:rPr>
        <w:t>кафе быстрого питания</w:t>
      </w:r>
      <w:r w:rsidR="00555530" w:rsidRPr="002C5637">
        <w:rPr>
          <w:rFonts w:ascii="Times New Roman" w:hAnsi="Times New Roman" w:cs="Times New Roman"/>
          <w:i/>
          <w:sz w:val="24"/>
          <w:szCs w:val="24"/>
        </w:rPr>
        <w:t xml:space="preserve"> </w:t>
      </w:r>
      <w:r w:rsidR="0056127B" w:rsidRPr="002C5637">
        <w:rPr>
          <w:rFonts w:ascii="Times New Roman" w:hAnsi="Times New Roman" w:cs="Times New Roman"/>
          <w:b/>
          <w:i/>
          <w:sz w:val="24"/>
          <w:szCs w:val="24"/>
        </w:rPr>
        <w:t>«ФриДом»</w:t>
      </w:r>
      <w:r w:rsidR="001611A1" w:rsidRPr="002C5637">
        <w:rPr>
          <w:rFonts w:ascii="Times New Roman" w:hAnsi="Times New Roman" w:cs="Times New Roman"/>
          <w:sz w:val="24"/>
          <w:szCs w:val="24"/>
        </w:rPr>
        <w:t>;</w:t>
      </w:r>
    </w:p>
    <w:p w:rsidR="00387B50" w:rsidRPr="002C5637" w:rsidRDefault="006657CE" w:rsidP="002C563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4"/>
          <w:szCs w:val="24"/>
          <w:lang w:eastAsia="en-US"/>
        </w:rPr>
      </w:pPr>
      <w:r w:rsidRPr="002C5637">
        <w:rPr>
          <w:rFonts w:ascii="Times New Roman" w:eastAsiaTheme="minorHAnsi" w:hAnsi="Times New Roman" w:cs="Times New Roman"/>
          <w:sz w:val="24"/>
          <w:szCs w:val="24"/>
          <w:lang w:eastAsia="en-US"/>
        </w:rPr>
        <w:t>–</w:t>
      </w:r>
      <w:r w:rsidR="00387B50" w:rsidRPr="002C5637">
        <w:rPr>
          <w:rFonts w:ascii="Times New Roman" w:eastAsiaTheme="minorHAnsi" w:hAnsi="Times New Roman" w:cs="Times New Roman"/>
          <w:sz w:val="24"/>
          <w:szCs w:val="24"/>
          <w:lang w:eastAsia="en-US"/>
        </w:rPr>
        <w:t xml:space="preserve"> деривация по конкретному образцу: </w:t>
      </w:r>
      <w:r w:rsidR="00387B50" w:rsidRPr="002C5637">
        <w:rPr>
          <w:rFonts w:ascii="Times New Roman" w:hAnsi="Times New Roman" w:cs="Times New Roman"/>
          <w:i/>
          <w:sz w:val="24"/>
          <w:szCs w:val="24"/>
        </w:rPr>
        <w:t xml:space="preserve">сеть магазинов </w:t>
      </w:r>
      <w:r w:rsidR="00387B50" w:rsidRPr="002C5637">
        <w:rPr>
          <w:rFonts w:ascii="Times New Roman" w:hAnsi="Times New Roman" w:cs="Times New Roman"/>
          <w:b/>
          <w:i/>
          <w:sz w:val="24"/>
          <w:szCs w:val="24"/>
        </w:rPr>
        <w:t>«Доброном»</w:t>
      </w:r>
      <w:r w:rsidR="00387B50" w:rsidRPr="002C5637">
        <w:rPr>
          <w:rFonts w:ascii="Times New Roman" w:eastAsiaTheme="minorHAnsi" w:hAnsi="Times New Roman" w:cs="Times New Roman"/>
          <w:sz w:val="24"/>
          <w:szCs w:val="24"/>
          <w:lang w:eastAsia="en-US"/>
        </w:rPr>
        <w:t xml:space="preserve"> (от </w:t>
      </w:r>
      <w:r w:rsidR="00387B50" w:rsidRPr="002C5637">
        <w:rPr>
          <w:rFonts w:ascii="Times New Roman" w:eastAsiaTheme="minorHAnsi" w:hAnsi="Times New Roman" w:cs="Times New Roman"/>
          <w:i/>
          <w:sz w:val="24"/>
          <w:szCs w:val="24"/>
          <w:lang w:eastAsia="en-US"/>
        </w:rPr>
        <w:t>добрый</w:t>
      </w:r>
      <w:r w:rsidR="00387B50" w:rsidRPr="002C5637">
        <w:rPr>
          <w:rFonts w:ascii="Times New Roman" w:eastAsiaTheme="minorHAnsi" w:hAnsi="Times New Roman" w:cs="Times New Roman"/>
          <w:sz w:val="24"/>
          <w:szCs w:val="24"/>
          <w:lang w:eastAsia="en-US"/>
        </w:rPr>
        <w:t xml:space="preserve"> + </w:t>
      </w:r>
      <w:r w:rsidR="00387B50" w:rsidRPr="002C5637">
        <w:rPr>
          <w:rFonts w:ascii="Times New Roman" w:eastAsiaTheme="minorHAnsi" w:hAnsi="Times New Roman" w:cs="Times New Roman"/>
          <w:i/>
          <w:sz w:val="24"/>
          <w:szCs w:val="24"/>
          <w:lang w:eastAsia="en-US"/>
        </w:rPr>
        <w:t>гастроном</w:t>
      </w:r>
      <w:r w:rsidR="00387B50" w:rsidRPr="002C5637">
        <w:rPr>
          <w:rFonts w:ascii="Times New Roman" w:eastAsiaTheme="minorHAnsi" w:hAnsi="Times New Roman" w:cs="Times New Roman"/>
          <w:sz w:val="24"/>
          <w:szCs w:val="24"/>
          <w:lang w:eastAsia="en-US"/>
        </w:rPr>
        <w:t>; иногда такую деривацию называют заменительной);</w:t>
      </w:r>
      <w:r w:rsidR="00555530" w:rsidRPr="002C5637">
        <w:rPr>
          <w:rFonts w:ascii="Times New Roman" w:eastAsiaTheme="minorHAnsi" w:hAnsi="Times New Roman" w:cs="Times New Roman"/>
          <w:sz w:val="24"/>
          <w:szCs w:val="24"/>
          <w:lang w:eastAsia="en-US"/>
        </w:rPr>
        <w:t xml:space="preserve"> </w:t>
      </w:r>
      <w:r w:rsidR="00387B50" w:rsidRPr="002C5637">
        <w:rPr>
          <w:rFonts w:ascii="Times New Roman" w:hAnsi="Times New Roman" w:cs="Times New Roman"/>
          <w:i/>
          <w:sz w:val="24"/>
          <w:szCs w:val="24"/>
        </w:rPr>
        <w:t xml:space="preserve">центр здоровья и красоты </w:t>
      </w:r>
      <w:r w:rsidR="00387B50" w:rsidRPr="002C5637">
        <w:rPr>
          <w:rFonts w:ascii="Times New Roman" w:hAnsi="Times New Roman" w:cs="Times New Roman"/>
          <w:b/>
          <w:i/>
          <w:sz w:val="24"/>
          <w:szCs w:val="24"/>
        </w:rPr>
        <w:t>«Бьютимания»</w:t>
      </w:r>
      <w:r w:rsidR="00387B50" w:rsidRPr="002C5637">
        <w:rPr>
          <w:rFonts w:ascii="Times New Roman" w:hAnsi="Times New Roman" w:cs="Times New Roman"/>
          <w:sz w:val="24"/>
          <w:szCs w:val="24"/>
        </w:rPr>
        <w:t xml:space="preserve"> (ср. с </w:t>
      </w:r>
      <w:r w:rsidR="00387B50" w:rsidRPr="002C5637">
        <w:rPr>
          <w:rFonts w:ascii="Times New Roman" w:hAnsi="Times New Roman" w:cs="Times New Roman"/>
          <w:i/>
          <w:sz w:val="24"/>
          <w:szCs w:val="24"/>
        </w:rPr>
        <w:t>наркомания</w:t>
      </w:r>
      <w:r w:rsidR="00387B50" w:rsidRPr="002C5637">
        <w:rPr>
          <w:rFonts w:ascii="Times New Roman" w:hAnsi="Times New Roman" w:cs="Times New Roman"/>
          <w:sz w:val="24"/>
          <w:szCs w:val="24"/>
        </w:rPr>
        <w:t xml:space="preserve"> и названиями других болезненных зависимостей) и нек. др.;</w:t>
      </w:r>
    </w:p>
    <w:p w:rsidR="00E71B53" w:rsidRPr="002C5637" w:rsidRDefault="00387B50" w:rsidP="002C5637">
      <w:p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pacing w:val="-4"/>
          <w:sz w:val="24"/>
          <w:szCs w:val="24"/>
          <w:lang w:eastAsia="en-US"/>
        </w:rPr>
      </w:pPr>
      <w:r w:rsidRPr="002C5637">
        <w:rPr>
          <w:rFonts w:ascii="Times New Roman" w:eastAsiaTheme="minorHAnsi" w:hAnsi="Times New Roman" w:cs="Times New Roman"/>
          <w:spacing w:val="-4"/>
          <w:sz w:val="24"/>
          <w:szCs w:val="24"/>
          <w:lang w:eastAsia="en-US"/>
        </w:rPr>
        <w:t>–</w:t>
      </w:r>
      <w:r w:rsidR="006657CE" w:rsidRPr="002C5637">
        <w:rPr>
          <w:rFonts w:ascii="Times New Roman" w:eastAsiaTheme="minorHAnsi" w:hAnsi="Times New Roman" w:cs="Times New Roman"/>
          <w:spacing w:val="-4"/>
          <w:sz w:val="24"/>
          <w:szCs w:val="24"/>
          <w:lang w:eastAsia="en-US"/>
        </w:rPr>
        <w:t> </w:t>
      </w:r>
      <w:r w:rsidR="00E71B53" w:rsidRPr="002C5637">
        <w:rPr>
          <w:rFonts w:ascii="Times New Roman" w:eastAsiaTheme="minorHAnsi" w:hAnsi="Times New Roman" w:cs="Times New Roman"/>
          <w:spacing w:val="-4"/>
          <w:sz w:val="24"/>
          <w:szCs w:val="24"/>
          <w:lang w:eastAsia="en-US"/>
        </w:rPr>
        <w:t>с</w:t>
      </w:r>
      <w:r w:rsidR="00E71B53" w:rsidRPr="002C5637">
        <w:rPr>
          <w:rFonts w:ascii="Times New Roman" w:eastAsia="Calibri" w:hAnsi="Times New Roman" w:cs="Times New Roman"/>
          <w:spacing w:val="-4"/>
          <w:sz w:val="24"/>
          <w:szCs w:val="24"/>
          <w:lang w:eastAsia="en-US"/>
        </w:rPr>
        <w:t>тилизаци</w:t>
      </w:r>
      <w:r w:rsidR="00B614C0" w:rsidRPr="002C5637">
        <w:rPr>
          <w:rFonts w:ascii="Times New Roman" w:eastAsia="Calibri" w:hAnsi="Times New Roman" w:cs="Times New Roman"/>
          <w:spacing w:val="-4"/>
          <w:sz w:val="24"/>
          <w:szCs w:val="24"/>
          <w:lang w:eastAsia="en-US"/>
        </w:rPr>
        <w:t>я</w:t>
      </w:r>
      <w:r w:rsidR="00E71B53" w:rsidRPr="002C5637">
        <w:rPr>
          <w:rFonts w:ascii="Times New Roman" w:eastAsia="Calibri" w:hAnsi="Times New Roman" w:cs="Times New Roman"/>
          <w:spacing w:val="-4"/>
          <w:sz w:val="24"/>
          <w:szCs w:val="24"/>
          <w:lang w:eastAsia="en-US"/>
        </w:rPr>
        <w:t xml:space="preserve"> (</w:t>
      </w:r>
      <w:r w:rsidR="00B614C0" w:rsidRPr="002C5637">
        <w:rPr>
          <w:rFonts w:ascii="Times New Roman" w:eastAsia="Calibri" w:hAnsi="Times New Roman" w:cs="Times New Roman"/>
          <w:spacing w:val="-4"/>
          <w:sz w:val="24"/>
          <w:szCs w:val="24"/>
          <w:lang w:eastAsia="en-US"/>
        </w:rPr>
        <w:t xml:space="preserve">намеренная имитация </w:t>
      </w:r>
      <w:r w:rsidR="00856D1D" w:rsidRPr="002C5637">
        <w:rPr>
          <w:rFonts w:ascii="Times New Roman" w:eastAsia="Calibri" w:hAnsi="Times New Roman" w:cs="Times New Roman"/>
          <w:spacing w:val="-4"/>
          <w:sz w:val="24"/>
          <w:szCs w:val="24"/>
          <w:lang w:eastAsia="en-US"/>
        </w:rPr>
        <w:t>названия</w:t>
      </w:r>
      <w:r w:rsidR="00B614C0" w:rsidRPr="002C5637">
        <w:rPr>
          <w:rFonts w:ascii="Times New Roman" w:eastAsia="Calibri" w:hAnsi="Times New Roman" w:cs="Times New Roman"/>
          <w:spacing w:val="-4"/>
          <w:sz w:val="24"/>
          <w:szCs w:val="24"/>
          <w:lang w:eastAsia="en-US"/>
        </w:rPr>
        <w:t xml:space="preserve"> по уже известным образцам</w:t>
      </w:r>
      <w:r w:rsidR="00856D1D" w:rsidRPr="002C5637">
        <w:rPr>
          <w:rFonts w:ascii="Times New Roman" w:eastAsia="Calibri" w:hAnsi="Times New Roman" w:cs="Times New Roman"/>
          <w:spacing w:val="-4"/>
          <w:sz w:val="24"/>
          <w:szCs w:val="24"/>
          <w:lang w:eastAsia="en-US"/>
        </w:rPr>
        <w:t>)</w:t>
      </w:r>
      <w:r w:rsidR="00B614C0" w:rsidRPr="002C5637">
        <w:rPr>
          <w:rFonts w:ascii="Times New Roman" w:eastAsia="Calibri" w:hAnsi="Times New Roman" w:cs="Times New Roman"/>
          <w:spacing w:val="-4"/>
          <w:sz w:val="24"/>
          <w:szCs w:val="24"/>
          <w:lang w:eastAsia="en-US"/>
        </w:rPr>
        <w:t xml:space="preserve">: </w:t>
      </w:r>
      <w:r w:rsidR="00E71B53" w:rsidRPr="002C5637">
        <w:rPr>
          <w:rFonts w:ascii="Times New Roman" w:hAnsi="Times New Roman" w:cs="Times New Roman"/>
          <w:i/>
          <w:spacing w:val="-4"/>
          <w:sz w:val="24"/>
          <w:szCs w:val="24"/>
        </w:rPr>
        <w:t xml:space="preserve">магазин </w:t>
      </w:r>
      <w:r w:rsidR="00E71B53" w:rsidRPr="002C5637">
        <w:rPr>
          <w:rFonts w:ascii="Times New Roman" w:hAnsi="Times New Roman" w:cs="Times New Roman"/>
          <w:b/>
          <w:i/>
          <w:spacing w:val="-4"/>
          <w:sz w:val="24"/>
          <w:szCs w:val="24"/>
        </w:rPr>
        <w:t>«Водкофф»</w:t>
      </w:r>
      <w:r w:rsidRPr="002C5637">
        <w:rPr>
          <w:rFonts w:ascii="Times New Roman" w:hAnsi="Times New Roman" w:cs="Times New Roman"/>
          <w:spacing w:val="-4"/>
          <w:sz w:val="24"/>
          <w:szCs w:val="24"/>
        </w:rPr>
        <w:t xml:space="preserve"> (ср. с известным брендом </w:t>
      </w:r>
      <w:r w:rsidRPr="002C5637">
        <w:rPr>
          <w:rFonts w:ascii="Times New Roman" w:hAnsi="Times New Roman" w:cs="Times New Roman"/>
          <w:i/>
          <w:spacing w:val="-4"/>
          <w:sz w:val="24"/>
          <w:szCs w:val="24"/>
        </w:rPr>
        <w:t>«</w:t>
      </w:r>
      <w:r w:rsidRPr="002C5637">
        <w:rPr>
          <w:rFonts w:ascii="Times New Roman" w:hAnsi="Times New Roman" w:cs="Times New Roman"/>
          <w:i/>
          <w:spacing w:val="-4"/>
          <w:sz w:val="24"/>
          <w:szCs w:val="24"/>
          <w:lang w:val="en-US"/>
        </w:rPr>
        <w:t>Smirnoff</w:t>
      </w:r>
      <w:r w:rsidRPr="002C5637">
        <w:rPr>
          <w:rFonts w:ascii="Times New Roman" w:hAnsi="Times New Roman" w:cs="Times New Roman"/>
          <w:i/>
          <w:spacing w:val="-4"/>
          <w:sz w:val="24"/>
          <w:szCs w:val="24"/>
        </w:rPr>
        <w:t>»</w:t>
      </w:r>
      <w:r w:rsidR="00BD256F" w:rsidRPr="002C5637">
        <w:rPr>
          <w:rFonts w:ascii="Times New Roman" w:hAnsi="Times New Roman" w:cs="Times New Roman"/>
          <w:spacing w:val="-4"/>
          <w:sz w:val="24"/>
          <w:szCs w:val="24"/>
        </w:rPr>
        <w:t xml:space="preserve"> – от французского написания фамилии его основателя</w:t>
      </w:r>
      <w:r w:rsidRPr="002C5637">
        <w:rPr>
          <w:rFonts w:ascii="Times New Roman" w:hAnsi="Times New Roman" w:cs="Times New Roman"/>
          <w:spacing w:val="-4"/>
          <w:sz w:val="24"/>
          <w:szCs w:val="24"/>
        </w:rPr>
        <w:t>)</w:t>
      </w:r>
      <w:r w:rsidR="00E71B53" w:rsidRPr="002C5637">
        <w:rPr>
          <w:rFonts w:ascii="Times New Roman" w:hAnsi="Times New Roman" w:cs="Times New Roman"/>
          <w:spacing w:val="-4"/>
          <w:sz w:val="24"/>
          <w:szCs w:val="24"/>
        </w:rPr>
        <w:t xml:space="preserve">, </w:t>
      </w:r>
      <w:r w:rsidR="002C647C" w:rsidRPr="002C5637">
        <w:rPr>
          <w:rFonts w:ascii="Times New Roman" w:hAnsi="Times New Roman" w:cs="Times New Roman"/>
          <w:i/>
          <w:spacing w:val="-4"/>
          <w:sz w:val="24"/>
          <w:szCs w:val="24"/>
        </w:rPr>
        <w:t xml:space="preserve">магазин </w:t>
      </w:r>
      <w:r w:rsidR="002C647C" w:rsidRPr="002C5637">
        <w:rPr>
          <w:rFonts w:ascii="Times New Roman" w:hAnsi="Times New Roman" w:cs="Times New Roman"/>
          <w:b/>
          <w:i/>
          <w:spacing w:val="-4"/>
          <w:sz w:val="24"/>
          <w:szCs w:val="24"/>
        </w:rPr>
        <w:t>«Штофф»</w:t>
      </w:r>
      <w:r w:rsidR="002C647C" w:rsidRPr="002C5637">
        <w:rPr>
          <w:rFonts w:ascii="Times New Roman" w:hAnsi="Times New Roman" w:cs="Times New Roman"/>
          <w:spacing w:val="-4"/>
          <w:sz w:val="24"/>
          <w:szCs w:val="24"/>
        </w:rPr>
        <w:t xml:space="preserve">, </w:t>
      </w:r>
      <w:r w:rsidR="00E71B53" w:rsidRPr="002C5637">
        <w:rPr>
          <w:rFonts w:ascii="Times New Roman" w:hAnsi="Times New Roman" w:cs="Times New Roman"/>
          <w:i/>
          <w:spacing w:val="-4"/>
          <w:sz w:val="24"/>
          <w:szCs w:val="24"/>
        </w:rPr>
        <w:t xml:space="preserve">торговый павильон </w:t>
      </w:r>
      <w:r w:rsidR="00E71B53" w:rsidRPr="002C5637">
        <w:rPr>
          <w:rFonts w:ascii="Times New Roman" w:hAnsi="Times New Roman" w:cs="Times New Roman"/>
          <w:b/>
          <w:i/>
          <w:spacing w:val="-4"/>
          <w:sz w:val="24"/>
          <w:szCs w:val="24"/>
        </w:rPr>
        <w:t>«Колбаскинъ и К»</w:t>
      </w:r>
      <w:r w:rsidR="00BD256F" w:rsidRPr="002C5637">
        <w:rPr>
          <w:rFonts w:ascii="Times New Roman" w:hAnsi="Times New Roman" w:cs="Times New Roman"/>
          <w:spacing w:val="-4"/>
          <w:sz w:val="24"/>
          <w:szCs w:val="24"/>
        </w:rPr>
        <w:t xml:space="preserve"> (эргонимы/эргоурбонимы такого типа широко распространены на Западе)</w:t>
      </w:r>
      <w:r w:rsidR="00E71B53" w:rsidRPr="002C5637">
        <w:rPr>
          <w:rFonts w:ascii="Times New Roman" w:hAnsi="Times New Roman" w:cs="Times New Roman"/>
          <w:spacing w:val="-4"/>
          <w:sz w:val="24"/>
          <w:szCs w:val="24"/>
        </w:rPr>
        <w:t xml:space="preserve">, </w:t>
      </w:r>
      <w:r w:rsidR="00E71B53" w:rsidRPr="002C5637">
        <w:rPr>
          <w:rFonts w:ascii="Times New Roman" w:eastAsia="Calibri" w:hAnsi="Times New Roman" w:cs="Times New Roman"/>
          <w:i/>
          <w:spacing w:val="-4"/>
          <w:sz w:val="24"/>
          <w:szCs w:val="24"/>
          <w:lang w:eastAsia="en-US"/>
        </w:rPr>
        <w:t xml:space="preserve">мини-кафе </w:t>
      </w:r>
      <w:r w:rsidR="00E71B53" w:rsidRPr="002C5637">
        <w:rPr>
          <w:rFonts w:ascii="Times New Roman" w:eastAsia="Calibri" w:hAnsi="Times New Roman" w:cs="Times New Roman"/>
          <w:b/>
          <w:i/>
          <w:spacing w:val="-4"/>
          <w:sz w:val="24"/>
          <w:szCs w:val="24"/>
          <w:lang w:eastAsia="en-US"/>
        </w:rPr>
        <w:t>«Картошкин</w:t>
      </w:r>
      <w:r w:rsidR="00B614C0" w:rsidRPr="002C5637">
        <w:rPr>
          <w:rFonts w:ascii="Times New Roman" w:eastAsia="Calibri" w:hAnsi="Times New Roman" w:cs="Times New Roman"/>
          <w:b/>
          <w:i/>
          <w:spacing w:val="-4"/>
          <w:sz w:val="24"/>
          <w:szCs w:val="24"/>
          <w:lang w:eastAsia="en-US"/>
        </w:rPr>
        <w:t>»</w:t>
      </w:r>
      <w:r w:rsidR="00BD256F" w:rsidRPr="002C5637">
        <w:rPr>
          <w:rFonts w:ascii="Times New Roman" w:eastAsia="Calibri" w:hAnsi="Times New Roman" w:cs="Times New Roman"/>
          <w:spacing w:val="-4"/>
          <w:sz w:val="24"/>
          <w:szCs w:val="24"/>
          <w:lang w:eastAsia="en-US"/>
        </w:rPr>
        <w:t xml:space="preserve"> (псевдоантропоним указывает на специализацию объекта общественного питания – блюда из </w:t>
      </w:r>
      <w:r w:rsidR="00BD256F" w:rsidRPr="002C5637">
        <w:rPr>
          <w:rFonts w:ascii="Times New Roman" w:eastAsia="Calibri" w:hAnsi="Times New Roman" w:cs="Times New Roman"/>
          <w:i/>
          <w:spacing w:val="-4"/>
          <w:sz w:val="24"/>
          <w:szCs w:val="24"/>
          <w:lang w:eastAsia="en-US"/>
        </w:rPr>
        <w:t>картофеля</w:t>
      </w:r>
      <w:r w:rsidR="00BD256F" w:rsidRPr="002C5637">
        <w:rPr>
          <w:rFonts w:ascii="Times New Roman" w:eastAsia="Calibri" w:hAnsi="Times New Roman" w:cs="Times New Roman"/>
          <w:spacing w:val="-4"/>
          <w:sz w:val="24"/>
          <w:szCs w:val="24"/>
          <w:lang w:eastAsia="en-US"/>
        </w:rPr>
        <w:t>)</w:t>
      </w:r>
      <w:r w:rsidR="00B614C0" w:rsidRPr="002C5637">
        <w:rPr>
          <w:rFonts w:ascii="Times New Roman" w:eastAsia="Calibri" w:hAnsi="Times New Roman" w:cs="Times New Roman"/>
          <w:spacing w:val="-4"/>
          <w:sz w:val="24"/>
          <w:szCs w:val="24"/>
          <w:lang w:eastAsia="en-US"/>
        </w:rPr>
        <w:t>,</w:t>
      </w:r>
      <w:r w:rsidR="00555530" w:rsidRPr="002C5637">
        <w:rPr>
          <w:rFonts w:ascii="Times New Roman" w:eastAsia="Calibri" w:hAnsi="Times New Roman" w:cs="Times New Roman"/>
          <w:spacing w:val="-4"/>
          <w:sz w:val="24"/>
          <w:szCs w:val="24"/>
          <w:lang w:eastAsia="en-US"/>
        </w:rPr>
        <w:t xml:space="preserve"> </w:t>
      </w:r>
      <w:r w:rsidR="00BD256F" w:rsidRPr="002C5637">
        <w:rPr>
          <w:rFonts w:ascii="Times New Roman" w:eastAsia="Times New Roman" w:hAnsi="Times New Roman" w:cs="Times New Roman"/>
          <w:i/>
          <w:spacing w:val="-4"/>
          <w:sz w:val="24"/>
          <w:szCs w:val="24"/>
        </w:rPr>
        <w:t xml:space="preserve">туристическая компания </w:t>
      </w:r>
      <w:r w:rsidR="00BD256F" w:rsidRPr="002C5637">
        <w:rPr>
          <w:rFonts w:ascii="Times New Roman" w:eastAsia="Times New Roman" w:hAnsi="Times New Roman" w:cs="Times New Roman"/>
          <w:b/>
          <w:i/>
          <w:spacing w:val="-4"/>
          <w:sz w:val="24"/>
          <w:szCs w:val="24"/>
        </w:rPr>
        <w:t>«Vandruj.by»</w:t>
      </w:r>
      <w:r w:rsidR="00BD256F" w:rsidRPr="002C5637">
        <w:rPr>
          <w:rFonts w:ascii="Times New Roman" w:eastAsia="Times New Roman" w:hAnsi="Times New Roman" w:cs="Times New Roman"/>
          <w:spacing w:val="-4"/>
          <w:sz w:val="24"/>
          <w:szCs w:val="24"/>
        </w:rPr>
        <w:t xml:space="preserve">, </w:t>
      </w:r>
      <w:r w:rsidR="00BD256F" w:rsidRPr="002C5637">
        <w:rPr>
          <w:rFonts w:ascii="Times New Roman" w:eastAsia="Times New Roman" w:hAnsi="Times New Roman" w:cs="Times New Roman"/>
          <w:i/>
          <w:spacing w:val="-4"/>
          <w:sz w:val="24"/>
          <w:szCs w:val="24"/>
        </w:rPr>
        <w:t xml:space="preserve">турагентство </w:t>
      </w:r>
      <w:r w:rsidR="00BD256F" w:rsidRPr="002C5637">
        <w:rPr>
          <w:rFonts w:ascii="Times New Roman" w:eastAsia="Times New Roman" w:hAnsi="Times New Roman" w:cs="Times New Roman"/>
          <w:b/>
          <w:i/>
          <w:spacing w:val="-4"/>
          <w:sz w:val="24"/>
          <w:szCs w:val="24"/>
        </w:rPr>
        <w:t>«Слетать.ру»</w:t>
      </w:r>
      <w:r w:rsidR="00555530" w:rsidRPr="002C5637">
        <w:rPr>
          <w:rFonts w:ascii="Times New Roman" w:eastAsia="Times New Roman" w:hAnsi="Times New Roman" w:cs="Times New Roman"/>
          <w:b/>
          <w:i/>
          <w:spacing w:val="-4"/>
          <w:sz w:val="24"/>
          <w:szCs w:val="24"/>
        </w:rPr>
        <w:t xml:space="preserve"> </w:t>
      </w:r>
      <w:r w:rsidR="00BD256F" w:rsidRPr="002C5637">
        <w:rPr>
          <w:rFonts w:ascii="Times New Roman" w:eastAsia="Times New Roman" w:hAnsi="Times New Roman" w:cs="Times New Roman"/>
          <w:spacing w:val="-4"/>
          <w:sz w:val="24"/>
          <w:szCs w:val="24"/>
        </w:rPr>
        <w:t>(</w:t>
      </w:r>
      <w:r w:rsidR="00BD256F" w:rsidRPr="002C5637">
        <w:rPr>
          <w:rFonts w:ascii="Times New Roman" w:eastAsia="Calibri" w:hAnsi="Times New Roman" w:cs="Times New Roman"/>
          <w:spacing w:val="-4"/>
          <w:sz w:val="24"/>
          <w:szCs w:val="24"/>
          <w:lang w:eastAsia="en-US"/>
        </w:rPr>
        <w:t>номинации напоминают</w:t>
      </w:r>
      <w:r w:rsidR="00CD513C" w:rsidRPr="002C5637">
        <w:rPr>
          <w:rFonts w:ascii="Times New Roman" w:hAnsi="Times New Roman" w:cs="Times New Roman"/>
          <w:spacing w:val="-4"/>
          <w:sz w:val="24"/>
          <w:szCs w:val="24"/>
        </w:rPr>
        <w:t xml:space="preserve"> интернет-адрес</w:t>
      </w:r>
      <w:r w:rsidR="00BD256F" w:rsidRPr="002C5637">
        <w:rPr>
          <w:rFonts w:ascii="Times New Roman" w:hAnsi="Times New Roman" w:cs="Times New Roman"/>
          <w:spacing w:val="-4"/>
          <w:sz w:val="24"/>
          <w:szCs w:val="24"/>
        </w:rPr>
        <w:t>а) и др</w:t>
      </w:r>
      <w:r w:rsidR="00A20573" w:rsidRPr="002C5637">
        <w:rPr>
          <w:rFonts w:ascii="Times New Roman" w:hAnsi="Times New Roman" w:cs="Times New Roman"/>
          <w:spacing w:val="-4"/>
          <w:sz w:val="24"/>
          <w:szCs w:val="24"/>
        </w:rPr>
        <w:t>.</w:t>
      </w:r>
      <w:r w:rsidR="00BD256F" w:rsidRPr="002C5637">
        <w:rPr>
          <w:rFonts w:ascii="Times New Roman" w:hAnsi="Times New Roman" w:cs="Times New Roman"/>
          <w:spacing w:val="-4"/>
          <w:sz w:val="24"/>
          <w:szCs w:val="24"/>
        </w:rPr>
        <w:t>;</w:t>
      </w:r>
    </w:p>
    <w:p w:rsidR="002C647C" w:rsidRPr="002C5637" w:rsidRDefault="006657CE" w:rsidP="002C5637">
      <w:p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C5637">
        <w:rPr>
          <w:rFonts w:ascii="Times New Roman" w:eastAsiaTheme="minorHAnsi" w:hAnsi="Times New Roman" w:cs="Times New Roman"/>
          <w:sz w:val="24"/>
          <w:szCs w:val="24"/>
          <w:lang w:eastAsia="en-US"/>
        </w:rPr>
        <w:t>– </w:t>
      </w:r>
      <w:r w:rsidR="00E71B53" w:rsidRPr="002C5637">
        <w:rPr>
          <w:rFonts w:ascii="Times New Roman" w:eastAsiaTheme="minorHAnsi" w:hAnsi="Times New Roman" w:cs="Times New Roman"/>
          <w:sz w:val="24"/>
          <w:szCs w:val="24"/>
          <w:lang w:eastAsia="en-US"/>
        </w:rPr>
        <w:t>нумерализаци</w:t>
      </w:r>
      <w:r w:rsidR="00B614C0" w:rsidRPr="002C5637">
        <w:rPr>
          <w:rFonts w:ascii="Times New Roman" w:eastAsiaTheme="minorHAnsi" w:hAnsi="Times New Roman" w:cs="Times New Roman"/>
          <w:sz w:val="24"/>
          <w:szCs w:val="24"/>
          <w:lang w:eastAsia="en-US"/>
        </w:rPr>
        <w:t>я</w:t>
      </w:r>
      <w:r w:rsidR="00E71B53" w:rsidRPr="002C5637">
        <w:rPr>
          <w:rFonts w:ascii="Times New Roman" w:eastAsiaTheme="minorHAnsi" w:hAnsi="Times New Roman" w:cs="Times New Roman"/>
          <w:sz w:val="24"/>
          <w:szCs w:val="24"/>
          <w:lang w:eastAsia="en-US"/>
        </w:rPr>
        <w:t xml:space="preserve"> (</w:t>
      </w:r>
      <w:r w:rsidR="00E71B53" w:rsidRPr="002C5637">
        <w:rPr>
          <w:rFonts w:ascii="Times New Roman" w:hAnsi="Times New Roman" w:cs="Times New Roman"/>
          <w:sz w:val="24"/>
          <w:szCs w:val="24"/>
        </w:rPr>
        <w:t>использование цифр</w:t>
      </w:r>
      <w:r w:rsidR="002C647C" w:rsidRPr="002C5637">
        <w:rPr>
          <w:rFonts w:ascii="Times New Roman" w:hAnsi="Times New Roman" w:cs="Times New Roman"/>
          <w:sz w:val="24"/>
          <w:szCs w:val="24"/>
        </w:rPr>
        <w:t>овых обозначений и числительных в качестве самостоятельного средства создания рекламного имени или дополнительного компонента [</w:t>
      </w:r>
      <w:r w:rsidR="00D27C3A" w:rsidRPr="002C5637">
        <w:rPr>
          <w:rFonts w:ascii="Times New Roman" w:hAnsi="Times New Roman" w:cs="Times New Roman"/>
          <w:sz w:val="24"/>
          <w:szCs w:val="24"/>
        </w:rPr>
        <w:t>30</w:t>
      </w:r>
      <w:r w:rsidR="008E1F87" w:rsidRPr="002C5637">
        <w:rPr>
          <w:rFonts w:ascii="Times New Roman" w:hAnsi="Times New Roman" w:cs="Times New Roman"/>
          <w:sz w:val="24"/>
          <w:szCs w:val="24"/>
        </w:rPr>
        <w:t>,</w:t>
      </w:r>
      <w:r w:rsidR="00555530" w:rsidRPr="002C5637">
        <w:rPr>
          <w:rFonts w:ascii="Times New Roman" w:hAnsi="Times New Roman" w:cs="Times New Roman"/>
          <w:sz w:val="24"/>
          <w:szCs w:val="24"/>
        </w:rPr>
        <w:t xml:space="preserve"> </w:t>
      </w:r>
      <w:r w:rsidR="002C647C" w:rsidRPr="002C5637">
        <w:rPr>
          <w:rFonts w:ascii="Times New Roman" w:hAnsi="Times New Roman" w:cs="Times New Roman"/>
          <w:sz w:val="24"/>
          <w:szCs w:val="24"/>
          <w:lang w:val="en-US"/>
        </w:rPr>
        <w:t>c</w:t>
      </w:r>
      <w:r w:rsidR="002C647C" w:rsidRPr="002C5637">
        <w:rPr>
          <w:rFonts w:ascii="Times New Roman" w:hAnsi="Times New Roman" w:cs="Times New Roman"/>
          <w:sz w:val="24"/>
          <w:szCs w:val="24"/>
        </w:rPr>
        <w:t>. 210]</w:t>
      </w:r>
      <w:r w:rsidR="00E71B53" w:rsidRPr="002C5637">
        <w:rPr>
          <w:rFonts w:ascii="Times New Roman" w:hAnsi="Times New Roman" w:cs="Times New Roman"/>
          <w:sz w:val="24"/>
          <w:szCs w:val="24"/>
        </w:rPr>
        <w:t xml:space="preserve">): </w:t>
      </w:r>
      <w:r w:rsidR="00E71B53" w:rsidRPr="002C5637">
        <w:rPr>
          <w:rFonts w:ascii="Times New Roman" w:hAnsi="Times New Roman" w:cs="Times New Roman"/>
          <w:i/>
          <w:sz w:val="24"/>
          <w:szCs w:val="24"/>
        </w:rPr>
        <w:t xml:space="preserve">кафе-клуб </w:t>
      </w:r>
      <w:r w:rsidR="00E71B53" w:rsidRPr="002C5637">
        <w:rPr>
          <w:rFonts w:ascii="Times New Roman" w:hAnsi="Times New Roman" w:cs="Times New Roman"/>
          <w:b/>
          <w:i/>
          <w:sz w:val="24"/>
          <w:szCs w:val="24"/>
        </w:rPr>
        <w:t>«11:11»</w:t>
      </w:r>
      <w:r w:rsidR="00555530" w:rsidRPr="002C5637">
        <w:rPr>
          <w:rFonts w:ascii="Times New Roman" w:hAnsi="Times New Roman" w:cs="Times New Roman"/>
          <w:b/>
          <w:i/>
          <w:sz w:val="24"/>
          <w:szCs w:val="24"/>
        </w:rPr>
        <w:t xml:space="preserve"> </w:t>
      </w:r>
      <w:r w:rsidR="002C647C" w:rsidRPr="002C5637">
        <w:rPr>
          <w:rFonts w:ascii="Times New Roman" w:eastAsia="Times New Roman" w:hAnsi="Times New Roman" w:cs="Times New Roman"/>
          <w:sz w:val="24"/>
          <w:szCs w:val="24"/>
        </w:rPr>
        <w:t>(время работы заведения – с </w:t>
      </w:r>
      <w:r w:rsidR="002C647C" w:rsidRPr="002C5637">
        <w:rPr>
          <w:rFonts w:ascii="Times New Roman" w:eastAsia="Times New Roman" w:hAnsi="Times New Roman" w:cs="Times New Roman"/>
          <w:i/>
          <w:sz w:val="24"/>
          <w:szCs w:val="24"/>
        </w:rPr>
        <w:t>11:00</w:t>
      </w:r>
      <w:r w:rsidR="002C647C" w:rsidRPr="002C5637">
        <w:rPr>
          <w:rFonts w:ascii="Times New Roman" w:eastAsia="Times New Roman" w:hAnsi="Times New Roman" w:cs="Times New Roman"/>
          <w:sz w:val="24"/>
          <w:szCs w:val="24"/>
        </w:rPr>
        <w:t xml:space="preserve"> утра до</w:t>
      </w:r>
      <w:r w:rsidR="004F25B5" w:rsidRPr="002C5637">
        <w:rPr>
          <w:rFonts w:ascii="Times New Roman" w:eastAsia="Times New Roman" w:hAnsi="Times New Roman" w:cs="Times New Roman"/>
          <w:sz w:val="24"/>
          <w:szCs w:val="24"/>
        </w:rPr>
        <w:t xml:space="preserve"> </w:t>
      </w:r>
      <w:r w:rsidR="002C647C" w:rsidRPr="002C5637">
        <w:rPr>
          <w:rFonts w:ascii="Times New Roman" w:eastAsia="Times New Roman" w:hAnsi="Times New Roman" w:cs="Times New Roman"/>
          <w:i/>
          <w:sz w:val="24"/>
          <w:szCs w:val="24"/>
        </w:rPr>
        <w:t>11:00</w:t>
      </w:r>
      <w:r w:rsidR="002C647C" w:rsidRPr="002C5637">
        <w:rPr>
          <w:rFonts w:ascii="Times New Roman" w:eastAsia="Times New Roman" w:hAnsi="Times New Roman" w:cs="Times New Roman"/>
          <w:sz w:val="24"/>
          <w:szCs w:val="24"/>
        </w:rPr>
        <w:t xml:space="preserve"> вечера, в кафе</w:t>
      </w:r>
      <w:r w:rsidR="00555530" w:rsidRPr="002C5637">
        <w:rPr>
          <w:rFonts w:ascii="Times New Roman" w:eastAsia="Times New Roman" w:hAnsi="Times New Roman" w:cs="Times New Roman"/>
          <w:sz w:val="24"/>
          <w:szCs w:val="24"/>
        </w:rPr>
        <w:t xml:space="preserve"> </w:t>
      </w:r>
      <w:r w:rsidR="002C647C" w:rsidRPr="002C5637">
        <w:rPr>
          <w:rFonts w:ascii="Times New Roman" w:eastAsia="Times New Roman" w:hAnsi="Times New Roman" w:cs="Times New Roman"/>
          <w:sz w:val="24"/>
          <w:szCs w:val="24"/>
        </w:rPr>
        <w:t>посет</w:t>
      </w:r>
      <w:r w:rsidR="00555530" w:rsidRPr="002C5637">
        <w:rPr>
          <w:rFonts w:ascii="Times New Roman" w:eastAsia="Times New Roman" w:hAnsi="Times New Roman" w:cs="Times New Roman"/>
          <w:sz w:val="24"/>
          <w:szCs w:val="24"/>
        </w:rPr>
        <w:t>ит</w:t>
      </w:r>
      <w:r w:rsidR="002C647C" w:rsidRPr="002C5637">
        <w:rPr>
          <w:rFonts w:ascii="Times New Roman" w:eastAsia="Times New Roman" w:hAnsi="Times New Roman" w:cs="Times New Roman"/>
          <w:sz w:val="24"/>
          <w:szCs w:val="24"/>
        </w:rPr>
        <w:t xml:space="preserve">ели могут посмотреть спортивные передачи – как известно, в основном составе футбольной команды </w:t>
      </w:r>
      <w:r w:rsidR="002C647C" w:rsidRPr="002C5637">
        <w:rPr>
          <w:rFonts w:ascii="Times New Roman" w:eastAsia="Times New Roman" w:hAnsi="Times New Roman" w:cs="Times New Roman"/>
          <w:i/>
          <w:sz w:val="24"/>
          <w:szCs w:val="24"/>
        </w:rPr>
        <w:t>11</w:t>
      </w:r>
      <w:r w:rsidR="002C647C" w:rsidRPr="002C5637">
        <w:rPr>
          <w:rFonts w:ascii="Times New Roman" w:eastAsia="Times New Roman" w:hAnsi="Times New Roman" w:cs="Times New Roman"/>
          <w:sz w:val="24"/>
          <w:szCs w:val="24"/>
        </w:rPr>
        <w:t xml:space="preserve"> игроков);</w:t>
      </w:r>
    </w:p>
    <w:p w:rsidR="00B83E9D" w:rsidRPr="002C5637" w:rsidRDefault="006657CE" w:rsidP="002C5637">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r w:rsidRPr="002C5637">
        <w:rPr>
          <w:rFonts w:ascii="Times New Roman" w:hAnsi="Times New Roman" w:cs="Times New Roman"/>
          <w:sz w:val="24"/>
          <w:szCs w:val="24"/>
        </w:rPr>
        <w:t>– </w:t>
      </w:r>
      <w:r w:rsidR="00E71B53" w:rsidRPr="002C5637">
        <w:rPr>
          <w:rFonts w:ascii="Times New Roman" w:hAnsi="Times New Roman" w:cs="Times New Roman"/>
          <w:sz w:val="24"/>
          <w:szCs w:val="24"/>
        </w:rPr>
        <w:t>инициализаци</w:t>
      </w:r>
      <w:r w:rsidR="00B614C0" w:rsidRPr="002C5637">
        <w:rPr>
          <w:rFonts w:ascii="Times New Roman" w:hAnsi="Times New Roman" w:cs="Times New Roman"/>
          <w:sz w:val="24"/>
          <w:szCs w:val="24"/>
        </w:rPr>
        <w:t>я</w:t>
      </w:r>
      <w:r w:rsidR="00E71B53" w:rsidRPr="002C5637">
        <w:rPr>
          <w:rFonts w:ascii="Times New Roman" w:hAnsi="Times New Roman" w:cs="Times New Roman"/>
          <w:sz w:val="24"/>
          <w:szCs w:val="24"/>
        </w:rPr>
        <w:t xml:space="preserve"> (</w:t>
      </w:r>
      <w:r w:rsidR="00856D1D" w:rsidRPr="002C5637">
        <w:rPr>
          <w:rFonts w:ascii="Times New Roman" w:eastAsia="Times New Roman" w:hAnsi="Times New Roman" w:cs="Times New Roman"/>
          <w:sz w:val="24"/>
          <w:szCs w:val="24"/>
        </w:rPr>
        <w:t>использование буквенных обозначений</w:t>
      </w:r>
      <w:r w:rsidR="004F25B5" w:rsidRPr="002C5637">
        <w:rPr>
          <w:rFonts w:ascii="Times New Roman" w:eastAsia="Times New Roman" w:hAnsi="Times New Roman" w:cs="Times New Roman"/>
          <w:sz w:val="24"/>
          <w:szCs w:val="24"/>
        </w:rPr>
        <w:t xml:space="preserve"> </w:t>
      </w:r>
      <w:r w:rsidR="00E71B53" w:rsidRPr="002C5637">
        <w:rPr>
          <w:rFonts w:ascii="Times New Roman" w:hAnsi="Times New Roman" w:cs="Times New Roman"/>
          <w:sz w:val="24"/>
          <w:szCs w:val="24"/>
        </w:rPr>
        <w:t xml:space="preserve">в качестве </w:t>
      </w:r>
      <w:r w:rsidR="00856D1D" w:rsidRPr="002C5637">
        <w:rPr>
          <w:rFonts w:ascii="Times New Roman" w:hAnsi="Times New Roman" w:cs="Times New Roman"/>
          <w:sz w:val="24"/>
          <w:szCs w:val="24"/>
        </w:rPr>
        <w:t>самостоятельного или дополнительного средства создания онима</w:t>
      </w:r>
      <w:r w:rsidR="00E71B53" w:rsidRPr="002C5637">
        <w:rPr>
          <w:rFonts w:ascii="Times New Roman" w:hAnsi="Times New Roman" w:cs="Times New Roman"/>
          <w:sz w:val="24"/>
          <w:szCs w:val="24"/>
        </w:rPr>
        <w:t xml:space="preserve">): </w:t>
      </w:r>
      <w:r w:rsidR="00E06CC0" w:rsidRPr="002C5637">
        <w:rPr>
          <w:rFonts w:ascii="Times New Roman" w:hAnsi="Times New Roman" w:cs="Times New Roman"/>
          <w:i/>
          <w:sz w:val="24"/>
          <w:szCs w:val="24"/>
          <w:bdr w:val="none" w:sz="0" w:space="0" w:color="auto" w:frame="1"/>
        </w:rPr>
        <w:t>д</w:t>
      </w:r>
      <w:r w:rsidR="00E71B53" w:rsidRPr="002C5637">
        <w:rPr>
          <w:rFonts w:ascii="Times New Roman" w:hAnsi="Times New Roman" w:cs="Times New Roman"/>
          <w:i/>
          <w:sz w:val="24"/>
          <w:szCs w:val="24"/>
          <w:bdr w:val="none" w:sz="0" w:space="0" w:color="auto" w:frame="1"/>
        </w:rPr>
        <w:t xml:space="preserve">етский развивающий центр </w:t>
      </w:r>
      <w:r w:rsidR="00E71B53" w:rsidRPr="002C5637">
        <w:rPr>
          <w:rFonts w:ascii="Times New Roman" w:hAnsi="Times New Roman" w:cs="Times New Roman"/>
          <w:b/>
          <w:i/>
          <w:sz w:val="24"/>
          <w:szCs w:val="24"/>
          <w:bdr w:val="none" w:sz="0" w:space="0" w:color="auto" w:frame="1"/>
        </w:rPr>
        <w:t>«А-Б-В»</w:t>
      </w:r>
      <w:r w:rsidR="00E71B53" w:rsidRPr="002C5637">
        <w:rPr>
          <w:rFonts w:ascii="Times New Roman" w:hAnsi="Times New Roman" w:cs="Times New Roman"/>
          <w:sz w:val="24"/>
          <w:szCs w:val="24"/>
          <w:bdr w:val="none" w:sz="0" w:space="0" w:color="auto" w:frame="1"/>
        </w:rPr>
        <w:t>,</w:t>
      </w:r>
      <w:r w:rsidR="00555530" w:rsidRPr="002C5637">
        <w:rPr>
          <w:rFonts w:ascii="Times New Roman" w:hAnsi="Times New Roman" w:cs="Times New Roman"/>
          <w:sz w:val="24"/>
          <w:szCs w:val="24"/>
          <w:bdr w:val="none" w:sz="0" w:space="0" w:color="auto" w:frame="1"/>
        </w:rPr>
        <w:t xml:space="preserve"> </w:t>
      </w:r>
      <w:r w:rsidR="00E71B53" w:rsidRPr="002C5637">
        <w:rPr>
          <w:rFonts w:ascii="Times New Roman" w:eastAsia="Times New Roman" w:hAnsi="Times New Roman" w:cs="Times New Roman"/>
          <w:i/>
          <w:sz w:val="24"/>
          <w:szCs w:val="24"/>
        </w:rPr>
        <w:t xml:space="preserve">турагентство </w:t>
      </w:r>
      <w:r w:rsidR="00E71B53" w:rsidRPr="002C5637">
        <w:rPr>
          <w:rFonts w:ascii="Times New Roman" w:eastAsia="Times New Roman" w:hAnsi="Times New Roman" w:cs="Times New Roman"/>
          <w:b/>
          <w:i/>
          <w:sz w:val="24"/>
          <w:szCs w:val="24"/>
        </w:rPr>
        <w:t>«Глобус-К»</w:t>
      </w:r>
      <w:r w:rsidR="00555530" w:rsidRPr="002C5637">
        <w:rPr>
          <w:rFonts w:ascii="Times New Roman" w:eastAsia="Times New Roman" w:hAnsi="Times New Roman" w:cs="Times New Roman"/>
          <w:b/>
          <w:i/>
          <w:sz w:val="24"/>
          <w:szCs w:val="24"/>
        </w:rPr>
        <w:t xml:space="preserve"> </w:t>
      </w:r>
      <w:r w:rsidR="004E64E2" w:rsidRPr="002C5637">
        <w:rPr>
          <w:rFonts w:ascii="Times New Roman" w:hAnsi="Times New Roman" w:cs="Times New Roman"/>
          <w:sz w:val="24"/>
          <w:szCs w:val="24"/>
          <w:bdr w:val="none" w:sz="0" w:space="0" w:color="auto" w:frame="1"/>
        </w:rPr>
        <w:t>и нек. др.</w:t>
      </w:r>
    </w:p>
    <w:p w:rsidR="00555530" w:rsidRPr="002C5637" w:rsidRDefault="007A3686" w:rsidP="002C563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heme="minorHAnsi" w:hAnsi="Times New Roman" w:cs="Times New Roman"/>
          <w:sz w:val="24"/>
          <w:szCs w:val="24"/>
          <w:lang w:eastAsia="en-US"/>
        </w:rPr>
      </w:pPr>
      <w:r w:rsidRPr="002C5637">
        <w:rPr>
          <w:rFonts w:ascii="Times New Roman" w:hAnsi="Times New Roman" w:cs="Times New Roman"/>
          <w:sz w:val="24"/>
          <w:szCs w:val="24"/>
        </w:rPr>
        <w:t>Обращает на себя внимание установка ряда эрго</w:t>
      </w:r>
      <w:r w:rsidR="00EC62FB" w:rsidRPr="002C5637">
        <w:rPr>
          <w:rFonts w:ascii="Times New Roman" w:hAnsi="Times New Roman" w:cs="Times New Roman"/>
          <w:sz w:val="24"/>
          <w:szCs w:val="24"/>
        </w:rPr>
        <w:t>урбо</w:t>
      </w:r>
      <w:r w:rsidRPr="002C5637">
        <w:rPr>
          <w:rFonts w:ascii="Times New Roman" w:hAnsi="Times New Roman" w:cs="Times New Roman"/>
          <w:sz w:val="24"/>
          <w:szCs w:val="24"/>
        </w:rPr>
        <w:t>нимов на языковую игру</w:t>
      </w:r>
      <w:r w:rsidR="00BD256F" w:rsidRPr="002C5637">
        <w:rPr>
          <w:rFonts w:ascii="Times New Roman" w:hAnsi="Times New Roman" w:cs="Times New Roman"/>
          <w:sz w:val="24"/>
          <w:szCs w:val="24"/>
        </w:rPr>
        <w:t xml:space="preserve">: </w:t>
      </w:r>
      <w:r w:rsidRPr="002C5637">
        <w:rPr>
          <w:rFonts w:ascii="Times New Roman" w:hAnsi="Times New Roman" w:cs="Times New Roman"/>
          <w:i/>
          <w:sz w:val="24"/>
          <w:szCs w:val="24"/>
        </w:rPr>
        <w:t xml:space="preserve">бар </w:t>
      </w:r>
      <w:r w:rsidRPr="002C5637">
        <w:rPr>
          <w:rFonts w:ascii="Times New Roman" w:hAnsi="Times New Roman" w:cs="Times New Roman"/>
          <w:b/>
          <w:i/>
          <w:sz w:val="24"/>
          <w:szCs w:val="24"/>
        </w:rPr>
        <w:t>«Прокофий»</w:t>
      </w:r>
      <w:r w:rsidRPr="002C5637">
        <w:rPr>
          <w:rFonts w:ascii="Times New Roman" w:hAnsi="Times New Roman" w:cs="Times New Roman"/>
          <w:sz w:val="24"/>
          <w:szCs w:val="24"/>
        </w:rPr>
        <w:t xml:space="preserve"> – оним не столько мотивируется мужским именем, сколько представляет собой интеграцию предложно-падежной формы </w:t>
      </w:r>
      <w:r w:rsidRPr="002C5637">
        <w:rPr>
          <w:rFonts w:ascii="Times New Roman" w:hAnsi="Times New Roman" w:cs="Times New Roman"/>
          <w:i/>
          <w:sz w:val="24"/>
          <w:szCs w:val="24"/>
        </w:rPr>
        <w:t>про кофий</w:t>
      </w:r>
      <w:r w:rsidRPr="002C5637">
        <w:rPr>
          <w:rFonts w:ascii="Times New Roman" w:hAnsi="Times New Roman" w:cs="Times New Roman"/>
          <w:sz w:val="24"/>
          <w:szCs w:val="24"/>
        </w:rPr>
        <w:t>;</w:t>
      </w:r>
      <w:r w:rsidRPr="002C5637">
        <w:rPr>
          <w:rFonts w:ascii="Times New Roman" w:hAnsi="Times New Roman" w:cs="Times New Roman"/>
          <w:i/>
          <w:sz w:val="24"/>
          <w:szCs w:val="24"/>
        </w:rPr>
        <w:t xml:space="preserve"> </w:t>
      </w:r>
      <w:r w:rsidR="001611A1" w:rsidRPr="002C5637">
        <w:rPr>
          <w:rFonts w:ascii="Times New Roman" w:hAnsi="Times New Roman" w:cs="Times New Roman"/>
          <w:i/>
          <w:sz w:val="24"/>
          <w:szCs w:val="24"/>
          <w:bdr w:val="none" w:sz="0" w:space="0" w:color="auto" w:frame="1"/>
        </w:rPr>
        <w:t xml:space="preserve">образовательно-развлекательный центр </w:t>
      </w:r>
      <w:r w:rsidR="001611A1" w:rsidRPr="002C5637">
        <w:rPr>
          <w:rFonts w:ascii="Times New Roman" w:hAnsi="Times New Roman" w:cs="Times New Roman"/>
          <w:b/>
          <w:i/>
          <w:sz w:val="24"/>
          <w:szCs w:val="24"/>
          <w:bdr w:val="none" w:sz="0" w:space="0" w:color="auto" w:frame="1"/>
        </w:rPr>
        <w:t xml:space="preserve">«Нью-Тон» </w:t>
      </w:r>
      <w:r w:rsidR="00E06CC0" w:rsidRPr="002C5637">
        <w:rPr>
          <w:rFonts w:ascii="Times New Roman" w:hAnsi="Times New Roman" w:cs="Times New Roman"/>
          <w:sz w:val="24"/>
          <w:szCs w:val="24"/>
          <w:bdr w:val="none" w:sz="0" w:space="0" w:color="auto" w:frame="1"/>
        </w:rPr>
        <w:t xml:space="preserve">– </w:t>
      </w:r>
      <w:r w:rsidR="001611A1" w:rsidRPr="002C5637">
        <w:rPr>
          <w:rFonts w:ascii="Times New Roman" w:hAnsi="Times New Roman" w:cs="Times New Roman"/>
          <w:sz w:val="24"/>
          <w:szCs w:val="24"/>
          <w:bdr w:val="none" w:sz="0" w:space="0" w:color="auto" w:frame="1"/>
        </w:rPr>
        <w:t xml:space="preserve">«двойное дно» искусственной номинации обусловлено языковой игрой графо-фонетического свойства: звуковой ассоциацией с фамилией известного английского физика Исаака Ньютона, открывшего закон всемирного тяготения, и дефисным выделением в слове двух компонентов </w:t>
      </w:r>
      <w:r w:rsidR="001611A1" w:rsidRPr="002C5637">
        <w:rPr>
          <w:rFonts w:ascii="Times New Roman" w:hAnsi="Times New Roman" w:cs="Times New Roman"/>
          <w:i/>
          <w:sz w:val="24"/>
          <w:szCs w:val="24"/>
          <w:bdr w:val="none" w:sz="0" w:space="0" w:color="auto" w:frame="1"/>
        </w:rPr>
        <w:t>нью</w:t>
      </w:r>
      <w:r w:rsidR="00E06CC0" w:rsidRPr="002C5637">
        <w:rPr>
          <w:rFonts w:ascii="Times New Roman" w:hAnsi="Times New Roman" w:cs="Times New Roman"/>
          <w:sz w:val="24"/>
          <w:szCs w:val="24"/>
          <w:bdr w:val="none" w:sz="0" w:space="0" w:color="auto" w:frame="1"/>
        </w:rPr>
        <w:t xml:space="preserve"> (</w:t>
      </w:r>
      <w:r w:rsidR="001611A1" w:rsidRPr="002C5637">
        <w:rPr>
          <w:rFonts w:ascii="Times New Roman" w:hAnsi="Times New Roman" w:cs="Times New Roman"/>
          <w:sz w:val="24"/>
          <w:szCs w:val="24"/>
          <w:bdr w:val="none" w:sz="0" w:space="0" w:color="auto" w:frame="1"/>
        </w:rPr>
        <w:t xml:space="preserve">англ. </w:t>
      </w:r>
      <w:r w:rsidR="001611A1" w:rsidRPr="002C5637">
        <w:rPr>
          <w:rFonts w:ascii="Times New Roman" w:hAnsi="Times New Roman" w:cs="Times New Roman"/>
          <w:sz w:val="24"/>
          <w:szCs w:val="24"/>
          <w:bdr w:val="none" w:sz="0" w:space="0" w:color="auto" w:frame="1"/>
          <w:lang w:val="en-US"/>
        </w:rPr>
        <w:t>new</w:t>
      </w:r>
      <w:r w:rsidR="001611A1" w:rsidRPr="002C5637">
        <w:rPr>
          <w:rFonts w:ascii="Times New Roman" w:hAnsi="Times New Roman" w:cs="Times New Roman"/>
          <w:sz w:val="24"/>
          <w:szCs w:val="24"/>
          <w:bdr w:val="none" w:sz="0" w:space="0" w:color="auto" w:frame="1"/>
        </w:rPr>
        <w:t xml:space="preserve"> </w:t>
      </w:r>
      <w:r w:rsidR="00E06CC0" w:rsidRPr="002C5637">
        <w:rPr>
          <w:rFonts w:ascii="Times New Roman" w:hAnsi="Times New Roman" w:cs="Times New Roman"/>
          <w:sz w:val="24"/>
          <w:szCs w:val="24"/>
        </w:rPr>
        <w:t>‘</w:t>
      </w:r>
      <w:r w:rsidR="002979EE" w:rsidRPr="002C5637">
        <w:rPr>
          <w:rFonts w:ascii="Times New Roman" w:hAnsi="Times New Roman" w:cs="Times New Roman"/>
          <w:sz w:val="24"/>
          <w:szCs w:val="24"/>
        </w:rPr>
        <w:t>новый</w:t>
      </w:r>
      <w:r w:rsidR="00E06CC0" w:rsidRPr="002C5637">
        <w:rPr>
          <w:rFonts w:ascii="Times New Roman" w:hAnsi="Times New Roman" w:cs="Times New Roman"/>
          <w:sz w:val="24"/>
          <w:szCs w:val="24"/>
        </w:rPr>
        <w:t>’</w:t>
      </w:r>
      <w:r w:rsidR="001611A1" w:rsidRPr="002C5637">
        <w:rPr>
          <w:rFonts w:ascii="Times New Roman" w:hAnsi="Times New Roman" w:cs="Times New Roman"/>
          <w:sz w:val="24"/>
          <w:szCs w:val="24"/>
          <w:bdr w:val="none" w:sz="0" w:space="0" w:color="auto" w:frame="1"/>
        </w:rPr>
        <w:t xml:space="preserve">) и рус. </w:t>
      </w:r>
      <w:r w:rsidR="001611A1" w:rsidRPr="002C5637">
        <w:rPr>
          <w:rFonts w:ascii="Times New Roman" w:hAnsi="Times New Roman" w:cs="Times New Roman"/>
          <w:i/>
          <w:sz w:val="24"/>
          <w:szCs w:val="24"/>
          <w:bdr w:val="none" w:sz="0" w:space="0" w:color="auto" w:frame="1"/>
        </w:rPr>
        <w:t>тон</w:t>
      </w:r>
      <w:r w:rsidR="001611A1" w:rsidRPr="002C5637">
        <w:rPr>
          <w:rFonts w:ascii="Times New Roman" w:hAnsi="Times New Roman" w:cs="Times New Roman"/>
          <w:sz w:val="24"/>
          <w:szCs w:val="24"/>
          <w:bdr w:val="none" w:sz="0" w:space="0" w:color="auto" w:frame="1"/>
        </w:rPr>
        <w:t>, подчеркивающих особый (современный) стиль работы центра при</w:t>
      </w:r>
      <w:r w:rsidR="002979EE" w:rsidRPr="002C5637">
        <w:rPr>
          <w:rFonts w:ascii="Times New Roman" w:hAnsi="Times New Roman" w:cs="Times New Roman"/>
          <w:sz w:val="24"/>
          <w:szCs w:val="24"/>
          <w:bdr w:val="none" w:sz="0" w:space="0" w:color="auto" w:frame="1"/>
        </w:rPr>
        <w:t xml:space="preserve"> оказании образовательных услуг</w:t>
      </w:r>
      <w:r w:rsidR="001611A1" w:rsidRPr="002C5637">
        <w:rPr>
          <w:rFonts w:ascii="Times New Roman" w:hAnsi="Times New Roman" w:cs="Times New Roman"/>
          <w:sz w:val="24"/>
          <w:szCs w:val="24"/>
          <w:bdr w:val="none" w:sz="0" w:space="0" w:color="auto" w:frame="1"/>
        </w:rPr>
        <w:t xml:space="preserve">. </w:t>
      </w:r>
      <w:r w:rsidRPr="002C5637">
        <w:rPr>
          <w:rFonts w:ascii="Times New Roman" w:eastAsiaTheme="minorHAnsi" w:hAnsi="Times New Roman" w:cs="Times New Roman"/>
          <w:sz w:val="24"/>
          <w:szCs w:val="24"/>
          <w:lang w:eastAsia="en-US"/>
        </w:rPr>
        <w:t>Для имядателей Брестчины, как и в целом для современного нейминга, характерно обращение к прецедентным феноменам – известным именам собственным, устойчивым единицам</w:t>
      </w:r>
      <w:r w:rsidR="0009458F" w:rsidRPr="002C5637">
        <w:rPr>
          <w:rFonts w:ascii="Times New Roman" w:eastAsiaTheme="minorHAnsi" w:hAnsi="Times New Roman" w:cs="Times New Roman"/>
          <w:sz w:val="24"/>
          <w:szCs w:val="24"/>
          <w:lang w:eastAsia="en-US"/>
        </w:rPr>
        <w:t xml:space="preserve">: </w:t>
      </w:r>
      <w:r w:rsidRPr="002C5637">
        <w:rPr>
          <w:rFonts w:ascii="Times New Roman" w:hAnsi="Times New Roman" w:cs="Times New Roman"/>
          <w:i/>
          <w:sz w:val="24"/>
          <w:szCs w:val="24"/>
        </w:rPr>
        <w:t xml:space="preserve">парикмахерская </w:t>
      </w:r>
      <w:r w:rsidRPr="002C5637">
        <w:rPr>
          <w:rFonts w:ascii="Times New Roman" w:hAnsi="Times New Roman" w:cs="Times New Roman"/>
          <w:b/>
          <w:i/>
          <w:sz w:val="24"/>
          <w:szCs w:val="24"/>
        </w:rPr>
        <w:t>«Нефертити»</w:t>
      </w:r>
      <w:r w:rsidRPr="002C5637">
        <w:rPr>
          <w:rFonts w:ascii="Times New Roman" w:hAnsi="Times New Roman" w:cs="Times New Roman"/>
          <w:sz w:val="24"/>
          <w:szCs w:val="24"/>
        </w:rPr>
        <w:t xml:space="preserve">, </w:t>
      </w:r>
      <w:r w:rsidRPr="002C5637">
        <w:rPr>
          <w:rFonts w:ascii="Times New Roman" w:hAnsi="Times New Roman" w:cs="Times New Roman"/>
          <w:i/>
          <w:sz w:val="24"/>
          <w:szCs w:val="24"/>
        </w:rPr>
        <w:t xml:space="preserve">парикмахерская-студия </w:t>
      </w:r>
      <w:r w:rsidRPr="002C5637">
        <w:rPr>
          <w:rFonts w:ascii="Times New Roman" w:hAnsi="Times New Roman" w:cs="Times New Roman"/>
          <w:b/>
          <w:i/>
          <w:sz w:val="24"/>
          <w:szCs w:val="24"/>
        </w:rPr>
        <w:t>«Ренессанс»</w:t>
      </w:r>
      <w:r w:rsidRPr="002C5637">
        <w:rPr>
          <w:rFonts w:ascii="Times New Roman" w:hAnsi="Times New Roman" w:cs="Times New Roman"/>
          <w:sz w:val="24"/>
          <w:szCs w:val="24"/>
        </w:rPr>
        <w:t>,</w:t>
      </w:r>
      <w:r w:rsidR="00555530" w:rsidRPr="002C5637">
        <w:rPr>
          <w:rFonts w:ascii="Times New Roman" w:hAnsi="Times New Roman" w:cs="Times New Roman"/>
          <w:sz w:val="24"/>
          <w:szCs w:val="24"/>
        </w:rPr>
        <w:t xml:space="preserve"> </w:t>
      </w:r>
      <w:r w:rsidRPr="002C5637">
        <w:rPr>
          <w:rFonts w:ascii="Times New Roman" w:eastAsiaTheme="minorHAnsi" w:hAnsi="Times New Roman" w:cs="Times New Roman"/>
          <w:i/>
          <w:sz w:val="24"/>
          <w:szCs w:val="24"/>
          <w:lang w:eastAsia="en-US"/>
        </w:rPr>
        <w:t xml:space="preserve">магазин </w:t>
      </w:r>
      <w:r w:rsidRPr="002C5637">
        <w:rPr>
          <w:rFonts w:ascii="Times New Roman" w:eastAsiaTheme="minorHAnsi" w:hAnsi="Times New Roman" w:cs="Times New Roman"/>
          <w:b/>
          <w:i/>
          <w:sz w:val="24"/>
          <w:szCs w:val="24"/>
          <w:lang w:eastAsia="en-US"/>
        </w:rPr>
        <w:t>«Дионис»</w:t>
      </w:r>
      <w:r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b/>
          <w:i/>
          <w:sz w:val="24"/>
          <w:szCs w:val="24"/>
          <w:lang w:eastAsia="en-US"/>
        </w:rPr>
        <w:t>«Репка»</w:t>
      </w:r>
      <w:r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i/>
          <w:sz w:val="24"/>
          <w:szCs w:val="24"/>
          <w:lang w:eastAsia="en-US"/>
        </w:rPr>
        <w:t xml:space="preserve">торговый павильон </w:t>
      </w:r>
      <w:r w:rsidRPr="002C5637">
        <w:rPr>
          <w:rFonts w:ascii="Times New Roman" w:eastAsiaTheme="minorHAnsi" w:hAnsi="Times New Roman" w:cs="Times New Roman"/>
          <w:b/>
          <w:i/>
          <w:sz w:val="24"/>
          <w:szCs w:val="24"/>
          <w:lang w:eastAsia="en-US"/>
        </w:rPr>
        <w:t>«Колобок»</w:t>
      </w:r>
      <w:r w:rsidRPr="002C5637">
        <w:rPr>
          <w:rFonts w:ascii="Times New Roman" w:eastAsiaTheme="minorHAnsi" w:hAnsi="Times New Roman" w:cs="Times New Roman"/>
          <w:sz w:val="24"/>
          <w:szCs w:val="24"/>
          <w:lang w:eastAsia="en-US"/>
        </w:rPr>
        <w:t xml:space="preserve">, </w:t>
      </w:r>
      <w:r w:rsidRPr="002C5637">
        <w:rPr>
          <w:rFonts w:ascii="Times New Roman" w:eastAsiaTheme="minorHAnsi" w:hAnsi="Times New Roman" w:cs="Times New Roman"/>
          <w:i/>
          <w:sz w:val="24"/>
          <w:szCs w:val="24"/>
          <w:lang w:eastAsia="en-US"/>
        </w:rPr>
        <w:t xml:space="preserve">кафе </w:t>
      </w:r>
      <w:r w:rsidRPr="002C5637">
        <w:rPr>
          <w:rFonts w:ascii="Times New Roman" w:eastAsiaTheme="minorHAnsi" w:hAnsi="Times New Roman" w:cs="Times New Roman"/>
          <w:b/>
          <w:i/>
          <w:sz w:val="24"/>
          <w:szCs w:val="24"/>
          <w:lang w:eastAsia="en-US"/>
        </w:rPr>
        <w:t>«Эллада»</w:t>
      </w:r>
      <w:r w:rsidR="0009458F" w:rsidRPr="002C5637">
        <w:rPr>
          <w:rFonts w:ascii="Times New Roman" w:eastAsiaTheme="minorHAnsi" w:hAnsi="Times New Roman" w:cs="Times New Roman"/>
          <w:sz w:val="24"/>
          <w:szCs w:val="24"/>
          <w:lang w:eastAsia="en-US"/>
        </w:rPr>
        <w:t xml:space="preserve"> и др.; </w:t>
      </w:r>
      <w:r w:rsidRPr="002C5637">
        <w:rPr>
          <w:rFonts w:ascii="Times New Roman" w:eastAsiaTheme="minorHAnsi" w:hAnsi="Times New Roman" w:cs="Times New Roman"/>
          <w:i/>
          <w:sz w:val="24"/>
          <w:szCs w:val="24"/>
          <w:lang w:eastAsia="en-US"/>
        </w:rPr>
        <w:t xml:space="preserve">магазин разливного пива </w:t>
      </w:r>
      <w:r w:rsidR="0009458F" w:rsidRPr="002C5637">
        <w:rPr>
          <w:rFonts w:ascii="Times New Roman" w:eastAsiaTheme="minorHAnsi" w:hAnsi="Times New Roman" w:cs="Times New Roman"/>
          <w:b/>
          <w:i/>
          <w:sz w:val="24"/>
          <w:szCs w:val="24"/>
          <w:lang w:eastAsia="en-US"/>
        </w:rPr>
        <w:t xml:space="preserve">«Для </w:t>
      </w:r>
      <w:r w:rsidRPr="002C5637">
        <w:rPr>
          <w:rFonts w:ascii="Times New Roman" w:eastAsiaTheme="minorHAnsi" w:hAnsi="Times New Roman" w:cs="Times New Roman"/>
          <w:b/>
          <w:i/>
          <w:sz w:val="24"/>
          <w:szCs w:val="24"/>
          <w:lang w:eastAsia="en-US"/>
        </w:rPr>
        <w:t>рывка»</w:t>
      </w:r>
      <w:r w:rsidR="00555530" w:rsidRPr="002C5637">
        <w:rPr>
          <w:rFonts w:ascii="Times New Roman" w:eastAsiaTheme="minorHAnsi" w:hAnsi="Times New Roman" w:cs="Times New Roman"/>
          <w:b/>
          <w:i/>
          <w:sz w:val="24"/>
          <w:szCs w:val="24"/>
          <w:lang w:eastAsia="en-US"/>
        </w:rPr>
        <w:t xml:space="preserve"> </w:t>
      </w:r>
      <w:r w:rsidR="00BD256F" w:rsidRPr="002C5637">
        <w:rPr>
          <w:rFonts w:ascii="Times New Roman" w:eastAsiaTheme="minorHAnsi" w:hAnsi="Times New Roman" w:cs="Times New Roman"/>
          <w:sz w:val="24"/>
          <w:szCs w:val="24"/>
          <w:lang w:eastAsia="en-US"/>
        </w:rPr>
        <w:t>(ср. с у</w:t>
      </w:r>
      <w:r w:rsidR="0009458F" w:rsidRPr="002C5637">
        <w:rPr>
          <w:rFonts w:ascii="Times New Roman" w:eastAsiaTheme="minorHAnsi" w:hAnsi="Times New Roman" w:cs="Times New Roman"/>
          <w:sz w:val="24"/>
          <w:szCs w:val="24"/>
          <w:lang w:eastAsia="en-US"/>
        </w:rPr>
        <w:t>ст</w:t>
      </w:r>
      <w:r w:rsidR="00BD256F" w:rsidRPr="002C5637">
        <w:rPr>
          <w:rFonts w:ascii="Times New Roman" w:eastAsiaTheme="minorHAnsi" w:hAnsi="Times New Roman" w:cs="Times New Roman"/>
          <w:sz w:val="24"/>
          <w:szCs w:val="24"/>
          <w:lang w:eastAsia="en-US"/>
        </w:rPr>
        <w:t xml:space="preserve">ойчивым выражением </w:t>
      </w:r>
      <w:r w:rsidR="00BD256F" w:rsidRPr="002C5637">
        <w:rPr>
          <w:rFonts w:ascii="Times New Roman" w:eastAsiaTheme="minorHAnsi" w:hAnsi="Times New Roman" w:cs="Times New Roman"/>
          <w:i/>
          <w:sz w:val="24"/>
          <w:szCs w:val="24"/>
          <w:lang w:eastAsia="en-US"/>
        </w:rPr>
        <w:t>выпить пивка для рывка</w:t>
      </w:r>
      <w:r w:rsidR="00BD256F" w:rsidRPr="002C5637">
        <w:rPr>
          <w:rFonts w:ascii="Times New Roman" w:eastAsiaTheme="minorHAnsi" w:hAnsi="Times New Roman" w:cs="Times New Roman"/>
          <w:sz w:val="24"/>
          <w:szCs w:val="24"/>
          <w:lang w:eastAsia="en-US"/>
        </w:rPr>
        <w:t>)</w:t>
      </w:r>
      <w:r w:rsidR="002C647C" w:rsidRPr="002C5637">
        <w:rPr>
          <w:rFonts w:ascii="Times New Roman" w:eastAsiaTheme="minorHAnsi" w:hAnsi="Times New Roman" w:cs="Times New Roman"/>
          <w:sz w:val="24"/>
          <w:szCs w:val="24"/>
          <w:lang w:eastAsia="en-US"/>
        </w:rPr>
        <w:t xml:space="preserve">, </w:t>
      </w:r>
      <w:r w:rsidR="0009458F" w:rsidRPr="002C5637">
        <w:rPr>
          <w:rFonts w:ascii="Times New Roman" w:eastAsiaTheme="minorHAnsi" w:hAnsi="Times New Roman" w:cs="Times New Roman"/>
          <w:i/>
          <w:sz w:val="24"/>
          <w:szCs w:val="24"/>
          <w:lang w:eastAsia="en-US"/>
        </w:rPr>
        <w:t>универсам</w:t>
      </w:r>
      <w:r w:rsidR="00555530" w:rsidRPr="002C5637">
        <w:rPr>
          <w:rFonts w:ascii="Times New Roman" w:eastAsiaTheme="minorHAnsi" w:hAnsi="Times New Roman" w:cs="Times New Roman"/>
          <w:i/>
          <w:sz w:val="24"/>
          <w:szCs w:val="24"/>
          <w:lang w:eastAsia="en-US"/>
        </w:rPr>
        <w:t xml:space="preserve"> </w:t>
      </w:r>
      <w:r w:rsidR="002C647C" w:rsidRPr="002C5637">
        <w:rPr>
          <w:rFonts w:ascii="Times New Roman" w:hAnsi="Times New Roman" w:cs="Times New Roman"/>
          <w:b/>
          <w:i/>
          <w:sz w:val="24"/>
          <w:szCs w:val="24"/>
        </w:rPr>
        <w:t>«100 PUDOFF» / «100 ПУДОФФ»</w:t>
      </w:r>
      <w:r w:rsidR="002979EE" w:rsidRPr="002C5637">
        <w:rPr>
          <w:rFonts w:ascii="Times New Roman" w:hAnsi="Times New Roman" w:cs="Times New Roman"/>
          <w:b/>
          <w:i/>
          <w:sz w:val="24"/>
          <w:szCs w:val="24"/>
        </w:rPr>
        <w:t xml:space="preserve"> </w:t>
      </w:r>
      <w:r w:rsidR="00BD256F" w:rsidRPr="002C5637">
        <w:rPr>
          <w:rFonts w:ascii="Times New Roman" w:eastAsiaTheme="minorHAnsi" w:hAnsi="Times New Roman" w:cs="Times New Roman"/>
          <w:sz w:val="24"/>
          <w:szCs w:val="24"/>
          <w:lang w:eastAsia="en-US"/>
        </w:rPr>
        <w:t>и др.</w:t>
      </w:r>
    </w:p>
    <w:p w:rsidR="007A3686" w:rsidRPr="002C5637" w:rsidRDefault="00611D76" w:rsidP="002C563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C5637">
        <w:rPr>
          <w:rFonts w:ascii="Times New Roman" w:hAnsi="Times New Roman" w:cs="Times New Roman"/>
          <w:b/>
          <w:bCs/>
          <w:sz w:val="24"/>
          <w:szCs w:val="24"/>
        </w:rPr>
        <w:t>Заключение.</w:t>
      </w:r>
      <w:r w:rsidRPr="002C5637">
        <w:rPr>
          <w:rFonts w:ascii="Times New Roman" w:hAnsi="Times New Roman" w:cs="Times New Roman"/>
          <w:sz w:val="24"/>
          <w:szCs w:val="24"/>
        </w:rPr>
        <w:t xml:space="preserve"> </w:t>
      </w:r>
      <w:r w:rsidR="00CD513C" w:rsidRPr="002C5637">
        <w:rPr>
          <w:rFonts w:ascii="Times New Roman" w:hAnsi="Times New Roman" w:cs="Times New Roman"/>
          <w:sz w:val="24"/>
          <w:szCs w:val="24"/>
        </w:rPr>
        <w:t>Таким образом, э</w:t>
      </w:r>
      <w:r w:rsidR="007A3686" w:rsidRPr="002C5637">
        <w:rPr>
          <w:rFonts w:ascii="Times New Roman" w:hAnsi="Times New Roman" w:cs="Times New Roman"/>
          <w:sz w:val="24"/>
          <w:szCs w:val="24"/>
        </w:rPr>
        <w:t>рго</w:t>
      </w:r>
      <w:r w:rsidR="00EC62FB" w:rsidRPr="002C5637">
        <w:rPr>
          <w:rFonts w:ascii="Times New Roman" w:hAnsi="Times New Roman" w:cs="Times New Roman"/>
          <w:sz w:val="24"/>
          <w:szCs w:val="24"/>
        </w:rPr>
        <w:t>урбо</w:t>
      </w:r>
      <w:r w:rsidR="007A3686" w:rsidRPr="002C5637">
        <w:rPr>
          <w:rFonts w:ascii="Times New Roman" w:hAnsi="Times New Roman" w:cs="Times New Roman"/>
          <w:sz w:val="24"/>
          <w:szCs w:val="24"/>
        </w:rPr>
        <w:t>нимы</w:t>
      </w:r>
      <w:r w:rsidR="00555530" w:rsidRPr="002C5637">
        <w:rPr>
          <w:rFonts w:ascii="Times New Roman" w:hAnsi="Times New Roman" w:cs="Times New Roman"/>
          <w:sz w:val="24"/>
          <w:szCs w:val="24"/>
        </w:rPr>
        <w:t xml:space="preserve"> </w:t>
      </w:r>
      <w:r w:rsidR="007A3686" w:rsidRPr="002C5637">
        <w:rPr>
          <w:rFonts w:ascii="Times New Roman" w:hAnsi="Times New Roman" w:cs="Times New Roman"/>
          <w:sz w:val="24"/>
          <w:szCs w:val="24"/>
        </w:rPr>
        <w:t>Брестчины</w:t>
      </w:r>
      <w:r w:rsidR="005446FF" w:rsidRPr="002C5637">
        <w:rPr>
          <w:rFonts w:ascii="Times New Roman" w:hAnsi="Times New Roman" w:cs="Times New Roman"/>
          <w:sz w:val="24"/>
          <w:szCs w:val="24"/>
        </w:rPr>
        <w:t>, в</w:t>
      </w:r>
      <w:r w:rsidR="0078402C" w:rsidRPr="002C5637">
        <w:rPr>
          <w:rFonts w:ascii="Times New Roman" w:hAnsi="Times New Roman" w:cs="Times New Roman"/>
          <w:sz w:val="24"/>
          <w:szCs w:val="24"/>
        </w:rPr>
        <w:t>к</w:t>
      </w:r>
      <w:r w:rsidR="005446FF" w:rsidRPr="002C5637">
        <w:rPr>
          <w:rFonts w:ascii="Times New Roman" w:hAnsi="Times New Roman" w:cs="Times New Roman"/>
          <w:sz w:val="24"/>
          <w:szCs w:val="24"/>
        </w:rPr>
        <w:t>лючаясь в</w:t>
      </w:r>
      <w:r w:rsidR="007A3686" w:rsidRPr="002C5637">
        <w:rPr>
          <w:rFonts w:ascii="Times New Roman" w:hAnsi="Times New Roman" w:cs="Times New Roman"/>
          <w:sz w:val="24"/>
          <w:szCs w:val="24"/>
        </w:rPr>
        <w:t xml:space="preserve"> </w:t>
      </w:r>
      <w:r w:rsidR="005446FF" w:rsidRPr="002C5637">
        <w:rPr>
          <w:rFonts w:ascii="Times New Roman" w:hAnsi="Times New Roman" w:cs="Times New Roman"/>
          <w:sz w:val="24"/>
          <w:szCs w:val="24"/>
        </w:rPr>
        <w:t xml:space="preserve">эргонимическое пространство страны и мира, </w:t>
      </w:r>
      <w:r w:rsidR="007A3686" w:rsidRPr="002C5637">
        <w:rPr>
          <w:rFonts w:ascii="Times New Roman" w:hAnsi="Times New Roman" w:cs="Times New Roman"/>
          <w:sz w:val="24"/>
          <w:szCs w:val="24"/>
        </w:rPr>
        <w:t xml:space="preserve">репрезентируют </w:t>
      </w:r>
      <w:r w:rsidR="00555530" w:rsidRPr="002C5637">
        <w:rPr>
          <w:rFonts w:ascii="Times New Roman" w:hAnsi="Times New Roman" w:cs="Times New Roman"/>
          <w:sz w:val="24"/>
          <w:szCs w:val="24"/>
        </w:rPr>
        <w:t xml:space="preserve">черты, характерные для </w:t>
      </w:r>
      <w:r w:rsidR="005446FF" w:rsidRPr="002C5637">
        <w:rPr>
          <w:rFonts w:ascii="Times New Roman" w:hAnsi="Times New Roman" w:cs="Times New Roman"/>
          <w:sz w:val="24"/>
          <w:szCs w:val="24"/>
        </w:rPr>
        <w:t xml:space="preserve">современного </w:t>
      </w:r>
      <w:r w:rsidR="00E34CD9" w:rsidRPr="002C5637">
        <w:rPr>
          <w:rFonts w:ascii="Times New Roman" w:hAnsi="Times New Roman" w:cs="Times New Roman"/>
          <w:sz w:val="24"/>
          <w:szCs w:val="24"/>
        </w:rPr>
        <w:t>ком</w:t>
      </w:r>
      <w:r w:rsidR="00861244" w:rsidRPr="002C5637">
        <w:rPr>
          <w:rFonts w:ascii="Times New Roman" w:hAnsi="Times New Roman" w:cs="Times New Roman"/>
          <w:sz w:val="24"/>
          <w:szCs w:val="24"/>
        </w:rPr>
        <w:t>мерческого</w:t>
      </w:r>
      <w:r w:rsidR="00E34CD9" w:rsidRPr="002C5637">
        <w:rPr>
          <w:rFonts w:ascii="Times New Roman" w:hAnsi="Times New Roman" w:cs="Times New Roman"/>
          <w:sz w:val="24"/>
          <w:szCs w:val="24"/>
        </w:rPr>
        <w:t xml:space="preserve"> </w:t>
      </w:r>
      <w:r w:rsidR="005446FF" w:rsidRPr="002C5637">
        <w:rPr>
          <w:rFonts w:ascii="Times New Roman" w:hAnsi="Times New Roman" w:cs="Times New Roman"/>
          <w:sz w:val="24"/>
          <w:szCs w:val="24"/>
        </w:rPr>
        <w:t>нейминга</w:t>
      </w:r>
      <w:r w:rsidR="007A3686" w:rsidRPr="002C5637">
        <w:rPr>
          <w:rFonts w:ascii="Times New Roman" w:hAnsi="Times New Roman" w:cs="Times New Roman"/>
          <w:sz w:val="24"/>
          <w:szCs w:val="24"/>
        </w:rPr>
        <w:t xml:space="preserve">: </w:t>
      </w:r>
      <w:r w:rsidR="00555530" w:rsidRPr="002C5637">
        <w:rPr>
          <w:rFonts w:ascii="Times New Roman" w:hAnsi="Times New Roman" w:cs="Times New Roman"/>
          <w:sz w:val="24"/>
          <w:szCs w:val="24"/>
        </w:rPr>
        <w:t xml:space="preserve">минимизация </w:t>
      </w:r>
      <w:r w:rsidR="00E34CD9" w:rsidRPr="002C5637">
        <w:rPr>
          <w:rFonts w:ascii="Times New Roman" w:hAnsi="Times New Roman" w:cs="Times New Roman"/>
          <w:sz w:val="24"/>
          <w:szCs w:val="24"/>
        </w:rPr>
        <w:t xml:space="preserve">объема </w:t>
      </w:r>
      <w:r w:rsidR="00555530" w:rsidRPr="002C5637">
        <w:rPr>
          <w:rFonts w:ascii="Times New Roman" w:hAnsi="Times New Roman" w:cs="Times New Roman"/>
          <w:sz w:val="24"/>
          <w:szCs w:val="24"/>
        </w:rPr>
        <w:t>рекламного имени</w:t>
      </w:r>
      <w:r w:rsidR="005446FF" w:rsidRPr="002C5637">
        <w:rPr>
          <w:rFonts w:ascii="Times New Roman" w:hAnsi="Times New Roman" w:cs="Times New Roman"/>
          <w:sz w:val="24"/>
          <w:szCs w:val="24"/>
        </w:rPr>
        <w:t xml:space="preserve"> (доминируют одно- и двусловные номинации)</w:t>
      </w:r>
      <w:r w:rsidR="007A3686" w:rsidRPr="002C5637">
        <w:rPr>
          <w:rFonts w:ascii="Times New Roman" w:hAnsi="Times New Roman" w:cs="Times New Roman"/>
          <w:sz w:val="24"/>
          <w:szCs w:val="24"/>
        </w:rPr>
        <w:t xml:space="preserve">, </w:t>
      </w:r>
      <w:r w:rsidR="005446FF" w:rsidRPr="002C5637">
        <w:rPr>
          <w:rFonts w:ascii="Times New Roman" w:eastAsiaTheme="minorHAnsi" w:hAnsi="Times New Roman" w:cs="Times New Roman"/>
          <w:sz w:val="24"/>
          <w:szCs w:val="24"/>
          <w:lang w:eastAsia="en-US"/>
        </w:rPr>
        <w:t>адресация</w:t>
      </w:r>
      <w:r w:rsidR="007A3686" w:rsidRPr="002C5637">
        <w:rPr>
          <w:rFonts w:ascii="Times New Roman" w:eastAsiaTheme="minorHAnsi" w:hAnsi="Times New Roman" w:cs="Times New Roman"/>
          <w:sz w:val="24"/>
          <w:szCs w:val="24"/>
          <w:lang w:eastAsia="en-US"/>
        </w:rPr>
        <w:t xml:space="preserve"> (</w:t>
      </w:r>
      <w:r w:rsidR="005446FF" w:rsidRPr="002C5637">
        <w:rPr>
          <w:rFonts w:ascii="Times New Roman" w:eastAsiaTheme="minorHAnsi" w:hAnsi="Times New Roman" w:cs="Times New Roman"/>
          <w:sz w:val="24"/>
          <w:szCs w:val="24"/>
          <w:lang w:eastAsia="en-US"/>
        </w:rPr>
        <w:t>непосредственное/опосредованное</w:t>
      </w:r>
      <w:r w:rsidR="007A3686" w:rsidRPr="002C5637">
        <w:rPr>
          <w:rFonts w:ascii="Times New Roman" w:eastAsiaTheme="minorHAnsi" w:hAnsi="Times New Roman" w:cs="Times New Roman"/>
          <w:sz w:val="24"/>
          <w:szCs w:val="24"/>
          <w:lang w:eastAsia="en-US"/>
        </w:rPr>
        <w:t xml:space="preserve"> обращение к</w:t>
      </w:r>
      <w:r w:rsidR="00F022F5" w:rsidRPr="002C5637">
        <w:rPr>
          <w:rFonts w:ascii="Times New Roman" w:eastAsiaTheme="minorHAnsi" w:hAnsi="Times New Roman" w:cs="Times New Roman"/>
          <w:sz w:val="24"/>
          <w:szCs w:val="24"/>
          <w:lang w:eastAsia="en-US"/>
        </w:rPr>
        <w:t> </w:t>
      </w:r>
      <w:r w:rsidR="007A3686" w:rsidRPr="002C5637">
        <w:rPr>
          <w:rFonts w:ascii="Times New Roman" w:eastAsiaTheme="minorHAnsi" w:hAnsi="Times New Roman" w:cs="Times New Roman"/>
          <w:sz w:val="24"/>
          <w:szCs w:val="24"/>
          <w:lang w:eastAsia="en-US"/>
        </w:rPr>
        <w:t>потенциальному клиенту, его фоновым</w:t>
      </w:r>
      <w:r w:rsidR="005446FF" w:rsidRPr="002C5637">
        <w:rPr>
          <w:rFonts w:ascii="Times New Roman" w:eastAsiaTheme="minorHAnsi" w:hAnsi="Times New Roman" w:cs="Times New Roman"/>
          <w:sz w:val="24"/>
          <w:szCs w:val="24"/>
          <w:lang w:eastAsia="en-US"/>
        </w:rPr>
        <w:t xml:space="preserve"> знаниям</w:t>
      </w:r>
      <w:r w:rsidR="007A3686" w:rsidRPr="002C5637">
        <w:rPr>
          <w:rFonts w:ascii="Times New Roman" w:eastAsiaTheme="minorHAnsi" w:hAnsi="Times New Roman" w:cs="Times New Roman"/>
          <w:sz w:val="24"/>
          <w:szCs w:val="24"/>
          <w:lang w:eastAsia="en-US"/>
        </w:rPr>
        <w:t xml:space="preserve">), </w:t>
      </w:r>
      <w:r w:rsidR="005446FF" w:rsidRPr="002C5637">
        <w:rPr>
          <w:rFonts w:ascii="Times New Roman" w:eastAsiaTheme="minorHAnsi" w:hAnsi="Times New Roman" w:cs="Times New Roman"/>
          <w:sz w:val="24"/>
          <w:szCs w:val="24"/>
          <w:lang w:eastAsia="en-US"/>
        </w:rPr>
        <w:t>интернационализация</w:t>
      </w:r>
      <w:r w:rsidR="00BB0EB3" w:rsidRPr="002C5637">
        <w:rPr>
          <w:rFonts w:ascii="Times New Roman" w:eastAsiaTheme="minorHAnsi" w:hAnsi="Times New Roman" w:cs="Times New Roman"/>
          <w:sz w:val="24"/>
          <w:szCs w:val="24"/>
          <w:lang w:eastAsia="en-US"/>
        </w:rPr>
        <w:t xml:space="preserve"> и глобализация</w:t>
      </w:r>
      <w:r w:rsidR="005446FF" w:rsidRPr="002C5637">
        <w:rPr>
          <w:rFonts w:ascii="Times New Roman" w:eastAsiaTheme="minorHAnsi" w:hAnsi="Times New Roman" w:cs="Times New Roman"/>
          <w:sz w:val="24"/>
          <w:szCs w:val="24"/>
          <w:lang w:eastAsia="en-US"/>
        </w:rPr>
        <w:t xml:space="preserve"> (активное использование иноязычной лексики, латинской графики), </w:t>
      </w:r>
      <w:r w:rsidR="007A3686" w:rsidRPr="002C5637">
        <w:rPr>
          <w:rFonts w:ascii="Times New Roman" w:eastAsiaTheme="minorHAnsi" w:hAnsi="Times New Roman" w:cs="Times New Roman"/>
          <w:sz w:val="24"/>
          <w:szCs w:val="24"/>
          <w:lang w:eastAsia="en-US"/>
        </w:rPr>
        <w:t>деавтоматизаци</w:t>
      </w:r>
      <w:r w:rsidR="005446FF" w:rsidRPr="002C5637">
        <w:rPr>
          <w:rFonts w:ascii="Times New Roman" w:eastAsiaTheme="minorHAnsi" w:hAnsi="Times New Roman" w:cs="Times New Roman"/>
          <w:sz w:val="24"/>
          <w:szCs w:val="24"/>
          <w:lang w:eastAsia="en-US"/>
        </w:rPr>
        <w:t xml:space="preserve">я </w:t>
      </w:r>
      <w:r w:rsidR="00BB0EB3" w:rsidRPr="002C5637">
        <w:rPr>
          <w:rFonts w:ascii="Times New Roman" w:eastAsiaTheme="minorHAnsi" w:hAnsi="Times New Roman" w:cs="Times New Roman"/>
          <w:sz w:val="24"/>
          <w:szCs w:val="24"/>
          <w:lang w:eastAsia="en-US"/>
        </w:rPr>
        <w:t xml:space="preserve">восприятия имени собственного </w:t>
      </w:r>
      <w:r w:rsidR="005446FF" w:rsidRPr="002C5637">
        <w:rPr>
          <w:rFonts w:ascii="Times New Roman" w:eastAsiaTheme="minorHAnsi" w:hAnsi="Times New Roman" w:cs="Times New Roman"/>
          <w:sz w:val="24"/>
          <w:szCs w:val="24"/>
          <w:lang w:eastAsia="en-US"/>
        </w:rPr>
        <w:t>(</w:t>
      </w:r>
      <w:r w:rsidR="00BB0EB3" w:rsidRPr="002C5637">
        <w:rPr>
          <w:rFonts w:ascii="Times New Roman" w:eastAsiaTheme="minorHAnsi" w:hAnsi="Times New Roman" w:cs="Times New Roman"/>
          <w:sz w:val="24"/>
          <w:szCs w:val="24"/>
          <w:lang w:eastAsia="en-US"/>
        </w:rPr>
        <w:t xml:space="preserve">использование приемов манипулирования, языковой </w:t>
      </w:r>
      <w:r w:rsidR="00BA70D0" w:rsidRPr="002C5637">
        <w:rPr>
          <w:rFonts w:ascii="Times New Roman" w:eastAsiaTheme="minorHAnsi" w:hAnsi="Times New Roman" w:cs="Times New Roman"/>
          <w:sz w:val="24"/>
          <w:szCs w:val="24"/>
          <w:lang w:eastAsia="en-US"/>
        </w:rPr>
        <w:t>игр</w:t>
      </w:r>
      <w:r w:rsidR="00BB0EB3" w:rsidRPr="002C5637">
        <w:rPr>
          <w:rFonts w:ascii="Times New Roman" w:eastAsiaTheme="minorHAnsi" w:hAnsi="Times New Roman" w:cs="Times New Roman"/>
          <w:sz w:val="24"/>
          <w:szCs w:val="24"/>
          <w:lang w:eastAsia="en-US"/>
        </w:rPr>
        <w:t xml:space="preserve">ы </w:t>
      </w:r>
      <w:r w:rsidR="00BA70D0" w:rsidRPr="002C5637">
        <w:rPr>
          <w:rFonts w:ascii="Times New Roman" w:eastAsiaTheme="minorHAnsi" w:hAnsi="Times New Roman" w:cs="Times New Roman"/>
          <w:sz w:val="24"/>
          <w:szCs w:val="24"/>
          <w:lang w:eastAsia="en-US"/>
        </w:rPr>
        <w:t>с помощью фонетических, графических</w:t>
      </w:r>
      <w:r w:rsidR="005446FF" w:rsidRPr="002C5637">
        <w:rPr>
          <w:rFonts w:ascii="Times New Roman" w:eastAsiaTheme="minorHAnsi" w:hAnsi="Times New Roman" w:cs="Times New Roman"/>
          <w:sz w:val="24"/>
          <w:szCs w:val="24"/>
          <w:lang w:eastAsia="en-US"/>
        </w:rPr>
        <w:t>,</w:t>
      </w:r>
      <w:r w:rsidR="00BB0EB3" w:rsidRPr="002C5637">
        <w:rPr>
          <w:rFonts w:ascii="Times New Roman" w:eastAsiaTheme="minorHAnsi" w:hAnsi="Times New Roman" w:cs="Times New Roman"/>
          <w:sz w:val="24"/>
          <w:szCs w:val="24"/>
          <w:lang w:eastAsia="en-US"/>
        </w:rPr>
        <w:t xml:space="preserve"> деривационн</w:t>
      </w:r>
      <w:r w:rsidR="00BA70D0" w:rsidRPr="002C5637">
        <w:rPr>
          <w:rFonts w:ascii="Times New Roman" w:eastAsiaTheme="minorHAnsi" w:hAnsi="Times New Roman" w:cs="Times New Roman"/>
          <w:sz w:val="24"/>
          <w:szCs w:val="24"/>
          <w:lang w:eastAsia="en-US"/>
        </w:rPr>
        <w:t>ых средств</w:t>
      </w:r>
      <w:r w:rsidR="00BB0EB3" w:rsidRPr="002C5637">
        <w:rPr>
          <w:rFonts w:ascii="Times New Roman" w:eastAsiaTheme="minorHAnsi" w:hAnsi="Times New Roman" w:cs="Times New Roman"/>
          <w:sz w:val="24"/>
          <w:szCs w:val="24"/>
          <w:lang w:eastAsia="en-US"/>
        </w:rPr>
        <w:t>,</w:t>
      </w:r>
      <w:r w:rsidR="005446FF" w:rsidRPr="002C5637">
        <w:rPr>
          <w:rFonts w:ascii="Times New Roman" w:eastAsiaTheme="minorHAnsi" w:hAnsi="Times New Roman" w:cs="Times New Roman"/>
          <w:sz w:val="24"/>
          <w:szCs w:val="24"/>
          <w:lang w:eastAsia="en-US"/>
        </w:rPr>
        <w:t xml:space="preserve"> семантическ</w:t>
      </w:r>
      <w:r w:rsidR="00BA70D0" w:rsidRPr="002C5637">
        <w:rPr>
          <w:rFonts w:ascii="Times New Roman" w:eastAsiaTheme="minorHAnsi" w:hAnsi="Times New Roman" w:cs="Times New Roman"/>
          <w:sz w:val="24"/>
          <w:szCs w:val="24"/>
          <w:lang w:eastAsia="en-US"/>
        </w:rPr>
        <w:t>рй двуплановости</w:t>
      </w:r>
      <w:r w:rsidR="00BB0EB3" w:rsidRPr="002C5637">
        <w:rPr>
          <w:rFonts w:ascii="Times New Roman" w:eastAsiaTheme="minorHAnsi" w:hAnsi="Times New Roman" w:cs="Times New Roman"/>
          <w:sz w:val="24"/>
          <w:szCs w:val="24"/>
          <w:lang w:eastAsia="en-US"/>
        </w:rPr>
        <w:t>)</w:t>
      </w:r>
      <w:r w:rsidR="007A3686" w:rsidRPr="002C5637">
        <w:rPr>
          <w:rFonts w:ascii="Times New Roman" w:eastAsiaTheme="minorHAnsi" w:hAnsi="Times New Roman" w:cs="Times New Roman"/>
          <w:sz w:val="24"/>
          <w:szCs w:val="24"/>
          <w:lang w:eastAsia="en-US"/>
        </w:rPr>
        <w:t>, установк</w:t>
      </w:r>
      <w:r w:rsidR="00E55772" w:rsidRPr="002C5637">
        <w:rPr>
          <w:rFonts w:ascii="Times New Roman" w:eastAsiaTheme="minorHAnsi" w:hAnsi="Times New Roman" w:cs="Times New Roman"/>
          <w:sz w:val="24"/>
          <w:szCs w:val="24"/>
          <w:lang w:eastAsia="en-US"/>
        </w:rPr>
        <w:t>а</w:t>
      </w:r>
      <w:r w:rsidR="007A3686" w:rsidRPr="002C5637">
        <w:rPr>
          <w:rFonts w:ascii="Times New Roman" w:eastAsiaTheme="minorHAnsi" w:hAnsi="Times New Roman" w:cs="Times New Roman"/>
          <w:sz w:val="24"/>
          <w:szCs w:val="24"/>
          <w:lang w:eastAsia="en-US"/>
        </w:rPr>
        <w:t xml:space="preserve"> на </w:t>
      </w:r>
      <w:r w:rsidR="00BB0EB3" w:rsidRPr="002C5637">
        <w:rPr>
          <w:rFonts w:ascii="Times New Roman" w:eastAsiaTheme="minorHAnsi" w:hAnsi="Times New Roman" w:cs="Times New Roman"/>
          <w:sz w:val="24"/>
          <w:szCs w:val="24"/>
          <w:lang w:eastAsia="en-US"/>
        </w:rPr>
        <w:t xml:space="preserve">позитивные ассоциации </w:t>
      </w:r>
      <w:r w:rsidR="007A3686" w:rsidRPr="002C5637">
        <w:rPr>
          <w:rFonts w:ascii="Times New Roman" w:eastAsiaTheme="minorHAnsi" w:hAnsi="Times New Roman" w:cs="Times New Roman"/>
          <w:sz w:val="24"/>
          <w:szCs w:val="24"/>
          <w:lang w:eastAsia="en-US"/>
        </w:rPr>
        <w:t xml:space="preserve">именуемого объекта. </w:t>
      </w:r>
      <w:r w:rsidR="001611A1" w:rsidRPr="002C5637">
        <w:rPr>
          <w:rFonts w:ascii="Times New Roman" w:hAnsi="Times New Roman" w:cs="Times New Roman"/>
          <w:sz w:val="24"/>
          <w:szCs w:val="24"/>
        </w:rPr>
        <w:t>Эргоурбонимы</w:t>
      </w:r>
      <w:r w:rsidR="007A3686" w:rsidRPr="002C5637">
        <w:rPr>
          <w:rFonts w:ascii="Times New Roman" w:eastAsiaTheme="minorHAnsi" w:hAnsi="Times New Roman" w:cs="Times New Roman"/>
          <w:sz w:val="24"/>
          <w:szCs w:val="24"/>
          <w:lang w:eastAsia="en-US"/>
        </w:rPr>
        <w:t xml:space="preserve"> региона </w:t>
      </w:r>
      <w:r w:rsidR="003F4B59" w:rsidRPr="002C5637">
        <w:rPr>
          <w:rFonts w:ascii="Times New Roman" w:hAnsi="Times New Roman" w:cs="Times New Roman"/>
          <w:sz w:val="24"/>
          <w:szCs w:val="24"/>
        </w:rPr>
        <w:t>отражают</w:t>
      </w:r>
      <w:r w:rsidR="007A3686" w:rsidRPr="002C5637">
        <w:rPr>
          <w:rFonts w:ascii="Times New Roman" w:hAnsi="Times New Roman" w:cs="Times New Roman"/>
          <w:sz w:val="24"/>
          <w:szCs w:val="24"/>
        </w:rPr>
        <w:t xml:space="preserve"> основные тенденции современной эргонеологии: с одной сто</w:t>
      </w:r>
      <w:r w:rsidR="003F4B59" w:rsidRPr="002C5637">
        <w:rPr>
          <w:rFonts w:ascii="Times New Roman" w:hAnsi="Times New Roman" w:cs="Times New Roman"/>
          <w:sz w:val="24"/>
          <w:szCs w:val="24"/>
        </w:rPr>
        <w:t>роны, следование существующим с </w:t>
      </w:r>
      <w:r w:rsidR="007A3686" w:rsidRPr="002C5637">
        <w:rPr>
          <w:rFonts w:ascii="Times New Roman" w:hAnsi="Times New Roman" w:cs="Times New Roman"/>
          <w:sz w:val="24"/>
          <w:szCs w:val="24"/>
        </w:rPr>
        <w:t>советского периода стандар</w:t>
      </w:r>
      <w:r w:rsidR="00BA70D0" w:rsidRPr="002C5637">
        <w:rPr>
          <w:rFonts w:ascii="Times New Roman" w:hAnsi="Times New Roman" w:cs="Times New Roman"/>
          <w:sz w:val="24"/>
          <w:szCs w:val="24"/>
        </w:rPr>
        <w:t xml:space="preserve">там в номинации рекламных имен, что отражено в </w:t>
      </w:r>
      <w:r w:rsidR="007A3686" w:rsidRPr="002C5637">
        <w:rPr>
          <w:rFonts w:ascii="Times New Roman" w:hAnsi="Times New Roman" w:cs="Times New Roman"/>
          <w:sz w:val="24"/>
          <w:szCs w:val="24"/>
        </w:rPr>
        <w:t>названия</w:t>
      </w:r>
      <w:r w:rsidR="00BA70D0" w:rsidRPr="002C5637">
        <w:rPr>
          <w:rFonts w:ascii="Times New Roman" w:hAnsi="Times New Roman" w:cs="Times New Roman"/>
          <w:sz w:val="24"/>
          <w:szCs w:val="24"/>
        </w:rPr>
        <w:t>х</w:t>
      </w:r>
      <w:r w:rsidR="007A3686" w:rsidRPr="002C5637">
        <w:rPr>
          <w:rFonts w:ascii="Times New Roman" w:hAnsi="Times New Roman" w:cs="Times New Roman"/>
          <w:sz w:val="24"/>
          <w:szCs w:val="24"/>
        </w:rPr>
        <w:t xml:space="preserve"> объектов г</w:t>
      </w:r>
      <w:r w:rsidR="00BA70D0" w:rsidRPr="002C5637">
        <w:rPr>
          <w:rFonts w:ascii="Times New Roman" w:hAnsi="Times New Roman" w:cs="Times New Roman"/>
          <w:sz w:val="24"/>
          <w:szCs w:val="24"/>
        </w:rPr>
        <w:t>осударственного подчинения</w:t>
      </w:r>
      <w:r w:rsidR="007A3686" w:rsidRPr="002C5637">
        <w:rPr>
          <w:rFonts w:ascii="Times New Roman" w:hAnsi="Times New Roman" w:cs="Times New Roman"/>
          <w:sz w:val="24"/>
          <w:szCs w:val="24"/>
        </w:rPr>
        <w:t xml:space="preserve">; с другой </w:t>
      </w:r>
      <w:r w:rsidR="007A3686" w:rsidRPr="002C5637">
        <w:rPr>
          <w:rFonts w:ascii="Times New Roman" w:hAnsi="Times New Roman" w:cs="Times New Roman"/>
          <w:sz w:val="24"/>
          <w:szCs w:val="24"/>
        </w:rPr>
        <w:lastRenderedPageBreak/>
        <w:t>стороны, ориентацию на сложившуюся в мировом не</w:t>
      </w:r>
      <w:r w:rsidR="00BA70D0" w:rsidRPr="002C5637">
        <w:rPr>
          <w:rFonts w:ascii="Times New Roman" w:hAnsi="Times New Roman" w:cs="Times New Roman"/>
          <w:sz w:val="24"/>
          <w:szCs w:val="24"/>
        </w:rPr>
        <w:t xml:space="preserve">йминге тенденцию лингвокреации, которую демонстрируют </w:t>
      </w:r>
      <w:r w:rsidR="007A3686" w:rsidRPr="002C5637">
        <w:rPr>
          <w:rFonts w:ascii="Times New Roman" w:hAnsi="Times New Roman" w:cs="Times New Roman"/>
          <w:sz w:val="24"/>
          <w:szCs w:val="24"/>
        </w:rPr>
        <w:t>названия</w:t>
      </w:r>
      <w:r w:rsidR="00C94979" w:rsidRPr="002C5637">
        <w:rPr>
          <w:rFonts w:ascii="Times New Roman" w:hAnsi="Times New Roman" w:cs="Times New Roman"/>
          <w:sz w:val="24"/>
          <w:szCs w:val="24"/>
        </w:rPr>
        <w:t xml:space="preserve"> коммерческих</w:t>
      </w:r>
      <w:r w:rsidR="007A3686" w:rsidRPr="002C5637">
        <w:rPr>
          <w:rFonts w:ascii="Times New Roman" w:hAnsi="Times New Roman" w:cs="Times New Roman"/>
          <w:sz w:val="24"/>
          <w:szCs w:val="24"/>
        </w:rPr>
        <w:t xml:space="preserve"> объектов, находящихся в</w:t>
      </w:r>
      <w:r w:rsidR="00F022F5" w:rsidRPr="002C5637">
        <w:rPr>
          <w:rFonts w:ascii="Times New Roman" w:hAnsi="Times New Roman" w:cs="Times New Roman"/>
          <w:sz w:val="24"/>
          <w:szCs w:val="24"/>
        </w:rPr>
        <w:t> </w:t>
      </w:r>
      <w:r w:rsidR="00BA70D0" w:rsidRPr="002C5637">
        <w:rPr>
          <w:rFonts w:ascii="Times New Roman" w:hAnsi="Times New Roman" w:cs="Times New Roman"/>
          <w:sz w:val="24"/>
          <w:szCs w:val="24"/>
        </w:rPr>
        <w:t>частной собственности</w:t>
      </w:r>
      <w:r w:rsidR="007A3686" w:rsidRPr="002C5637">
        <w:rPr>
          <w:rFonts w:ascii="Times New Roman" w:hAnsi="Times New Roman" w:cs="Times New Roman"/>
          <w:sz w:val="24"/>
          <w:szCs w:val="24"/>
        </w:rPr>
        <w:t>.</w:t>
      </w:r>
    </w:p>
    <w:p w:rsidR="00A02AFB" w:rsidRPr="002C5637" w:rsidRDefault="00A02AFB" w:rsidP="002C563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8E1F87" w:rsidRPr="002C5637" w:rsidRDefault="00B71110" w:rsidP="002C563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C5637">
        <w:rPr>
          <w:rFonts w:ascii="Times New Roman" w:hAnsi="Times New Roman" w:cs="Times New Roman"/>
          <w:sz w:val="24"/>
          <w:szCs w:val="24"/>
        </w:rPr>
        <w:t>СПИСОК ИСПОЛЬЗОВАННОЙ ЛИТЕРАТУРЫ</w:t>
      </w:r>
    </w:p>
    <w:p w:rsidR="008E1F87" w:rsidRPr="002C5637" w:rsidRDefault="008E1F87" w:rsidP="002C5637">
      <w:pPr>
        <w:pStyle w:val="a5"/>
        <w:tabs>
          <w:tab w:val="left" w:pos="0"/>
          <w:tab w:val="left" w:pos="993"/>
          <w:tab w:val="left" w:pos="1418"/>
        </w:tabs>
        <w:spacing w:after="0" w:line="240" w:lineRule="auto"/>
        <w:ind w:left="0"/>
        <w:jc w:val="both"/>
        <w:rPr>
          <w:rFonts w:ascii="Times New Roman" w:hAnsi="Times New Roman" w:cs="Times New Roman"/>
          <w:sz w:val="24"/>
          <w:szCs w:val="24"/>
        </w:rPr>
      </w:pPr>
    </w:p>
    <w:p w:rsidR="008A39C5" w:rsidRPr="002C5637" w:rsidRDefault="008A39C5" w:rsidP="002C5637">
      <w:pPr>
        <w:pStyle w:val="a5"/>
        <w:numPr>
          <w:ilvl w:val="0"/>
          <w:numId w:val="3"/>
        </w:numPr>
        <w:tabs>
          <w:tab w:val="left" w:pos="993"/>
          <w:tab w:val="left" w:pos="1134"/>
        </w:tabs>
        <w:spacing w:after="0" w:line="240" w:lineRule="auto"/>
        <w:ind w:left="0" w:firstLine="709"/>
        <w:jc w:val="both"/>
        <w:rPr>
          <w:rStyle w:val="ft1213"/>
          <w:rFonts w:cs="Times New Roman"/>
          <w:sz w:val="24"/>
          <w:szCs w:val="24"/>
        </w:rPr>
      </w:pPr>
      <w:bookmarkStart w:id="10" w:name="_Hlk35373943"/>
      <w:r w:rsidRPr="002C5637">
        <w:rPr>
          <w:rStyle w:val="ft1213"/>
          <w:rFonts w:cs="Times New Roman"/>
          <w:sz w:val="24"/>
          <w:szCs w:val="24"/>
        </w:rPr>
        <w:t xml:space="preserve">Подольская, Н. В. Словарь русской ономастической терминологии / </w:t>
      </w:r>
      <w:r w:rsidRPr="002C5637">
        <w:rPr>
          <w:rStyle w:val="ft1213"/>
          <w:rFonts w:cs="Times New Roman"/>
          <w:sz w:val="24"/>
          <w:szCs w:val="24"/>
          <w:lang w:val="be-BY"/>
        </w:rPr>
        <w:t>Н. В. Подольская ; о</w:t>
      </w:r>
      <w:r w:rsidRPr="002C5637">
        <w:rPr>
          <w:rStyle w:val="ft1213"/>
          <w:rFonts w:cs="Times New Roman"/>
          <w:sz w:val="24"/>
          <w:szCs w:val="24"/>
        </w:rPr>
        <w:t xml:space="preserve">тв. </w:t>
      </w:r>
      <w:r w:rsidRPr="002C5637">
        <w:rPr>
          <w:rStyle w:val="ft1213"/>
          <w:rFonts w:cs="Times New Roman"/>
          <w:sz w:val="24"/>
          <w:szCs w:val="24"/>
          <w:lang w:val="be-BY"/>
        </w:rPr>
        <w:t>р</w:t>
      </w:r>
      <w:r w:rsidRPr="002C5637">
        <w:rPr>
          <w:rStyle w:val="ft1213"/>
          <w:rFonts w:cs="Times New Roman"/>
          <w:sz w:val="24"/>
          <w:szCs w:val="24"/>
        </w:rPr>
        <w:t>ед</w:t>
      </w:r>
      <w:r w:rsidRPr="002C5637">
        <w:rPr>
          <w:rStyle w:val="ft1213"/>
          <w:rFonts w:cs="Times New Roman"/>
          <w:sz w:val="24"/>
          <w:szCs w:val="24"/>
          <w:lang w:val="be-BY"/>
        </w:rPr>
        <w:t>.</w:t>
      </w:r>
      <w:r w:rsidRPr="002C5637">
        <w:rPr>
          <w:rStyle w:val="ft1213"/>
          <w:rFonts w:cs="Times New Roman"/>
          <w:sz w:val="24"/>
          <w:szCs w:val="24"/>
        </w:rPr>
        <w:t xml:space="preserve"> А. В. Суперанская. – М</w:t>
      </w:r>
      <w:r w:rsidRPr="002C5637">
        <w:rPr>
          <w:rStyle w:val="ft1213"/>
          <w:rFonts w:cs="Times New Roman"/>
          <w:sz w:val="24"/>
          <w:szCs w:val="24"/>
          <w:lang w:val="be-BY"/>
        </w:rPr>
        <w:t>. </w:t>
      </w:r>
      <w:r w:rsidRPr="002C5637">
        <w:rPr>
          <w:rStyle w:val="ft1213"/>
          <w:rFonts w:cs="Times New Roman"/>
          <w:sz w:val="24"/>
          <w:szCs w:val="24"/>
        </w:rPr>
        <w:t>: Наука, 1978. – 198 с.</w:t>
      </w:r>
    </w:p>
    <w:p w:rsidR="008A39C5" w:rsidRPr="002C5637" w:rsidRDefault="008A39C5" w:rsidP="002C5637">
      <w:pPr>
        <w:pStyle w:val="a5"/>
        <w:numPr>
          <w:ilvl w:val="0"/>
          <w:numId w:val="3"/>
        </w:numPr>
        <w:tabs>
          <w:tab w:val="left" w:pos="0"/>
          <w:tab w:val="left" w:pos="1134"/>
        </w:tabs>
        <w:spacing w:after="0" w:line="240" w:lineRule="auto"/>
        <w:ind w:left="0" w:firstLine="709"/>
        <w:jc w:val="both"/>
        <w:rPr>
          <w:rFonts w:ascii="Times New Roman" w:hAnsi="Times New Roman" w:cs="Times New Roman"/>
          <w:sz w:val="24"/>
          <w:szCs w:val="24"/>
        </w:rPr>
      </w:pPr>
      <w:r w:rsidRPr="002C5637">
        <w:rPr>
          <w:rFonts w:ascii="Times New Roman" w:hAnsi="Times New Roman" w:cs="Times New Roman"/>
          <w:sz w:val="24"/>
          <w:szCs w:val="24"/>
        </w:rPr>
        <w:t xml:space="preserve">Хоанг, Тхи Бен. Национально-культурный аспект проприальной номинации в Беларуси и Вьетнаме (на материале гг. Минска и Ханоя) </w:t>
      </w:r>
      <w:r w:rsidRPr="002C5637">
        <w:rPr>
          <w:rFonts w:ascii="Times New Roman" w:hAnsi="Times New Roman" w:cs="Times New Roman"/>
          <w:color w:val="000000"/>
          <w:sz w:val="24"/>
          <w:szCs w:val="24"/>
          <w:shd w:val="clear" w:color="auto" w:fill="FFFFFF"/>
        </w:rPr>
        <w:t>: автореф. дис. ... канд. филол. наук :</w:t>
      </w:r>
      <w:r w:rsidRPr="002C5637">
        <w:rPr>
          <w:rFonts w:ascii="Times New Roman" w:hAnsi="Times New Roman" w:cs="Times New Roman"/>
          <w:sz w:val="24"/>
          <w:szCs w:val="24"/>
        </w:rPr>
        <w:t xml:space="preserve"> 10.02.20 / ХоангТхи Бен ; Бел. гос. ун-т. – Минск : БГУ, 2017. – 28 с.</w:t>
      </w:r>
    </w:p>
    <w:p w:rsidR="008A39C5" w:rsidRPr="002C5637" w:rsidRDefault="008A39C5" w:rsidP="002C5637">
      <w:pPr>
        <w:pStyle w:val="a5"/>
        <w:numPr>
          <w:ilvl w:val="0"/>
          <w:numId w:val="3"/>
        </w:numPr>
        <w:tabs>
          <w:tab w:val="left" w:pos="0"/>
          <w:tab w:val="left" w:pos="284"/>
          <w:tab w:val="left" w:pos="360"/>
          <w:tab w:val="left" w:pos="993"/>
          <w:tab w:val="left" w:pos="1134"/>
        </w:tabs>
        <w:spacing w:after="0" w:line="240" w:lineRule="auto"/>
        <w:ind w:left="0" w:firstLine="709"/>
        <w:jc w:val="both"/>
        <w:rPr>
          <w:rFonts w:ascii="Times New Roman" w:hAnsi="Times New Roman" w:cs="Times New Roman"/>
          <w:sz w:val="24"/>
          <w:szCs w:val="24"/>
        </w:rPr>
      </w:pPr>
      <w:r w:rsidRPr="002C5637">
        <w:rPr>
          <w:rFonts w:ascii="Times New Roman" w:hAnsi="Times New Roman" w:cs="Times New Roman"/>
          <w:sz w:val="24"/>
          <w:szCs w:val="24"/>
        </w:rPr>
        <w:t>Курбанова, М. Г. Эргонимы современного русского языка: семантика и прагматика :</w:t>
      </w:r>
      <w:r w:rsidRPr="002C5637">
        <w:rPr>
          <w:rFonts w:ascii="Times New Roman" w:hAnsi="Times New Roman" w:cs="Times New Roman"/>
          <w:sz w:val="24"/>
          <w:szCs w:val="24"/>
          <w:lang w:val="be-BY"/>
        </w:rPr>
        <w:t xml:space="preserve"> д</w:t>
      </w:r>
      <w:r w:rsidRPr="002C5637">
        <w:rPr>
          <w:rFonts w:ascii="Times New Roman" w:hAnsi="Times New Roman" w:cs="Times New Roman"/>
          <w:sz w:val="24"/>
          <w:szCs w:val="24"/>
        </w:rPr>
        <w:t>ис. … канд. фил</w:t>
      </w:r>
      <w:r w:rsidRPr="002C5637">
        <w:rPr>
          <w:rFonts w:ascii="Times New Roman" w:hAnsi="Times New Roman" w:cs="Times New Roman"/>
          <w:sz w:val="24"/>
          <w:szCs w:val="24"/>
          <w:lang w:val="be-BY"/>
        </w:rPr>
        <w:t>ол</w:t>
      </w:r>
      <w:r w:rsidRPr="002C5637">
        <w:rPr>
          <w:rFonts w:ascii="Times New Roman" w:hAnsi="Times New Roman" w:cs="Times New Roman"/>
          <w:sz w:val="24"/>
          <w:szCs w:val="24"/>
        </w:rPr>
        <w:t xml:space="preserve">. </w:t>
      </w:r>
      <w:r w:rsidRPr="002C5637">
        <w:rPr>
          <w:rFonts w:ascii="Times New Roman" w:hAnsi="Times New Roman" w:cs="Times New Roman"/>
          <w:sz w:val="24"/>
          <w:szCs w:val="24"/>
          <w:lang w:val="be-BY"/>
        </w:rPr>
        <w:t>н</w:t>
      </w:r>
      <w:r w:rsidRPr="002C5637">
        <w:rPr>
          <w:rFonts w:ascii="Times New Roman" w:hAnsi="Times New Roman" w:cs="Times New Roman"/>
          <w:sz w:val="24"/>
          <w:szCs w:val="24"/>
        </w:rPr>
        <w:t>аук </w:t>
      </w:r>
      <w:r w:rsidRPr="002C5637">
        <w:rPr>
          <w:rFonts w:ascii="Times New Roman" w:hAnsi="Times New Roman" w:cs="Times New Roman"/>
          <w:sz w:val="24"/>
          <w:szCs w:val="24"/>
          <w:lang w:val="be-BY"/>
        </w:rPr>
        <w:t xml:space="preserve">: 10.02.01 </w:t>
      </w:r>
      <w:r w:rsidRPr="002C5637">
        <w:rPr>
          <w:rFonts w:ascii="Times New Roman" w:hAnsi="Times New Roman" w:cs="Times New Roman"/>
          <w:sz w:val="24"/>
          <w:szCs w:val="24"/>
        </w:rPr>
        <w:t xml:space="preserve">/ М. Г. Курбанова. – Астрахань, 2014. – 190 с. </w:t>
      </w:r>
    </w:p>
    <w:p w:rsidR="008A39C5" w:rsidRPr="002C5637" w:rsidRDefault="008A39C5" w:rsidP="002C5637">
      <w:pPr>
        <w:pStyle w:val="a5"/>
        <w:widowControl w:val="0"/>
        <w:numPr>
          <w:ilvl w:val="0"/>
          <w:numId w:val="3"/>
        </w:numPr>
        <w:tabs>
          <w:tab w:val="left" w:pos="0"/>
          <w:tab w:val="left" w:pos="851"/>
          <w:tab w:val="left" w:pos="1134"/>
          <w:tab w:val="left" w:pos="1276"/>
        </w:tabs>
        <w:spacing w:after="0" w:line="240" w:lineRule="auto"/>
        <w:ind w:left="0" w:firstLine="709"/>
        <w:jc w:val="both"/>
        <w:rPr>
          <w:rFonts w:ascii="Times New Roman" w:hAnsi="Times New Roman" w:cs="Times New Roman"/>
          <w:spacing w:val="-6"/>
          <w:sz w:val="24"/>
          <w:szCs w:val="24"/>
        </w:rPr>
      </w:pPr>
      <w:r w:rsidRPr="002C5637">
        <w:rPr>
          <w:rFonts w:ascii="Times New Roman" w:hAnsi="Times New Roman" w:cs="Times New Roman"/>
          <w:spacing w:val="-6"/>
          <w:sz w:val="24"/>
          <w:szCs w:val="24"/>
        </w:rPr>
        <w:t>Яловец-Коновалова, Д. А. Названия коммерческих предприятий: ономасиологическая классификация и функционирование в современном русском языке : дис. … канд. филол. наук : 10.02.01 / Д. А. Яловец-Коновалова. – Челябинск, 1997. – 177 с.</w:t>
      </w:r>
    </w:p>
    <w:p w:rsidR="008A39C5" w:rsidRPr="002C5637" w:rsidRDefault="008A39C5" w:rsidP="002C5637">
      <w:pPr>
        <w:pStyle w:val="a5"/>
        <w:numPr>
          <w:ilvl w:val="0"/>
          <w:numId w:val="3"/>
        </w:numPr>
        <w:shd w:val="clear" w:color="auto" w:fill="FFFFFF"/>
        <w:tabs>
          <w:tab w:val="left" w:pos="0"/>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pacing w:val="28"/>
          <w:sz w:val="24"/>
          <w:szCs w:val="24"/>
        </w:rPr>
      </w:pPr>
      <w:r w:rsidRPr="002C5637">
        <w:rPr>
          <w:rFonts w:ascii="Times New Roman" w:hAnsi="Times New Roman" w:cs="Times New Roman"/>
          <w:sz w:val="24"/>
          <w:szCs w:val="24"/>
        </w:rPr>
        <w:t xml:space="preserve">Пономарева, Н. И. Употребление прописной буквы в официонимах (проблема совершенствования орфографической нормы) : автореф. </w:t>
      </w:r>
      <w:r w:rsidRPr="002C5637">
        <w:rPr>
          <w:rFonts w:ascii="Times New Roman" w:hAnsi="Times New Roman" w:cs="Times New Roman"/>
          <w:spacing w:val="-6"/>
          <w:sz w:val="24"/>
          <w:szCs w:val="24"/>
        </w:rPr>
        <w:t>дис. … канд. филол. наук : 10.02.01 / Н. И. Пономарева ; Волгоград. гос. ун-т. – Волгоград, 2001. – 26 с.</w:t>
      </w:r>
    </w:p>
    <w:p w:rsidR="008A39C5" w:rsidRPr="002C5637" w:rsidRDefault="008A39C5" w:rsidP="002C5637">
      <w:pPr>
        <w:pStyle w:val="a5"/>
        <w:numPr>
          <w:ilvl w:val="0"/>
          <w:numId w:val="3"/>
        </w:numPr>
        <w:tabs>
          <w:tab w:val="left" w:pos="0"/>
          <w:tab w:val="left" w:pos="993"/>
          <w:tab w:val="left" w:pos="1418"/>
        </w:tabs>
        <w:spacing w:after="0" w:line="240" w:lineRule="auto"/>
        <w:ind w:left="0" w:firstLine="709"/>
        <w:jc w:val="both"/>
        <w:rPr>
          <w:rFonts w:ascii="Times New Roman" w:hAnsi="Times New Roman" w:cs="Times New Roman"/>
          <w:sz w:val="24"/>
          <w:szCs w:val="24"/>
        </w:rPr>
      </w:pPr>
      <w:r w:rsidRPr="002C5637">
        <w:rPr>
          <w:rFonts w:ascii="Times New Roman" w:hAnsi="Times New Roman" w:cs="Times New Roman"/>
          <w:sz w:val="24"/>
          <w:szCs w:val="24"/>
        </w:rPr>
        <w:t>Валова, </w:t>
      </w:r>
      <w:r w:rsidRPr="002C5637">
        <w:rPr>
          <w:rFonts w:ascii="Times New Roman" w:eastAsia="Times New Roman" w:hAnsi="Times New Roman" w:cs="Times New Roman"/>
          <w:spacing w:val="-6"/>
          <w:sz w:val="24"/>
          <w:szCs w:val="24"/>
          <w:lang w:eastAsia="en-US"/>
        </w:rPr>
        <w:t xml:space="preserve">Н. Ю. Облигаторные и периферийные признаки фирмонима как класса имен собственных в английском языке / Н. Ю. Валова, Н. А. Вовк // </w:t>
      </w:r>
      <w:r w:rsidRPr="002C5637">
        <w:rPr>
          <w:rFonts w:ascii="Times New Roman" w:eastAsia="Times New Roman" w:hAnsi="Times New Roman" w:cs="Times New Roman"/>
          <w:sz w:val="24"/>
          <w:szCs w:val="24"/>
          <w:lang w:eastAsia="en-US"/>
        </w:rPr>
        <w:t xml:space="preserve">Культура народов Причерноморья : науч. журнал. – Симферополь : Межвузовский Центр «Крым». – 2007. – № 107. – Проблемы современного языкознания. – </w:t>
      </w:r>
      <w:r w:rsidRPr="002C5637">
        <w:rPr>
          <w:rFonts w:ascii="Times New Roman" w:eastAsia="Times New Roman" w:hAnsi="Times New Roman" w:cs="Times New Roman"/>
          <w:spacing w:val="-6"/>
          <w:sz w:val="24"/>
          <w:szCs w:val="24"/>
          <w:lang w:eastAsia="en-US"/>
        </w:rPr>
        <w:t>С. 44–47.</w:t>
      </w:r>
    </w:p>
    <w:p w:rsidR="008A39C5" w:rsidRPr="002C5637" w:rsidRDefault="008A39C5" w:rsidP="002C5637">
      <w:pPr>
        <w:pStyle w:val="a5"/>
        <w:numPr>
          <w:ilvl w:val="0"/>
          <w:numId w:val="3"/>
        </w:numPr>
        <w:shd w:val="clear" w:color="auto" w:fill="FFFFFF"/>
        <w:tabs>
          <w:tab w:val="left" w:pos="0"/>
          <w:tab w:val="left" w:pos="851"/>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C5637">
        <w:rPr>
          <w:rFonts w:ascii="Times New Roman" w:hAnsi="Times New Roman" w:cs="Times New Roman"/>
          <w:spacing w:val="-6"/>
          <w:sz w:val="24"/>
          <w:szCs w:val="24"/>
        </w:rPr>
        <w:t>Шмелева, Т. В.</w:t>
      </w:r>
      <w:r w:rsidRPr="002C5637">
        <w:rPr>
          <w:rFonts w:ascii="Times New Roman" w:hAnsi="Times New Roman" w:cs="Times New Roman"/>
          <w:bCs/>
          <w:sz w:val="24"/>
          <w:szCs w:val="24"/>
        </w:rPr>
        <w:t xml:space="preserve"> О</w:t>
      </w:r>
      <w:r w:rsidRPr="002C5637">
        <w:rPr>
          <w:rFonts w:ascii="Times New Roman" w:eastAsia="TimesNewRomanPSMT" w:hAnsi="Times New Roman" w:cs="Times New Roman"/>
          <w:sz w:val="24"/>
          <w:szCs w:val="24"/>
        </w:rPr>
        <w:t>номастика : учеб.пособие / Т. В. Шмелева. – Славянск-на-Кубани : Издательский центр филиала ФГБОУ ВПО «КубГУ» в г. Славянске-на-Кубани, 2013. – 161 с.</w:t>
      </w:r>
    </w:p>
    <w:p w:rsidR="008A39C5" w:rsidRPr="002C5637" w:rsidRDefault="008A39C5" w:rsidP="002C5637">
      <w:pPr>
        <w:pStyle w:val="a5"/>
        <w:numPr>
          <w:ilvl w:val="0"/>
          <w:numId w:val="3"/>
        </w:numPr>
        <w:shd w:val="clear" w:color="auto" w:fill="FFFFFF"/>
        <w:tabs>
          <w:tab w:val="left" w:pos="0"/>
          <w:tab w:val="left" w:pos="284"/>
          <w:tab w:val="left" w:pos="360"/>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pacing w:val="-4"/>
          <w:sz w:val="24"/>
          <w:szCs w:val="24"/>
        </w:rPr>
      </w:pPr>
      <w:r w:rsidRPr="002C5637">
        <w:rPr>
          <w:rFonts w:ascii="Times New Roman" w:eastAsia="TimesNewRomanPSMT" w:hAnsi="Times New Roman" w:cs="Times New Roman"/>
          <w:spacing w:val="-4"/>
          <w:sz w:val="24"/>
          <w:szCs w:val="24"/>
        </w:rPr>
        <w:t>Старикова, Г. Н. Трофонимы (ресторонимы) как особый тип эргонимов (на материале имен заведений общественного питания Москвы) / Г. Н. Старикова, Хванг Тхи Хонг Чанг // Вестник Томского государственного университета. Филология. – 2017. – № 47. – С. 72–87.</w:t>
      </w:r>
    </w:p>
    <w:p w:rsidR="008A39C5" w:rsidRPr="002C5637" w:rsidRDefault="008A39C5" w:rsidP="002C5637">
      <w:pPr>
        <w:pStyle w:val="a5"/>
        <w:widowControl w:val="0"/>
        <w:numPr>
          <w:ilvl w:val="0"/>
          <w:numId w:val="3"/>
        </w:numPr>
        <w:tabs>
          <w:tab w:val="left" w:pos="0"/>
          <w:tab w:val="left" w:pos="851"/>
          <w:tab w:val="left" w:pos="1134"/>
        </w:tabs>
        <w:spacing w:after="0" w:line="240" w:lineRule="auto"/>
        <w:ind w:left="0" w:firstLine="709"/>
        <w:jc w:val="both"/>
        <w:rPr>
          <w:rFonts w:ascii="Times New Roman" w:hAnsi="Times New Roman" w:cs="Times New Roman"/>
          <w:spacing w:val="-6"/>
          <w:sz w:val="24"/>
          <w:szCs w:val="24"/>
        </w:rPr>
      </w:pPr>
      <w:r w:rsidRPr="002C5637">
        <w:rPr>
          <w:rFonts w:ascii="Times New Roman" w:hAnsi="Times New Roman" w:cs="Times New Roman"/>
          <w:sz w:val="24"/>
          <w:szCs w:val="24"/>
        </w:rPr>
        <w:t>Мезенко, А. М. Урбанонимия Белоруссии / А. М. Мезенко ; под. ред. П. П. Шубы. – Минск : Университетское, 1991. – 167 с.</w:t>
      </w:r>
    </w:p>
    <w:p w:rsidR="008A39C5" w:rsidRPr="002C5637" w:rsidRDefault="008A39C5" w:rsidP="002C5637">
      <w:pPr>
        <w:pStyle w:val="a5"/>
        <w:widowControl w:val="0"/>
        <w:numPr>
          <w:ilvl w:val="0"/>
          <w:numId w:val="3"/>
        </w:numPr>
        <w:tabs>
          <w:tab w:val="left" w:pos="851"/>
          <w:tab w:val="left" w:pos="993"/>
          <w:tab w:val="left" w:pos="1134"/>
        </w:tabs>
        <w:spacing w:after="0" w:line="240" w:lineRule="auto"/>
        <w:ind w:left="0" w:firstLine="709"/>
        <w:jc w:val="both"/>
        <w:rPr>
          <w:rFonts w:ascii="Times New Roman" w:hAnsi="Times New Roman" w:cs="Times New Roman"/>
          <w:sz w:val="24"/>
          <w:szCs w:val="24"/>
        </w:rPr>
      </w:pPr>
      <w:r w:rsidRPr="002C5637">
        <w:rPr>
          <w:rFonts w:ascii="Times New Roman" w:hAnsi="Times New Roman" w:cs="Times New Roman"/>
          <w:sz w:val="24"/>
          <w:szCs w:val="24"/>
        </w:rPr>
        <w:t xml:space="preserve">Суперанская, А. В. Что такое топонимика / А. В. Суперанская. – М. : Наука, 1984. – 182 с. </w:t>
      </w:r>
    </w:p>
    <w:p w:rsidR="008A39C5" w:rsidRPr="002C5637" w:rsidRDefault="008A39C5" w:rsidP="002C5637">
      <w:pPr>
        <w:pStyle w:val="a5"/>
        <w:widowControl w:val="0"/>
        <w:numPr>
          <w:ilvl w:val="0"/>
          <w:numId w:val="3"/>
        </w:numPr>
        <w:tabs>
          <w:tab w:val="left" w:pos="0"/>
          <w:tab w:val="left" w:pos="851"/>
          <w:tab w:val="left" w:pos="993"/>
          <w:tab w:val="left" w:pos="1134"/>
        </w:tabs>
        <w:spacing w:after="0" w:line="240" w:lineRule="auto"/>
        <w:ind w:left="0" w:firstLine="709"/>
        <w:jc w:val="both"/>
        <w:rPr>
          <w:rFonts w:ascii="Times New Roman" w:hAnsi="Times New Roman" w:cs="Times New Roman"/>
          <w:sz w:val="24"/>
          <w:szCs w:val="24"/>
          <w:shd w:val="clear" w:color="auto" w:fill="F8F9FC"/>
        </w:rPr>
      </w:pPr>
      <w:r w:rsidRPr="002C5637">
        <w:rPr>
          <w:rFonts w:ascii="Times New Roman" w:hAnsi="Times New Roman" w:cs="Times New Roman"/>
          <w:sz w:val="24"/>
          <w:szCs w:val="24"/>
        </w:rPr>
        <w:t xml:space="preserve">Козлов, Р. И. Эргоурбонимы как новый разряд городской ономастики : дис. ... канд. филол. наук : 10.02.01 / Р. И. Козлов. – Екатеринбург, 2000. – 151 с. </w:t>
      </w:r>
    </w:p>
    <w:p w:rsidR="008A39C5" w:rsidRPr="002C5637" w:rsidRDefault="008A39C5" w:rsidP="002C5637">
      <w:pPr>
        <w:pStyle w:val="a5"/>
        <w:numPr>
          <w:ilvl w:val="0"/>
          <w:numId w:val="3"/>
        </w:numPr>
        <w:tabs>
          <w:tab w:val="left" w:pos="0"/>
          <w:tab w:val="left" w:pos="284"/>
          <w:tab w:val="left" w:pos="360"/>
          <w:tab w:val="left" w:pos="993"/>
          <w:tab w:val="left" w:pos="1134"/>
        </w:tabs>
        <w:spacing w:after="0" w:line="240" w:lineRule="auto"/>
        <w:ind w:left="0" w:firstLine="709"/>
        <w:jc w:val="both"/>
        <w:rPr>
          <w:rFonts w:ascii="Times New Roman" w:hAnsi="Times New Roman" w:cs="Times New Roman"/>
          <w:spacing w:val="-4"/>
          <w:sz w:val="24"/>
          <w:szCs w:val="24"/>
        </w:rPr>
      </w:pPr>
      <w:r w:rsidRPr="002C5637">
        <w:rPr>
          <w:rFonts w:ascii="Times New Roman" w:hAnsi="Times New Roman" w:cs="Times New Roman"/>
          <w:spacing w:val="-4"/>
          <w:sz w:val="24"/>
          <w:szCs w:val="24"/>
        </w:rPr>
        <w:t xml:space="preserve">Вайрах, Ю. В. Эргоурбонимия города Иркутска: структурно-семантический и лингвокультурологический апекты исследования : </w:t>
      </w:r>
      <w:r w:rsidRPr="002C5637">
        <w:rPr>
          <w:rFonts w:ascii="Times New Roman" w:hAnsi="Times New Roman" w:cs="Times New Roman"/>
          <w:spacing w:val="-4"/>
          <w:sz w:val="24"/>
          <w:szCs w:val="24"/>
          <w:lang w:val="be-BY"/>
        </w:rPr>
        <w:t>автореф. д</w:t>
      </w:r>
      <w:r w:rsidRPr="002C5637">
        <w:rPr>
          <w:rFonts w:ascii="Times New Roman" w:hAnsi="Times New Roman" w:cs="Times New Roman"/>
          <w:spacing w:val="-4"/>
          <w:sz w:val="24"/>
          <w:szCs w:val="24"/>
        </w:rPr>
        <w:t>ис. … канд. фил</w:t>
      </w:r>
      <w:r w:rsidRPr="002C5637">
        <w:rPr>
          <w:rFonts w:ascii="Times New Roman" w:hAnsi="Times New Roman" w:cs="Times New Roman"/>
          <w:spacing w:val="-4"/>
          <w:sz w:val="24"/>
          <w:szCs w:val="24"/>
          <w:lang w:val="be-BY"/>
        </w:rPr>
        <w:t>ол</w:t>
      </w:r>
      <w:r w:rsidRPr="002C5637">
        <w:rPr>
          <w:rFonts w:ascii="Times New Roman" w:hAnsi="Times New Roman" w:cs="Times New Roman"/>
          <w:spacing w:val="-4"/>
          <w:sz w:val="24"/>
          <w:szCs w:val="24"/>
        </w:rPr>
        <w:t xml:space="preserve">. </w:t>
      </w:r>
      <w:r w:rsidRPr="002C5637">
        <w:rPr>
          <w:rFonts w:ascii="Times New Roman" w:hAnsi="Times New Roman" w:cs="Times New Roman"/>
          <w:spacing w:val="-4"/>
          <w:sz w:val="24"/>
          <w:szCs w:val="24"/>
          <w:lang w:val="be-BY"/>
        </w:rPr>
        <w:t>н</w:t>
      </w:r>
      <w:r w:rsidRPr="002C5637">
        <w:rPr>
          <w:rFonts w:ascii="Times New Roman" w:hAnsi="Times New Roman" w:cs="Times New Roman"/>
          <w:spacing w:val="-4"/>
          <w:sz w:val="24"/>
          <w:szCs w:val="24"/>
        </w:rPr>
        <w:t>аук </w:t>
      </w:r>
      <w:r w:rsidRPr="002C5637">
        <w:rPr>
          <w:rFonts w:ascii="Times New Roman" w:hAnsi="Times New Roman" w:cs="Times New Roman"/>
          <w:spacing w:val="-4"/>
          <w:sz w:val="24"/>
          <w:szCs w:val="24"/>
          <w:lang w:val="be-BY"/>
        </w:rPr>
        <w:t xml:space="preserve">: 10.02.01 </w:t>
      </w:r>
      <w:r w:rsidRPr="002C5637">
        <w:rPr>
          <w:rFonts w:ascii="Times New Roman" w:hAnsi="Times New Roman" w:cs="Times New Roman"/>
          <w:spacing w:val="-4"/>
          <w:sz w:val="24"/>
          <w:szCs w:val="24"/>
        </w:rPr>
        <w:t xml:space="preserve">/ Ю. В. Вайрах ; Вост.-Сиб. гос. акад. образования. – Улан-Удэ, 2011. – 24 с. </w:t>
      </w:r>
    </w:p>
    <w:p w:rsidR="008A39C5" w:rsidRPr="002C5637" w:rsidRDefault="008A39C5" w:rsidP="002C5637">
      <w:pPr>
        <w:pStyle w:val="a5"/>
        <w:numPr>
          <w:ilvl w:val="0"/>
          <w:numId w:val="3"/>
        </w:numPr>
        <w:tabs>
          <w:tab w:val="left" w:pos="0"/>
          <w:tab w:val="left" w:pos="993"/>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2C5637">
        <w:rPr>
          <w:rFonts w:ascii="Times New Roman" w:hAnsi="Times New Roman" w:cs="Times New Roman"/>
          <w:color w:val="000000"/>
          <w:sz w:val="24"/>
          <w:szCs w:val="24"/>
          <w:shd w:val="clear" w:color="auto" w:fill="FFFFFF"/>
        </w:rPr>
        <w:t>Емельянова, А. М. Эргонимы в лингвистическом ландшафте полиэтнического города: на примере названий деловых, коммерческих, культурных, спортивных объектов г. Уфы : автореф. дис. ... канд. филол. наук : 10.02.19 / А. М. Емельянова ; Башкир.гос. пед. ун-т им. М. Акмуллы. – Уфа, 2007 [Электронный ресурс</w:t>
      </w:r>
      <w:r w:rsidRPr="002C5637">
        <w:rPr>
          <w:rFonts w:ascii="Times New Roman" w:hAnsi="Times New Roman" w:cs="Times New Roman"/>
          <w:color w:val="000000"/>
          <w:sz w:val="24"/>
          <w:szCs w:val="24"/>
        </w:rPr>
        <w:t xml:space="preserve">]. – Режим доступа : </w:t>
      </w:r>
      <w:r w:rsidRPr="002C5637">
        <w:rPr>
          <w:rFonts w:ascii="Times New Roman" w:hAnsi="Times New Roman" w:cs="Times New Roman"/>
          <w:sz w:val="24"/>
          <w:szCs w:val="24"/>
        </w:rPr>
        <w:t>http://www.dissercat.com/content/ergonimy-v-lingvisticheskom-landshafte-polietniches kogo-goroda-na-primere-nazvanii-delovykh-#ixzz5CkDXm0s3</w:t>
      </w:r>
      <w:r w:rsidRPr="002C5637">
        <w:rPr>
          <w:rFonts w:ascii="Times New Roman" w:hAnsi="Times New Roman" w:cs="Times New Roman"/>
          <w:color w:val="000000"/>
          <w:sz w:val="24"/>
          <w:szCs w:val="24"/>
        </w:rPr>
        <w:t xml:space="preserve">. – Дата </w:t>
      </w:r>
      <w:r w:rsidRPr="002C5637">
        <w:rPr>
          <w:rFonts w:ascii="Times New Roman" w:hAnsi="Times New Roman" w:cs="Times New Roman"/>
          <w:color w:val="000000"/>
          <w:sz w:val="24"/>
          <w:szCs w:val="24"/>
          <w:shd w:val="clear" w:color="auto" w:fill="FFFFFF"/>
        </w:rPr>
        <w:t>доступа</w:t>
      </w:r>
      <w:r w:rsidRPr="002C5637">
        <w:rPr>
          <w:rFonts w:ascii="Times New Roman" w:hAnsi="Times New Roman" w:cs="Times New Roman"/>
          <w:color w:val="000000"/>
          <w:sz w:val="24"/>
          <w:szCs w:val="24"/>
          <w:shd w:val="clear" w:color="auto" w:fill="FFFFFF"/>
          <w:lang w:val="en-US"/>
        </w:rPr>
        <w:t> </w:t>
      </w:r>
      <w:r w:rsidRPr="002C5637">
        <w:rPr>
          <w:rFonts w:ascii="Times New Roman" w:hAnsi="Times New Roman" w:cs="Times New Roman"/>
          <w:color w:val="000000"/>
          <w:sz w:val="24"/>
          <w:szCs w:val="24"/>
          <w:shd w:val="clear" w:color="auto" w:fill="FFFFFF"/>
        </w:rPr>
        <w:t xml:space="preserve">: 12.04.2018.  </w:t>
      </w:r>
    </w:p>
    <w:p w:rsidR="008A39C5" w:rsidRPr="002C5637" w:rsidRDefault="008A39C5" w:rsidP="002C5637">
      <w:pPr>
        <w:pStyle w:val="a5"/>
        <w:widowControl w:val="0"/>
        <w:numPr>
          <w:ilvl w:val="0"/>
          <w:numId w:val="3"/>
        </w:numPr>
        <w:tabs>
          <w:tab w:val="left" w:pos="0"/>
          <w:tab w:val="left" w:pos="851"/>
          <w:tab w:val="left" w:pos="993"/>
          <w:tab w:val="left" w:pos="1134"/>
        </w:tabs>
        <w:spacing w:after="0" w:line="240" w:lineRule="auto"/>
        <w:ind w:left="0" w:firstLine="709"/>
        <w:jc w:val="both"/>
        <w:rPr>
          <w:rFonts w:ascii="Times New Roman" w:hAnsi="Times New Roman" w:cs="Times New Roman"/>
          <w:sz w:val="24"/>
          <w:szCs w:val="24"/>
          <w:shd w:val="clear" w:color="auto" w:fill="F8F9FC"/>
        </w:rPr>
      </w:pPr>
      <w:r w:rsidRPr="002C5637">
        <w:rPr>
          <w:rFonts w:ascii="Times New Roman" w:hAnsi="Times New Roman" w:cs="Times New Roman"/>
          <w:sz w:val="24"/>
          <w:szCs w:val="24"/>
        </w:rPr>
        <w:t xml:space="preserve">Козлов, Р. И. Эргоурбонимы как новый разряд городской ономастики : дис. ... канд. филол. наук : 10.02.01 / Р. И. Козлов. – Екатеринбург, 2000. – 151 с. </w:t>
      </w:r>
    </w:p>
    <w:p w:rsidR="008A39C5" w:rsidRPr="002C5637" w:rsidRDefault="008A39C5" w:rsidP="002C5637">
      <w:pPr>
        <w:pStyle w:val="a5"/>
        <w:widowControl w:val="0"/>
        <w:numPr>
          <w:ilvl w:val="0"/>
          <w:numId w:val="3"/>
        </w:numPr>
        <w:tabs>
          <w:tab w:val="left" w:pos="0"/>
          <w:tab w:val="left" w:pos="851"/>
          <w:tab w:val="left" w:pos="1134"/>
          <w:tab w:val="left" w:pos="1276"/>
        </w:tabs>
        <w:spacing w:after="0" w:line="240" w:lineRule="auto"/>
        <w:ind w:left="0" w:firstLine="709"/>
        <w:jc w:val="both"/>
        <w:rPr>
          <w:rFonts w:ascii="Times New Roman" w:hAnsi="Times New Roman" w:cs="Times New Roman"/>
          <w:sz w:val="24"/>
          <w:szCs w:val="24"/>
          <w:shd w:val="clear" w:color="auto" w:fill="FFFFFF"/>
        </w:rPr>
      </w:pPr>
      <w:r w:rsidRPr="002C5637">
        <w:rPr>
          <w:rFonts w:ascii="Times New Roman" w:hAnsi="Times New Roman" w:cs="Times New Roman"/>
          <w:sz w:val="24"/>
          <w:szCs w:val="24"/>
        </w:rPr>
        <w:t xml:space="preserve">Шимкевич, Н. В. Русская коммерческая эргонимия: прагматический и </w:t>
      </w:r>
      <w:r w:rsidRPr="002C5637">
        <w:rPr>
          <w:rFonts w:ascii="Times New Roman" w:hAnsi="Times New Roman" w:cs="Times New Roman"/>
          <w:sz w:val="24"/>
          <w:szCs w:val="24"/>
        </w:rPr>
        <w:lastRenderedPageBreak/>
        <w:t xml:space="preserve">лингвокультурологический аспекты : </w:t>
      </w:r>
      <w:r w:rsidRPr="002C5637">
        <w:rPr>
          <w:rFonts w:ascii="Times New Roman" w:hAnsi="Times New Roman" w:cs="Times New Roman"/>
          <w:sz w:val="24"/>
          <w:szCs w:val="24"/>
          <w:lang w:val="be-BY"/>
        </w:rPr>
        <w:t>автореф. д</w:t>
      </w:r>
      <w:r w:rsidRPr="002C5637">
        <w:rPr>
          <w:rFonts w:ascii="Times New Roman" w:hAnsi="Times New Roman" w:cs="Times New Roman"/>
          <w:sz w:val="24"/>
          <w:szCs w:val="24"/>
        </w:rPr>
        <w:t>ис. … канд. фил</w:t>
      </w:r>
      <w:r w:rsidRPr="002C5637">
        <w:rPr>
          <w:rFonts w:ascii="Times New Roman" w:hAnsi="Times New Roman" w:cs="Times New Roman"/>
          <w:sz w:val="24"/>
          <w:szCs w:val="24"/>
          <w:lang w:val="be-BY"/>
        </w:rPr>
        <w:t>ол</w:t>
      </w:r>
      <w:r w:rsidRPr="002C5637">
        <w:rPr>
          <w:rFonts w:ascii="Times New Roman" w:hAnsi="Times New Roman" w:cs="Times New Roman"/>
          <w:sz w:val="24"/>
          <w:szCs w:val="24"/>
        </w:rPr>
        <w:t xml:space="preserve">. </w:t>
      </w:r>
      <w:r w:rsidRPr="002C5637">
        <w:rPr>
          <w:rFonts w:ascii="Times New Roman" w:hAnsi="Times New Roman" w:cs="Times New Roman"/>
          <w:sz w:val="24"/>
          <w:szCs w:val="24"/>
          <w:lang w:val="be-BY"/>
        </w:rPr>
        <w:t>н</w:t>
      </w:r>
      <w:r w:rsidRPr="002C5637">
        <w:rPr>
          <w:rFonts w:ascii="Times New Roman" w:hAnsi="Times New Roman" w:cs="Times New Roman"/>
          <w:sz w:val="24"/>
          <w:szCs w:val="24"/>
        </w:rPr>
        <w:t>аук </w:t>
      </w:r>
      <w:r w:rsidRPr="002C5637">
        <w:rPr>
          <w:rFonts w:ascii="Times New Roman" w:hAnsi="Times New Roman" w:cs="Times New Roman"/>
          <w:sz w:val="24"/>
          <w:szCs w:val="24"/>
          <w:lang w:val="be-BY"/>
        </w:rPr>
        <w:t>: 10.02.01 </w:t>
      </w:r>
      <w:r w:rsidRPr="002C5637">
        <w:rPr>
          <w:rFonts w:ascii="Times New Roman" w:hAnsi="Times New Roman" w:cs="Times New Roman"/>
          <w:sz w:val="24"/>
          <w:szCs w:val="24"/>
        </w:rPr>
        <w:t>/ Н. В. Шимкевич ; Урал. гос. ун-т. им. А. М. Горького. – Екатеринбург, 2002. – 22 с.</w:t>
      </w:r>
    </w:p>
    <w:p w:rsidR="008A39C5" w:rsidRPr="002C5637" w:rsidRDefault="008A39C5" w:rsidP="002C5637">
      <w:pPr>
        <w:pStyle w:val="a5"/>
        <w:widowControl w:val="0"/>
        <w:numPr>
          <w:ilvl w:val="0"/>
          <w:numId w:val="3"/>
        </w:numPr>
        <w:tabs>
          <w:tab w:val="left" w:pos="0"/>
          <w:tab w:val="left" w:pos="851"/>
          <w:tab w:val="left" w:pos="1134"/>
          <w:tab w:val="left" w:pos="1276"/>
        </w:tabs>
        <w:spacing w:after="0" w:line="240" w:lineRule="auto"/>
        <w:ind w:left="0" w:firstLine="709"/>
        <w:jc w:val="both"/>
        <w:rPr>
          <w:rFonts w:ascii="Times New Roman" w:hAnsi="Times New Roman" w:cs="Times New Roman"/>
          <w:sz w:val="24"/>
          <w:szCs w:val="24"/>
          <w:shd w:val="clear" w:color="auto" w:fill="FFFFFF"/>
        </w:rPr>
      </w:pPr>
      <w:r w:rsidRPr="002C5637">
        <w:rPr>
          <w:rFonts w:ascii="Times New Roman" w:hAnsi="Times New Roman" w:cs="Times New Roman"/>
          <w:sz w:val="24"/>
          <w:szCs w:val="24"/>
        </w:rPr>
        <w:t>Крючкова, М. Я. Многокомпонентные эргонимы в аспекте орфографии: проблема совершенствования нормы правописания : автореф. дис. … канд. филол. наук : 10.02.01 / М. Я. Крючкова ; Волгогрдский гос. ун-т. – Волгоград, 2003. –22 с.</w:t>
      </w:r>
    </w:p>
    <w:p w:rsidR="008A39C5" w:rsidRPr="002C5637" w:rsidRDefault="008A39C5" w:rsidP="002C5637">
      <w:pPr>
        <w:pStyle w:val="a5"/>
        <w:numPr>
          <w:ilvl w:val="0"/>
          <w:numId w:val="3"/>
        </w:numPr>
        <w:tabs>
          <w:tab w:val="left" w:pos="0"/>
          <w:tab w:val="left" w:pos="993"/>
          <w:tab w:val="left" w:pos="1134"/>
        </w:tabs>
        <w:spacing w:after="0" w:line="240" w:lineRule="auto"/>
        <w:ind w:left="0" w:firstLine="709"/>
        <w:jc w:val="both"/>
        <w:rPr>
          <w:rFonts w:ascii="Times New Roman" w:hAnsi="Times New Roman" w:cs="Times New Roman"/>
          <w:color w:val="000000"/>
          <w:sz w:val="24"/>
          <w:szCs w:val="24"/>
          <w:shd w:val="clear" w:color="auto" w:fill="FFFFFF"/>
        </w:rPr>
      </w:pPr>
      <w:bookmarkStart w:id="11" w:name="_Hlk35374363"/>
      <w:r w:rsidRPr="002C5637">
        <w:rPr>
          <w:rFonts w:ascii="Times New Roman" w:hAnsi="Times New Roman" w:cs="Times New Roman"/>
          <w:color w:val="000000"/>
          <w:sz w:val="24"/>
          <w:szCs w:val="24"/>
          <w:shd w:val="clear" w:color="auto" w:fill="FFFFFF"/>
        </w:rPr>
        <w:t>Емельянова, А. М. Эргонимы в лингвистическом ландшафте полиэтнического города: на примере названий деловых, коммерческих, культурных, спортивных объектов г. Уфы : автореф. дис. ... канд. филол. наук : 10.02.19 / А. М. Емельянова ; Башкир.гос. пед. ун-т им. М. Акмуллы. – Уфа, 2007 [Электронный ресурс</w:t>
      </w:r>
      <w:r w:rsidRPr="002C5637">
        <w:rPr>
          <w:rFonts w:ascii="Times New Roman" w:hAnsi="Times New Roman" w:cs="Times New Roman"/>
          <w:color w:val="000000"/>
          <w:sz w:val="24"/>
          <w:szCs w:val="24"/>
        </w:rPr>
        <w:t xml:space="preserve">]. – Режим доступа : </w:t>
      </w:r>
      <w:r w:rsidRPr="002C5637">
        <w:rPr>
          <w:rFonts w:ascii="Times New Roman" w:hAnsi="Times New Roman" w:cs="Times New Roman"/>
          <w:sz w:val="24"/>
          <w:szCs w:val="24"/>
        </w:rPr>
        <w:t>http://www.dissercat.com/content/ergonimy-v-lingvisticheskom-landshafte-polietniches kogo-goroda-na-primere-nazvanii-delovykh-#ixzz5CkDXm0s3</w:t>
      </w:r>
      <w:r w:rsidRPr="002C5637">
        <w:rPr>
          <w:rFonts w:ascii="Times New Roman" w:hAnsi="Times New Roman" w:cs="Times New Roman"/>
          <w:color w:val="000000"/>
          <w:sz w:val="24"/>
          <w:szCs w:val="24"/>
        </w:rPr>
        <w:t xml:space="preserve">. – Дата </w:t>
      </w:r>
      <w:r w:rsidRPr="002C5637">
        <w:rPr>
          <w:rFonts w:ascii="Times New Roman" w:hAnsi="Times New Roman" w:cs="Times New Roman"/>
          <w:color w:val="000000"/>
          <w:sz w:val="24"/>
          <w:szCs w:val="24"/>
          <w:shd w:val="clear" w:color="auto" w:fill="FFFFFF"/>
        </w:rPr>
        <w:t>доступа</w:t>
      </w:r>
      <w:r w:rsidRPr="002C5637">
        <w:rPr>
          <w:rFonts w:ascii="Times New Roman" w:hAnsi="Times New Roman" w:cs="Times New Roman"/>
          <w:color w:val="000000"/>
          <w:sz w:val="24"/>
          <w:szCs w:val="24"/>
          <w:shd w:val="clear" w:color="auto" w:fill="FFFFFF"/>
          <w:lang w:val="en-US"/>
        </w:rPr>
        <w:t> </w:t>
      </w:r>
      <w:r w:rsidRPr="002C5637">
        <w:rPr>
          <w:rFonts w:ascii="Times New Roman" w:hAnsi="Times New Roman" w:cs="Times New Roman"/>
          <w:color w:val="000000"/>
          <w:sz w:val="24"/>
          <w:szCs w:val="24"/>
          <w:shd w:val="clear" w:color="auto" w:fill="FFFFFF"/>
        </w:rPr>
        <w:t xml:space="preserve">: 12.04.2018.  </w:t>
      </w:r>
    </w:p>
    <w:bookmarkEnd w:id="11"/>
    <w:p w:rsidR="008A39C5" w:rsidRPr="002C5637" w:rsidRDefault="008A39C5" w:rsidP="002C5637">
      <w:pPr>
        <w:pStyle w:val="a5"/>
        <w:widowControl w:val="0"/>
        <w:numPr>
          <w:ilvl w:val="0"/>
          <w:numId w:val="3"/>
        </w:numPr>
        <w:tabs>
          <w:tab w:val="left" w:pos="0"/>
          <w:tab w:val="left" w:pos="851"/>
          <w:tab w:val="left" w:pos="1134"/>
        </w:tabs>
        <w:spacing w:after="0" w:line="240" w:lineRule="auto"/>
        <w:ind w:left="0" w:firstLine="709"/>
        <w:jc w:val="both"/>
        <w:rPr>
          <w:rFonts w:ascii="Times New Roman" w:hAnsi="Times New Roman" w:cs="Times New Roman"/>
          <w:spacing w:val="-6"/>
          <w:sz w:val="24"/>
          <w:szCs w:val="24"/>
        </w:rPr>
      </w:pPr>
      <w:r w:rsidRPr="002C5637">
        <w:rPr>
          <w:rFonts w:ascii="Times New Roman" w:hAnsi="Times New Roman" w:cs="Times New Roman"/>
          <w:sz w:val="24"/>
          <w:szCs w:val="24"/>
        </w:rPr>
        <w:t xml:space="preserve">Носенко, Н. В. Названия городских объектов Новосибирска: структурно-семантический и коммуникативно-прагматический аспекты : автореф. </w:t>
      </w:r>
      <w:r w:rsidRPr="002C5637">
        <w:rPr>
          <w:rFonts w:ascii="Times New Roman" w:hAnsi="Times New Roman" w:cs="Times New Roman"/>
          <w:spacing w:val="-6"/>
          <w:sz w:val="24"/>
          <w:szCs w:val="24"/>
        </w:rPr>
        <w:t>дис. … канд. филол. наук : 10.02.01 / Н. В. Носенко ; Новосиб. гос. пед. ун-т. – Новосибирск, 2007. – 22 с.</w:t>
      </w:r>
    </w:p>
    <w:p w:rsidR="008A39C5" w:rsidRPr="002C5637" w:rsidRDefault="008A39C5" w:rsidP="002C5637">
      <w:pPr>
        <w:widowControl w:val="0"/>
        <w:numPr>
          <w:ilvl w:val="0"/>
          <w:numId w:val="3"/>
        </w:numPr>
        <w:tabs>
          <w:tab w:val="left" w:pos="0"/>
          <w:tab w:val="left" w:pos="284"/>
          <w:tab w:val="left" w:pos="360"/>
          <w:tab w:val="left" w:pos="426"/>
          <w:tab w:val="left" w:pos="709"/>
          <w:tab w:val="left" w:pos="851"/>
          <w:tab w:val="left" w:pos="993"/>
          <w:tab w:val="left" w:pos="1134"/>
        </w:tabs>
        <w:spacing w:after="0" w:line="240" w:lineRule="auto"/>
        <w:ind w:left="0" w:firstLine="709"/>
        <w:contextualSpacing/>
        <w:jc w:val="both"/>
        <w:rPr>
          <w:rFonts w:ascii="Times New Roman" w:hAnsi="Times New Roman" w:cs="Times New Roman"/>
          <w:sz w:val="24"/>
          <w:szCs w:val="24"/>
        </w:rPr>
      </w:pPr>
      <w:r w:rsidRPr="002C5637">
        <w:rPr>
          <w:rStyle w:val="ft1213"/>
          <w:rFonts w:cs="Times New Roman"/>
          <w:sz w:val="24"/>
          <w:szCs w:val="24"/>
        </w:rPr>
        <w:t xml:space="preserve"> </w:t>
      </w:r>
      <w:r w:rsidRPr="002C5637">
        <w:rPr>
          <w:rFonts w:ascii="Times New Roman" w:hAnsi="Times New Roman" w:cs="Times New Roman"/>
          <w:sz w:val="24"/>
          <w:szCs w:val="24"/>
        </w:rPr>
        <w:t>Алистанова, Ф. Ф. Эргонимы современного русского языка как микросистема : автореф. дис. … канд. филол. наук : 10.02.01 /  Ф. Ф. Алистанова ; Дагестан.гос. пед. ун-т. – Махачкала, 2011. – 22 с.</w:t>
      </w:r>
    </w:p>
    <w:p w:rsidR="008A39C5" w:rsidRPr="002C5637" w:rsidRDefault="008A39C5" w:rsidP="002C5637">
      <w:pPr>
        <w:pStyle w:val="a5"/>
        <w:numPr>
          <w:ilvl w:val="0"/>
          <w:numId w:val="3"/>
        </w:numPr>
        <w:tabs>
          <w:tab w:val="left" w:pos="0"/>
          <w:tab w:val="left" w:pos="284"/>
          <w:tab w:val="left" w:pos="360"/>
          <w:tab w:val="left" w:pos="993"/>
          <w:tab w:val="left" w:pos="1134"/>
        </w:tabs>
        <w:spacing w:after="0" w:line="240" w:lineRule="auto"/>
        <w:ind w:left="0" w:firstLine="709"/>
        <w:jc w:val="both"/>
        <w:rPr>
          <w:rFonts w:ascii="Times New Roman" w:hAnsi="Times New Roman" w:cs="Times New Roman"/>
          <w:sz w:val="24"/>
          <w:szCs w:val="24"/>
        </w:rPr>
      </w:pPr>
      <w:bookmarkStart w:id="12" w:name="_Hlk35373913"/>
      <w:r w:rsidRPr="002C5637">
        <w:rPr>
          <w:rFonts w:ascii="Times New Roman" w:hAnsi="Times New Roman" w:cs="Times New Roman"/>
          <w:sz w:val="24"/>
          <w:szCs w:val="24"/>
        </w:rPr>
        <w:t>Курбанова, М. Г. Эргонимы современного русского языка: семантика и прагматика :</w:t>
      </w:r>
      <w:r w:rsidRPr="002C5637">
        <w:rPr>
          <w:rFonts w:ascii="Times New Roman" w:hAnsi="Times New Roman" w:cs="Times New Roman"/>
          <w:sz w:val="24"/>
          <w:szCs w:val="24"/>
          <w:lang w:val="be-BY"/>
        </w:rPr>
        <w:t xml:space="preserve"> д</w:t>
      </w:r>
      <w:r w:rsidRPr="002C5637">
        <w:rPr>
          <w:rFonts w:ascii="Times New Roman" w:hAnsi="Times New Roman" w:cs="Times New Roman"/>
          <w:sz w:val="24"/>
          <w:szCs w:val="24"/>
        </w:rPr>
        <w:t>ис. … канд. фил</w:t>
      </w:r>
      <w:r w:rsidRPr="002C5637">
        <w:rPr>
          <w:rFonts w:ascii="Times New Roman" w:hAnsi="Times New Roman" w:cs="Times New Roman"/>
          <w:sz w:val="24"/>
          <w:szCs w:val="24"/>
          <w:lang w:val="be-BY"/>
        </w:rPr>
        <w:t>ол</w:t>
      </w:r>
      <w:r w:rsidRPr="002C5637">
        <w:rPr>
          <w:rFonts w:ascii="Times New Roman" w:hAnsi="Times New Roman" w:cs="Times New Roman"/>
          <w:sz w:val="24"/>
          <w:szCs w:val="24"/>
        </w:rPr>
        <w:t xml:space="preserve">. </w:t>
      </w:r>
      <w:r w:rsidRPr="002C5637">
        <w:rPr>
          <w:rFonts w:ascii="Times New Roman" w:hAnsi="Times New Roman" w:cs="Times New Roman"/>
          <w:sz w:val="24"/>
          <w:szCs w:val="24"/>
          <w:lang w:val="be-BY"/>
        </w:rPr>
        <w:t>н</w:t>
      </w:r>
      <w:r w:rsidRPr="002C5637">
        <w:rPr>
          <w:rFonts w:ascii="Times New Roman" w:hAnsi="Times New Roman" w:cs="Times New Roman"/>
          <w:sz w:val="24"/>
          <w:szCs w:val="24"/>
        </w:rPr>
        <w:t>аук </w:t>
      </w:r>
      <w:r w:rsidRPr="002C5637">
        <w:rPr>
          <w:rFonts w:ascii="Times New Roman" w:hAnsi="Times New Roman" w:cs="Times New Roman"/>
          <w:sz w:val="24"/>
          <w:szCs w:val="24"/>
          <w:lang w:val="be-BY"/>
        </w:rPr>
        <w:t xml:space="preserve">: 10.02.01 </w:t>
      </w:r>
      <w:r w:rsidRPr="002C5637">
        <w:rPr>
          <w:rFonts w:ascii="Times New Roman" w:hAnsi="Times New Roman" w:cs="Times New Roman"/>
          <w:sz w:val="24"/>
          <w:szCs w:val="24"/>
        </w:rPr>
        <w:t xml:space="preserve">/ М. Г. Курбанова. – Астрахань, 2014. – 190 с. </w:t>
      </w:r>
    </w:p>
    <w:bookmarkEnd w:id="12"/>
    <w:p w:rsidR="008A39C5" w:rsidRPr="002C5637" w:rsidRDefault="008A39C5" w:rsidP="002C5637">
      <w:pPr>
        <w:pStyle w:val="a5"/>
        <w:numPr>
          <w:ilvl w:val="0"/>
          <w:numId w:val="3"/>
        </w:numPr>
        <w:shd w:val="clear" w:color="auto" w:fill="FFFFFF"/>
        <w:tabs>
          <w:tab w:val="left" w:pos="0"/>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5637">
        <w:rPr>
          <w:rFonts w:ascii="Times New Roman" w:hAnsi="Times New Roman" w:cs="Times New Roman"/>
          <w:sz w:val="24"/>
          <w:szCs w:val="24"/>
        </w:rPr>
        <w:t>Сапегина,</w:t>
      </w:r>
      <w:r w:rsidRPr="002C5637">
        <w:rPr>
          <w:rFonts w:ascii="Times New Roman" w:hAnsi="Times New Roman" w:cs="Times New Roman"/>
          <w:sz w:val="24"/>
          <w:szCs w:val="24"/>
          <w:lang w:val="be-BY"/>
        </w:rPr>
        <w:t> </w:t>
      </w:r>
      <w:r w:rsidRPr="002C5637">
        <w:rPr>
          <w:rFonts w:ascii="Times New Roman" w:hAnsi="Times New Roman" w:cs="Times New Roman"/>
          <w:sz w:val="24"/>
          <w:szCs w:val="24"/>
        </w:rPr>
        <w:t>Е. О. Названия культурно-бытовых учреждений: структура, номи-нация</w:t>
      </w:r>
      <w:r w:rsidRPr="002C5637">
        <w:rPr>
          <w:rFonts w:ascii="Times New Roman" w:hAnsi="Times New Roman" w:cs="Times New Roman"/>
          <w:sz w:val="24"/>
          <w:szCs w:val="24"/>
          <w:lang w:val="be-BY"/>
        </w:rPr>
        <w:t> </w:t>
      </w:r>
      <w:r w:rsidRPr="002C5637">
        <w:rPr>
          <w:rFonts w:ascii="Times New Roman" w:hAnsi="Times New Roman" w:cs="Times New Roman"/>
          <w:sz w:val="24"/>
          <w:szCs w:val="24"/>
        </w:rPr>
        <w:t xml:space="preserve">: </w:t>
      </w:r>
      <w:r w:rsidRPr="002C5637">
        <w:rPr>
          <w:rFonts w:ascii="Times New Roman" w:hAnsi="Times New Roman" w:cs="Times New Roman"/>
          <w:sz w:val="24"/>
          <w:szCs w:val="24"/>
          <w:lang w:val="be-BY"/>
        </w:rPr>
        <w:t>автореф. д</w:t>
      </w:r>
      <w:r w:rsidRPr="002C5637">
        <w:rPr>
          <w:rFonts w:ascii="Times New Roman" w:hAnsi="Times New Roman" w:cs="Times New Roman"/>
          <w:sz w:val="24"/>
          <w:szCs w:val="24"/>
        </w:rPr>
        <w:t>ис. </w:t>
      </w:r>
      <w:r w:rsidRPr="002C5637">
        <w:rPr>
          <w:rFonts w:ascii="Times New Roman" w:hAnsi="Times New Roman" w:cs="Times New Roman"/>
          <w:sz w:val="24"/>
          <w:szCs w:val="24"/>
          <w:lang w:val="be-BY"/>
        </w:rPr>
        <w:t xml:space="preserve">… </w:t>
      </w:r>
      <w:r w:rsidRPr="002C5637">
        <w:rPr>
          <w:rFonts w:ascii="Times New Roman" w:hAnsi="Times New Roman" w:cs="Times New Roman"/>
          <w:sz w:val="24"/>
          <w:szCs w:val="24"/>
        </w:rPr>
        <w:t>канд. фил</w:t>
      </w:r>
      <w:r w:rsidRPr="002C5637">
        <w:rPr>
          <w:rFonts w:ascii="Times New Roman" w:hAnsi="Times New Roman" w:cs="Times New Roman"/>
          <w:sz w:val="24"/>
          <w:szCs w:val="24"/>
          <w:lang w:val="be-BY"/>
        </w:rPr>
        <w:t>ол</w:t>
      </w:r>
      <w:r w:rsidRPr="002C5637">
        <w:rPr>
          <w:rFonts w:ascii="Times New Roman" w:hAnsi="Times New Roman" w:cs="Times New Roman"/>
          <w:sz w:val="24"/>
          <w:szCs w:val="24"/>
        </w:rPr>
        <w:t xml:space="preserve">. </w:t>
      </w:r>
      <w:r w:rsidRPr="002C5637">
        <w:rPr>
          <w:rFonts w:ascii="Times New Roman" w:hAnsi="Times New Roman" w:cs="Times New Roman"/>
          <w:sz w:val="24"/>
          <w:szCs w:val="24"/>
          <w:lang w:val="be-BY"/>
        </w:rPr>
        <w:t>н</w:t>
      </w:r>
      <w:r w:rsidRPr="002C5637">
        <w:rPr>
          <w:rFonts w:ascii="Times New Roman" w:hAnsi="Times New Roman" w:cs="Times New Roman"/>
          <w:sz w:val="24"/>
          <w:szCs w:val="24"/>
        </w:rPr>
        <w:t>аук </w:t>
      </w:r>
      <w:r w:rsidRPr="002C5637">
        <w:rPr>
          <w:rFonts w:ascii="Times New Roman" w:hAnsi="Times New Roman" w:cs="Times New Roman"/>
          <w:sz w:val="24"/>
          <w:szCs w:val="24"/>
          <w:lang w:val="be-BY"/>
        </w:rPr>
        <w:t>: 10.02.01 / Е. О. Сапегина ; Белорус. гос. ун-т. </w:t>
      </w:r>
      <w:r w:rsidRPr="002C5637">
        <w:rPr>
          <w:rFonts w:ascii="Times New Roman" w:hAnsi="Times New Roman" w:cs="Times New Roman"/>
          <w:sz w:val="24"/>
          <w:szCs w:val="24"/>
        </w:rPr>
        <w:t xml:space="preserve">– Минск, 1999. – 19 с. </w:t>
      </w:r>
    </w:p>
    <w:p w:rsidR="008A39C5" w:rsidRPr="002C5637" w:rsidRDefault="008A39C5" w:rsidP="002C5637">
      <w:pPr>
        <w:pStyle w:val="a5"/>
        <w:numPr>
          <w:ilvl w:val="0"/>
          <w:numId w:val="3"/>
        </w:numPr>
        <w:tabs>
          <w:tab w:val="left" w:pos="0"/>
          <w:tab w:val="left" w:pos="284"/>
          <w:tab w:val="left" w:pos="709"/>
          <w:tab w:val="left" w:pos="851"/>
          <w:tab w:val="left" w:pos="1134"/>
          <w:tab w:val="left" w:pos="1276"/>
        </w:tabs>
        <w:spacing w:after="0" w:line="240" w:lineRule="auto"/>
        <w:ind w:left="0" w:firstLine="709"/>
        <w:jc w:val="both"/>
        <w:rPr>
          <w:rFonts w:ascii="Times New Roman" w:hAnsi="Times New Roman" w:cs="Times New Roman"/>
          <w:sz w:val="24"/>
          <w:szCs w:val="24"/>
        </w:rPr>
      </w:pPr>
      <w:r w:rsidRPr="002C5637">
        <w:rPr>
          <w:rFonts w:ascii="Times New Roman" w:hAnsi="Times New Roman" w:cs="Times New Roman"/>
          <w:sz w:val="24"/>
          <w:szCs w:val="24"/>
        </w:rPr>
        <w:t xml:space="preserve">Тихоненко, Е. В. Названия внутригородских объектов Минска: мотивация, структура, функционирование: </w:t>
      </w:r>
      <w:r w:rsidRPr="002C5637">
        <w:rPr>
          <w:rFonts w:ascii="Times New Roman" w:hAnsi="Times New Roman" w:cs="Times New Roman"/>
          <w:sz w:val="24"/>
          <w:szCs w:val="24"/>
          <w:lang w:val="be-BY"/>
        </w:rPr>
        <w:t>автореф. д</w:t>
      </w:r>
      <w:r w:rsidRPr="002C5637">
        <w:rPr>
          <w:rFonts w:ascii="Times New Roman" w:hAnsi="Times New Roman" w:cs="Times New Roman"/>
          <w:sz w:val="24"/>
          <w:szCs w:val="24"/>
        </w:rPr>
        <w:t>ис. … канд. фил</w:t>
      </w:r>
      <w:r w:rsidRPr="002C5637">
        <w:rPr>
          <w:rFonts w:ascii="Times New Roman" w:hAnsi="Times New Roman" w:cs="Times New Roman"/>
          <w:sz w:val="24"/>
          <w:szCs w:val="24"/>
          <w:lang w:val="be-BY"/>
        </w:rPr>
        <w:t>ол</w:t>
      </w:r>
      <w:r w:rsidRPr="002C5637">
        <w:rPr>
          <w:rFonts w:ascii="Times New Roman" w:hAnsi="Times New Roman" w:cs="Times New Roman"/>
          <w:sz w:val="24"/>
          <w:szCs w:val="24"/>
        </w:rPr>
        <w:t xml:space="preserve">. </w:t>
      </w:r>
      <w:r w:rsidRPr="002C5637">
        <w:rPr>
          <w:rFonts w:ascii="Times New Roman" w:hAnsi="Times New Roman" w:cs="Times New Roman"/>
          <w:sz w:val="24"/>
          <w:szCs w:val="24"/>
          <w:lang w:val="be-BY"/>
        </w:rPr>
        <w:t>н</w:t>
      </w:r>
      <w:r w:rsidRPr="002C5637">
        <w:rPr>
          <w:rFonts w:ascii="Times New Roman" w:hAnsi="Times New Roman" w:cs="Times New Roman"/>
          <w:sz w:val="24"/>
          <w:szCs w:val="24"/>
        </w:rPr>
        <w:t>аук </w:t>
      </w:r>
      <w:r w:rsidRPr="002C5637">
        <w:rPr>
          <w:rFonts w:ascii="Times New Roman" w:hAnsi="Times New Roman" w:cs="Times New Roman"/>
          <w:sz w:val="24"/>
          <w:szCs w:val="24"/>
          <w:lang w:val="be-BY"/>
        </w:rPr>
        <w:t xml:space="preserve">: 10.02.01 / Е. В. Тихоненко ; ГНУ </w:t>
      </w:r>
      <w:r w:rsidRPr="002C5637">
        <w:rPr>
          <w:rFonts w:ascii="Times New Roman" w:eastAsia="Times New Roman" w:hAnsi="Times New Roman" w:cs="Times New Roman"/>
          <w:sz w:val="24"/>
          <w:szCs w:val="24"/>
          <w:lang w:eastAsia="en-US"/>
        </w:rPr>
        <w:t>«Центр исследований белорусской культуры, языка и литературы НАН Беларуси»</w:t>
      </w:r>
      <w:r w:rsidRPr="002C5637">
        <w:rPr>
          <w:rFonts w:ascii="Times New Roman" w:hAnsi="Times New Roman" w:cs="Times New Roman"/>
          <w:sz w:val="24"/>
          <w:szCs w:val="24"/>
          <w:lang w:val="be-BY"/>
        </w:rPr>
        <w:t>.</w:t>
      </w:r>
      <w:r w:rsidRPr="002C5637">
        <w:rPr>
          <w:rFonts w:ascii="Times New Roman" w:hAnsi="Times New Roman" w:cs="Times New Roman"/>
          <w:sz w:val="24"/>
          <w:szCs w:val="24"/>
        </w:rPr>
        <w:t>– Минск, 2015. – 26 с.</w:t>
      </w:r>
    </w:p>
    <w:p w:rsidR="008A39C5" w:rsidRPr="002C5637" w:rsidRDefault="008A39C5" w:rsidP="002C5637">
      <w:pPr>
        <w:pStyle w:val="a5"/>
        <w:numPr>
          <w:ilvl w:val="0"/>
          <w:numId w:val="3"/>
        </w:numPr>
        <w:tabs>
          <w:tab w:val="left" w:pos="0"/>
          <w:tab w:val="left" w:pos="1134"/>
        </w:tabs>
        <w:spacing w:after="0" w:line="240" w:lineRule="auto"/>
        <w:ind w:left="0" w:firstLine="709"/>
        <w:jc w:val="both"/>
        <w:rPr>
          <w:rFonts w:ascii="Times New Roman" w:hAnsi="Times New Roman" w:cs="Times New Roman"/>
          <w:sz w:val="24"/>
          <w:szCs w:val="24"/>
        </w:rPr>
      </w:pPr>
      <w:bookmarkStart w:id="13" w:name="_Hlk35373878"/>
      <w:r w:rsidRPr="002C5637">
        <w:rPr>
          <w:rFonts w:ascii="Times New Roman" w:hAnsi="Times New Roman" w:cs="Times New Roman"/>
          <w:sz w:val="24"/>
          <w:szCs w:val="24"/>
        </w:rPr>
        <w:t xml:space="preserve">Хоанг, Тхи Бен. Национально-культурный аспект проприальной номинации в Беларуси и Вьетнаме (на материале гг. Минска и Ханоя) </w:t>
      </w:r>
      <w:r w:rsidRPr="002C5637">
        <w:rPr>
          <w:rFonts w:ascii="Times New Roman" w:hAnsi="Times New Roman" w:cs="Times New Roman"/>
          <w:color w:val="000000"/>
          <w:sz w:val="24"/>
          <w:szCs w:val="24"/>
          <w:shd w:val="clear" w:color="auto" w:fill="FFFFFF"/>
        </w:rPr>
        <w:t>: автореф. дис. ... канд. филол. наук :</w:t>
      </w:r>
      <w:r w:rsidRPr="002C5637">
        <w:rPr>
          <w:rFonts w:ascii="Times New Roman" w:hAnsi="Times New Roman" w:cs="Times New Roman"/>
          <w:sz w:val="24"/>
          <w:szCs w:val="24"/>
        </w:rPr>
        <w:t xml:space="preserve"> 10.02.20 / ХоангТхи Бен ; Бел. гос. ун-т. – Минск : БГУ, 2017. – 28 с.</w:t>
      </w:r>
    </w:p>
    <w:bookmarkEnd w:id="13"/>
    <w:p w:rsidR="008A39C5" w:rsidRPr="002C5637" w:rsidRDefault="008A39C5" w:rsidP="002C5637">
      <w:pPr>
        <w:pStyle w:val="a5"/>
        <w:numPr>
          <w:ilvl w:val="0"/>
          <w:numId w:val="3"/>
        </w:numPr>
        <w:tabs>
          <w:tab w:val="left" w:pos="0"/>
          <w:tab w:val="left" w:pos="284"/>
          <w:tab w:val="left" w:pos="426"/>
          <w:tab w:val="left" w:pos="709"/>
          <w:tab w:val="left" w:pos="851"/>
          <w:tab w:val="left" w:pos="1134"/>
        </w:tabs>
        <w:spacing w:after="0" w:line="240" w:lineRule="auto"/>
        <w:ind w:left="0" w:firstLine="709"/>
        <w:jc w:val="both"/>
        <w:rPr>
          <w:rFonts w:ascii="Times New Roman" w:hAnsi="Times New Roman" w:cs="Times New Roman"/>
          <w:sz w:val="24"/>
          <w:szCs w:val="24"/>
        </w:rPr>
      </w:pPr>
      <w:r w:rsidRPr="002C5637">
        <w:rPr>
          <w:rFonts w:ascii="Times New Roman" w:hAnsi="Times New Roman" w:cs="Times New Roman"/>
          <w:sz w:val="24"/>
          <w:szCs w:val="24"/>
        </w:rPr>
        <w:t>Романова, Т. П. Эволюционные процессы в области современной российской эргономической терминологии / Т. П. Романова // Вопросы ономастики. – 2006. –</w:t>
      </w:r>
      <w:r w:rsidRPr="002C5637">
        <w:rPr>
          <w:rFonts w:ascii="Times New Roman" w:hAnsi="Times New Roman" w:cs="Times New Roman"/>
          <w:sz w:val="24"/>
          <w:szCs w:val="24"/>
          <w:lang w:val="be-BY"/>
        </w:rPr>
        <w:t xml:space="preserve"> № 3. – С. 76–83. </w:t>
      </w:r>
    </w:p>
    <w:p w:rsidR="008A39C5" w:rsidRPr="002C5637" w:rsidRDefault="008A39C5" w:rsidP="002C5637">
      <w:pPr>
        <w:pStyle w:val="a5"/>
        <w:numPr>
          <w:ilvl w:val="0"/>
          <w:numId w:val="3"/>
        </w:numPr>
        <w:tabs>
          <w:tab w:val="left" w:pos="0"/>
          <w:tab w:val="left" w:pos="284"/>
          <w:tab w:val="left" w:pos="360"/>
          <w:tab w:val="left" w:pos="993"/>
          <w:tab w:val="left" w:pos="1134"/>
        </w:tabs>
        <w:spacing w:after="0" w:line="240" w:lineRule="auto"/>
        <w:ind w:left="0" w:firstLine="709"/>
        <w:jc w:val="both"/>
        <w:rPr>
          <w:rFonts w:ascii="Times New Roman" w:hAnsi="Times New Roman" w:cs="Times New Roman"/>
          <w:sz w:val="24"/>
          <w:szCs w:val="24"/>
        </w:rPr>
      </w:pPr>
      <w:r w:rsidRPr="002C5637">
        <w:rPr>
          <w:rFonts w:ascii="Times New Roman" w:hAnsi="Times New Roman" w:cs="Times New Roman"/>
          <w:sz w:val="24"/>
          <w:szCs w:val="24"/>
        </w:rPr>
        <w:t xml:space="preserve">Валгина, Н. С. Активные процессы в современном русском языке: учеб.пособие. – М. : Наука, 2003. [Электронный ресурс]. – Режим доступа : </w:t>
      </w:r>
      <w:r w:rsidRPr="002C5637">
        <w:rPr>
          <w:rFonts w:ascii="Times New Roman" w:hAnsi="Times New Roman" w:cs="Times New Roman"/>
          <w:sz w:val="24"/>
          <w:szCs w:val="24"/>
          <w:lang w:eastAsia="en-US"/>
        </w:rPr>
        <w:t xml:space="preserve">http://www.hi-edu.ru/e-books/xbook050/01/part-011.htm. – Дата доступа : 29.09.2018.  </w:t>
      </w:r>
    </w:p>
    <w:p w:rsidR="008A39C5" w:rsidRPr="002C5637" w:rsidRDefault="008A39C5" w:rsidP="002C5637">
      <w:pPr>
        <w:pStyle w:val="a5"/>
        <w:numPr>
          <w:ilvl w:val="0"/>
          <w:numId w:val="3"/>
        </w:numPr>
        <w:tabs>
          <w:tab w:val="left" w:pos="0"/>
          <w:tab w:val="left" w:pos="993"/>
          <w:tab w:val="left" w:pos="1134"/>
        </w:tabs>
        <w:spacing w:after="0" w:line="240" w:lineRule="auto"/>
        <w:ind w:left="0" w:firstLine="709"/>
        <w:jc w:val="both"/>
        <w:rPr>
          <w:rFonts w:ascii="Times New Roman" w:hAnsi="Times New Roman" w:cs="Times New Roman"/>
          <w:sz w:val="24"/>
          <w:szCs w:val="24"/>
        </w:rPr>
      </w:pPr>
      <w:r w:rsidRPr="002C5637">
        <w:rPr>
          <w:rFonts w:ascii="Times New Roman" w:hAnsi="Times New Roman" w:cs="Times New Roman"/>
          <w:spacing w:val="4"/>
          <w:sz w:val="24"/>
          <w:szCs w:val="24"/>
        </w:rPr>
        <w:t>Крюкова, И. В. Рекламное имя: рождение, узуализация, восприятие : учеб. пособие по спецкурсу / И. В. Крюкова. – Волгоград : Перемена, 2003. – 100 с.</w:t>
      </w:r>
    </w:p>
    <w:p w:rsidR="008A39C5" w:rsidRPr="002C5637" w:rsidRDefault="008A39C5" w:rsidP="002C5637">
      <w:pPr>
        <w:pStyle w:val="a5"/>
        <w:numPr>
          <w:ilvl w:val="0"/>
          <w:numId w:val="3"/>
        </w:numPr>
        <w:tabs>
          <w:tab w:val="left" w:pos="0"/>
          <w:tab w:val="left" w:pos="1134"/>
        </w:tabs>
        <w:spacing w:after="0" w:line="240" w:lineRule="auto"/>
        <w:ind w:left="0" w:firstLine="709"/>
        <w:jc w:val="both"/>
        <w:rPr>
          <w:rFonts w:ascii="Times New Roman" w:hAnsi="Times New Roman" w:cs="Times New Roman"/>
          <w:sz w:val="24"/>
          <w:szCs w:val="24"/>
        </w:rPr>
      </w:pPr>
      <w:r w:rsidRPr="002C5637">
        <w:rPr>
          <w:rFonts w:ascii="Times New Roman" w:hAnsi="Times New Roman" w:cs="Times New Roman"/>
          <w:sz w:val="24"/>
          <w:szCs w:val="24"/>
        </w:rPr>
        <w:t xml:space="preserve">Хоанг, Тхи Бен. Национально-культурный аспект проприальной номинации в Беларуси и Вьетнаме (на материале гг. Минска и Ханоя) </w:t>
      </w:r>
      <w:r w:rsidRPr="002C5637">
        <w:rPr>
          <w:rFonts w:ascii="Times New Roman" w:hAnsi="Times New Roman" w:cs="Times New Roman"/>
          <w:color w:val="000000"/>
          <w:sz w:val="24"/>
          <w:szCs w:val="24"/>
          <w:shd w:val="clear" w:color="auto" w:fill="FFFFFF"/>
        </w:rPr>
        <w:t>: автореф. дис. ... канд. филол. наук :</w:t>
      </w:r>
      <w:r w:rsidRPr="002C5637">
        <w:rPr>
          <w:rFonts w:ascii="Times New Roman" w:hAnsi="Times New Roman" w:cs="Times New Roman"/>
          <w:sz w:val="24"/>
          <w:szCs w:val="24"/>
        </w:rPr>
        <w:t xml:space="preserve"> 10.02.20 / ХоангТхи Бен ; Бел. гос. ун-т. – Минск : БГУ, 2017. – 28 с.</w:t>
      </w:r>
    </w:p>
    <w:p w:rsidR="008A39C5" w:rsidRPr="002C5637" w:rsidRDefault="008A39C5" w:rsidP="002C5637">
      <w:pPr>
        <w:pStyle w:val="a5"/>
        <w:numPr>
          <w:ilvl w:val="0"/>
          <w:numId w:val="3"/>
        </w:numPr>
        <w:shd w:val="clear" w:color="auto" w:fill="FFFFFF"/>
        <w:tabs>
          <w:tab w:val="left" w:pos="0"/>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5637">
        <w:rPr>
          <w:rFonts w:ascii="Times New Roman" w:hAnsi="Times New Roman" w:cs="Times New Roman"/>
          <w:spacing w:val="-6"/>
          <w:sz w:val="24"/>
          <w:szCs w:val="24"/>
        </w:rPr>
        <w:t>Попова, Т. В.</w:t>
      </w:r>
      <w:r w:rsidRPr="002C5637">
        <w:rPr>
          <w:rFonts w:ascii="Times New Roman" w:hAnsi="Times New Roman" w:cs="Times New Roman"/>
          <w:sz w:val="24"/>
          <w:szCs w:val="24"/>
          <w:lang w:val="be-BY"/>
        </w:rPr>
        <w:t xml:space="preserve"> Неология и неография современного русского языка : учеб.пособие / Т. В.</w:t>
      </w:r>
      <w:r w:rsidRPr="002C5637">
        <w:rPr>
          <w:rFonts w:ascii="Times New Roman" w:hAnsi="Times New Roman" w:cs="Times New Roman"/>
          <w:sz w:val="24"/>
          <w:szCs w:val="24"/>
        </w:rPr>
        <w:t> </w:t>
      </w:r>
      <w:r w:rsidRPr="002C5637">
        <w:rPr>
          <w:rFonts w:ascii="Times New Roman" w:hAnsi="Times New Roman" w:cs="Times New Roman"/>
          <w:sz w:val="24"/>
          <w:szCs w:val="24"/>
          <w:lang w:val="be-BY"/>
        </w:rPr>
        <w:t>Попова, Л. В.</w:t>
      </w:r>
      <w:r w:rsidRPr="002C5637">
        <w:rPr>
          <w:rFonts w:ascii="Times New Roman" w:hAnsi="Times New Roman" w:cs="Times New Roman"/>
          <w:sz w:val="24"/>
          <w:szCs w:val="24"/>
        </w:rPr>
        <w:t> </w:t>
      </w:r>
      <w:r w:rsidRPr="002C5637">
        <w:rPr>
          <w:rFonts w:ascii="Times New Roman" w:hAnsi="Times New Roman" w:cs="Times New Roman"/>
          <w:sz w:val="24"/>
          <w:szCs w:val="24"/>
          <w:lang w:val="be-BY"/>
        </w:rPr>
        <w:t>Рацибурская, Д. В.</w:t>
      </w:r>
      <w:r w:rsidRPr="002C5637">
        <w:rPr>
          <w:rFonts w:ascii="Times New Roman" w:hAnsi="Times New Roman" w:cs="Times New Roman"/>
          <w:sz w:val="24"/>
          <w:szCs w:val="24"/>
        </w:rPr>
        <w:t> </w:t>
      </w:r>
      <w:r w:rsidRPr="002C5637">
        <w:rPr>
          <w:rFonts w:ascii="Times New Roman" w:hAnsi="Times New Roman" w:cs="Times New Roman"/>
          <w:sz w:val="24"/>
          <w:szCs w:val="24"/>
          <w:lang w:val="be-BY"/>
        </w:rPr>
        <w:t>Гугунава. – М. : Флинта : Наука, 2005. – 168 с.</w:t>
      </w:r>
    </w:p>
    <w:p w:rsidR="008A39C5" w:rsidRPr="002C5637" w:rsidRDefault="008A39C5" w:rsidP="002C5637">
      <w:pPr>
        <w:pStyle w:val="a9"/>
        <w:numPr>
          <w:ilvl w:val="0"/>
          <w:numId w:val="3"/>
        </w:numPr>
        <w:tabs>
          <w:tab w:val="left" w:pos="0"/>
          <w:tab w:val="left" w:pos="993"/>
        </w:tabs>
        <w:ind w:left="0" w:firstLine="709"/>
        <w:jc w:val="both"/>
        <w:rPr>
          <w:rFonts w:ascii="Times New Roman" w:hAnsi="Times New Roman"/>
          <w:spacing w:val="-2"/>
          <w:sz w:val="24"/>
          <w:szCs w:val="24"/>
        </w:rPr>
      </w:pPr>
      <w:r w:rsidRPr="002C5637">
        <w:rPr>
          <w:rFonts w:ascii="Times New Roman" w:hAnsi="Times New Roman"/>
          <w:spacing w:val="-2"/>
          <w:sz w:val="24"/>
          <w:szCs w:val="24"/>
          <w:lang w:val="be-BY" w:eastAsia="ru-RU"/>
        </w:rPr>
        <w:t>Ильясова, С. В. Языковая игра в коммуникативном пространстве СМИ и рекламы</w:t>
      </w:r>
      <w:r w:rsidRPr="002C5637">
        <w:rPr>
          <w:rFonts w:ascii="Times New Roman" w:hAnsi="Times New Roman"/>
          <w:spacing w:val="-2"/>
          <w:sz w:val="24"/>
          <w:szCs w:val="24"/>
          <w:lang w:val="en-US" w:eastAsia="ru-RU"/>
        </w:rPr>
        <w:t> </w:t>
      </w:r>
      <w:r w:rsidRPr="002C5637">
        <w:rPr>
          <w:rFonts w:ascii="Times New Roman" w:hAnsi="Times New Roman"/>
          <w:spacing w:val="-2"/>
          <w:sz w:val="24"/>
          <w:szCs w:val="24"/>
          <w:lang w:val="be-BY" w:eastAsia="ru-RU"/>
        </w:rPr>
        <w:t>/ С. В. </w:t>
      </w:r>
      <w:r w:rsidRPr="002C5637">
        <w:rPr>
          <w:rFonts w:ascii="Times New Roman" w:hAnsi="Times New Roman"/>
          <w:spacing w:val="-2"/>
          <w:sz w:val="24"/>
          <w:szCs w:val="24"/>
          <w:lang w:eastAsia="ru-RU"/>
        </w:rPr>
        <w:t>И</w:t>
      </w:r>
      <w:r w:rsidRPr="002C5637">
        <w:rPr>
          <w:rFonts w:ascii="Times New Roman" w:hAnsi="Times New Roman"/>
          <w:spacing w:val="-2"/>
          <w:sz w:val="24"/>
          <w:szCs w:val="24"/>
          <w:lang w:val="be-BY" w:eastAsia="ru-RU"/>
        </w:rPr>
        <w:t>льясова, Л. П. Амири. – М. : Флинта : Наука, 2012. – 296 с.</w:t>
      </w:r>
    </w:p>
    <w:p w:rsidR="008A39C5" w:rsidRPr="002C5637" w:rsidRDefault="008A39C5" w:rsidP="002C5637">
      <w:pPr>
        <w:pStyle w:val="a5"/>
        <w:numPr>
          <w:ilvl w:val="0"/>
          <w:numId w:val="3"/>
        </w:numPr>
        <w:shd w:val="clear" w:color="auto" w:fill="FFFFFF"/>
        <w:tabs>
          <w:tab w:val="left" w:pos="0"/>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5637">
        <w:rPr>
          <w:rFonts w:ascii="Times New Roman" w:hAnsi="Times New Roman" w:cs="Times New Roman"/>
          <w:sz w:val="24"/>
          <w:szCs w:val="24"/>
        </w:rPr>
        <w:t>Романова, Т. П. Система способов словообразования рекламных имен </w:t>
      </w:r>
      <w:r w:rsidRPr="002C5637">
        <w:rPr>
          <w:rFonts w:ascii="Times New Roman" w:hAnsi="Times New Roman" w:cs="Times New Roman"/>
          <w:sz w:val="24"/>
          <w:szCs w:val="24"/>
          <w:lang w:val="be-BY"/>
        </w:rPr>
        <w:t>/ Т. П. Романова </w:t>
      </w:r>
      <w:r w:rsidRPr="002C5637">
        <w:rPr>
          <w:rFonts w:ascii="Times New Roman" w:hAnsi="Times New Roman" w:cs="Times New Roman"/>
          <w:sz w:val="24"/>
          <w:szCs w:val="24"/>
        </w:rPr>
        <w:t>// Вестник СамГУ. – 2007. – № 5/2 (55). – С.</w:t>
      </w:r>
      <w:r w:rsidRPr="002C5637">
        <w:rPr>
          <w:rFonts w:ascii="Times New Roman" w:hAnsi="Times New Roman" w:cs="Times New Roman"/>
          <w:sz w:val="24"/>
          <w:szCs w:val="24"/>
          <w:lang w:val="en-US"/>
        </w:rPr>
        <w:t> </w:t>
      </w:r>
      <w:r w:rsidRPr="002C5637">
        <w:rPr>
          <w:rFonts w:ascii="Times New Roman" w:hAnsi="Times New Roman" w:cs="Times New Roman"/>
          <w:sz w:val="24"/>
          <w:szCs w:val="24"/>
        </w:rPr>
        <w:t xml:space="preserve">204–214. </w:t>
      </w:r>
    </w:p>
    <w:p w:rsidR="008A39C5" w:rsidRPr="002C5637" w:rsidRDefault="008A39C5" w:rsidP="002C5637">
      <w:pPr>
        <w:widowControl w:val="0"/>
        <w:tabs>
          <w:tab w:val="left" w:pos="0"/>
          <w:tab w:val="left" w:pos="284"/>
          <w:tab w:val="left" w:pos="360"/>
          <w:tab w:val="left" w:pos="426"/>
          <w:tab w:val="left" w:pos="709"/>
          <w:tab w:val="left" w:pos="851"/>
          <w:tab w:val="left" w:pos="993"/>
          <w:tab w:val="left" w:pos="1134"/>
        </w:tabs>
        <w:spacing w:after="0" w:line="240" w:lineRule="auto"/>
        <w:contextualSpacing/>
        <w:jc w:val="both"/>
        <w:rPr>
          <w:rFonts w:ascii="Times New Roman" w:hAnsi="Times New Roman" w:cs="Times New Roman"/>
          <w:sz w:val="24"/>
          <w:szCs w:val="24"/>
        </w:rPr>
      </w:pPr>
    </w:p>
    <w:bookmarkEnd w:id="10"/>
    <w:p w:rsidR="00244459" w:rsidRPr="00244459" w:rsidRDefault="00244459" w:rsidP="00244459">
      <w:pPr>
        <w:pStyle w:val="a4"/>
        <w:shd w:val="clear" w:color="auto" w:fill="FFFFFF"/>
        <w:ind w:firstLine="425"/>
        <w:jc w:val="both"/>
        <w:rPr>
          <w:rFonts w:ascii="Arial" w:hAnsi="Arial" w:cs="Arial"/>
          <w:color w:val="000000"/>
          <w:sz w:val="23"/>
          <w:szCs w:val="23"/>
          <w:lang w:val="en-US"/>
        </w:rPr>
      </w:pPr>
      <w:r>
        <w:rPr>
          <w:i/>
          <w:iCs/>
          <w:color w:val="000000"/>
          <w:sz w:val="20"/>
          <w:szCs w:val="20"/>
          <w:shd w:val="clear" w:color="auto" w:fill="FFFFFF"/>
          <w:lang w:val="en-US"/>
        </w:rPr>
        <w:lastRenderedPageBreak/>
        <w:t>Godu</w:t>
      </w:r>
      <w:r>
        <w:rPr>
          <w:i/>
          <w:iCs/>
          <w:color w:val="000000"/>
          <w:sz w:val="20"/>
          <w:szCs w:val="20"/>
          <w:shd w:val="clear" w:color="auto" w:fill="FFFFFF"/>
          <w:lang w:val="en-US"/>
        </w:rPr>
        <w:t>i</w:t>
      </w:r>
      <w:r>
        <w:rPr>
          <w:i/>
          <w:iCs/>
          <w:color w:val="000000"/>
          <w:sz w:val="20"/>
          <w:szCs w:val="20"/>
          <w:shd w:val="clear" w:color="auto" w:fill="FFFFFF"/>
          <w:lang w:val="en-US"/>
        </w:rPr>
        <w:t>ko L.A., Perekhod O.B. STRUCTURAL ORGANIZATION AND WAYS OF FORMATION OF ERGOURBONYMS OF THE BREST REGION</w:t>
      </w:r>
    </w:p>
    <w:p w:rsidR="00244459" w:rsidRPr="00244459" w:rsidRDefault="00244459" w:rsidP="00244459">
      <w:pPr>
        <w:pStyle w:val="a4"/>
        <w:shd w:val="clear" w:color="auto" w:fill="FFFFFF"/>
        <w:ind w:firstLine="425"/>
        <w:jc w:val="both"/>
        <w:rPr>
          <w:rFonts w:ascii="Arial" w:hAnsi="Arial" w:cs="Arial"/>
          <w:color w:val="000000"/>
          <w:sz w:val="23"/>
          <w:szCs w:val="23"/>
          <w:lang w:val="en-US"/>
        </w:rPr>
      </w:pPr>
      <w:r>
        <w:rPr>
          <w:i/>
          <w:iCs/>
          <w:color w:val="000000"/>
          <w:sz w:val="20"/>
          <w:szCs w:val="20"/>
          <w:shd w:val="clear" w:color="auto" w:fill="FFFFFF"/>
          <w:lang w:val="en-US"/>
        </w:rPr>
        <w:t>The article deals with the building and ways of formation of ergourbonyms of the Brest region. This type of proper names is characterized by a number of structural-semantic, derivational and pragmatical features, considerable social and cultural potential, belongs to an area of active linguacreation. The main types and models of ergourbonyms are revealed, usual and occasional ways of word formation are established. The</w:t>
      </w:r>
      <w:r>
        <w:rPr>
          <w:i/>
          <w:iCs/>
          <w:color w:val="000000"/>
          <w:sz w:val="20"/>
          <w:szCs w:val="20"/>
          <w:shd w:val="clear" w:color="auto" w:fill="FFFFFF"/>
          <w:lang w:val="be-BY"/>
        </w:rPr>
        <w:t> </w:t>
      </w:r>
      <w:bookmarkStart w:id="14" w:name="_GoBack"/>
      <w:bookmarkEnd w:id="14"/>
      <w:r>
        <w:rPr>
          <w:i/>
          <w:iCs/>
          <w:color w:val="000000"/>
          <w:sz w:val="20"/>
          <w:szCs w:val="20"/>
          <w:shd w:val="clear" w:color="auto" w:fill="FFFFFF"/>
          <w:lang w:val="en-US"/>
        </w:rPr>
        <w:t>conclusion is drawn that ergourbonyms of the region reflect top trends of modern ergoneology.</w:t>
      </w:r>
    </w:p>
    <w:p w:rsidR="00D16B3F" w:rsidRPr="002C5637" w:rsidRDefault="00D16B3F" w:rsidP="002C5637">
      <w:pPr>
        <w:spacing w:after="0" w:line="240" w:lineRule="auto"/>
        <w:rPr>
          <w:rFonts w:ascii="Times New Roman" w:eastAsia="Times New Roman" w:hAnsi="Times New Roman" w:cs="Times New Roman"/>
          <w:color w:val="333333"/>
          <w:sz w:val="24"/>
          <w:szCs w:val="24"/>
          <w:lang w:val="en-US"/>
        </w:rPr>
      </w:pPr>
      <w:r w:rsidRPr="002C5637">
        <w:rPr>
          <w:rFonts w:ascii="Times New Roman" w:eastAsia="Times New Roman" w:hAnsi="Times New Roman" w:cs="Times New Roman"/>
          <w:color w:val="333333"/>
          <w:sz w:val="24"/>
          <w:szCs w:val="24"/>
          <w:lang w:val="en-US"/>
        </w:rPr>
        <w:t> </w:t>
      </w:r>
    </w:p>
    <w:p w:rsidR="00AC3F1C" w:rsidRPr="002C5637" w:rsidRDefault="00AC3F1C" w:rsidP="002C5637">
      <w:pPr>
        <w:pStyle w:val="af"/>
        <w:ind w:firstLine="709"/>
        <w:jc w:val="right"/>
        <w:rPr>
          <w:rFonts w:ascii="Times New Roman" w:hAnsi="Times New Roman"/>
          <w:sz w:val="24"/>
          <w:szCs w:val="24"/>
          <w:lang w:val="en-US"/>
        </w:rPr>
      </w:pPr>
    </w:p>
    <w:p w:rsidR="00AC3F1C" w:rsidRPr="002C5637" w:rsidRDefault="00AC3F1C" w:rsidP="002C5637">
      <w:pPr>
        <w:pStyle w:val="af"/>
        <w:ind w:firstLine="709"/>
        <w:jc w:val="right"/>
        <w:rPr>
          <w:rFonts w:ascii="Times New Roman" w:hAnsi="Times New Roman"/>
          <w:sz w:val="24"/>
          <w:szCs w:val="24"/>
        </w:rPr>
      </w:pPr>
      <w:r w:rsidRPr="002C5637">
        <w:rPr>
          <w:rFonts w:ascii="Times New Roman" w:hAnsi="Times New Roman"/>
          <w:sz w:val="24"/>
          <w:szCs w:val="24"/>
        </w:rPr>
        <w:t>Рукап</w:t>
      </w:r>
      <w:r w:rsidRPr="002C5637">
        <w:rPr>
          <w:rFonts w:ascii="Times New Roman" w:hAnsi="Times New Roman"/>
          <w:sz w:val="24"/>
          <w:szCs w:val="24"/>
          <w:lang w:val="en-US"/>
        </w:rPr>
        <w:t>i</w:t>
      </w:r>
      <w:r w:rsidRPr="002C5637">
        <w:rPr>
          <w:rFonts w:ascii="Times New Roman" w:hAnsi="Times New Roman"/>
          <w:sz w:val="24"/>
          <w:szCs w:val="24"/>
        </w:rPr>
        <w:t>с паступ</w:t>
      </w:r>
      <w:r w:rsidRPr="002C5637">
        <w:rPr>
          <w:rFonts w:ascii="Times New Roman" w:hAnsi="Times New Roman"/>
          <w:sz w:val="24"/>
          <w:szCs w:val="24"/>
          <w:lang w:val="en-US"/>
        </w:rPr>
        <w:t>i</w:t>
      </w:r>
      <w:r w:rsidRPr="002C5637">
        <w:rPr>
          <w:rFonts w:ascii="Times New Roman" w:hAnsi="Times New Roman"/>
          <w:sz w:val="24"/>
          <w:szCs w:val="24"/>
        </w:rPr>
        <w:t>ў у рэдакцыю</w:t>
      </w:r>
    </w:p>
    <w:p w:rsidR="00AC3F1C" w:rsidRPr="002C5637" w:rsidRDefault="00AC3F1C" w:rsidP="002C5637">
      <w:pPr>
        <w:tabs>
          <w:tab w:val="left" w:pos="284"/>
        </w:tabs>
        <w:spacing w:after="0" w:line="240" w:lineRule="auto"/>
        <w:ind w:firstLine="680"/>
        <w:jc w:val="both"/>
        <w:rPr>
          <w:rFonts w:ascii="Times New Roman" w:hAnsi="Times New Roman" w:cs="Times New Roman"/>
          <w:i/>
          <w:sz w:val="24"/>
          <w:szCs w:val="24"/>
        </w:rPr>
      </w:pPr>
    </w:p>
    <w:p w:rsidR="00381D95" w:rsidRPr="002C5637" w:rsidRDefault="00381D95" w:rsidP="002C5637">
      <w:pPr>
        <w:spacing w:after="0" w:line="240" w:lineRule="auto"/>
        <w:rPr>
          <w:rFonts w:ascii="Times New Roman" w:hAnsi="Times New Roman" w:cs="Times New Roman"/>
          <w:b/>
          <w:sz w:val="24"/>
          <w:szCs w:val="24"/>
          <w:lang w:val="be-BY"/>
        </w:rPr>
      </w:pPr>
      <w:r w:rsidRPr="002C5637">
        <w:rPr>
          <w:rFonts w:ascii="Times New Roman" w:hAnsi="Times New Roman" w:cs="Times New Roman"/>
          <w:b/>
          <w:sz w:val="24"/>
          <w:szCs w:val="24"/>
          <w:lang w:val="be-BY"/>
        </w:rPr>
        <w:br w:type="page"/>
      </w:r>
    </w:p>
    <w:p w:rsidR="00B91EED" w:rsidRPr="002C5637" w:rsidRDefault="00D01D0C" w:rsidP="002C5637">
      <w:pPr>
        <w:tabs>
          <w:tab w:val="left" w:pos="284"/>
        </w:tabs>
        <w:spacing w:after="0" w:line="240" w:lineRule="auto"/>
        <w:jc w:val="both"/>
        <w:rPr>
          <w:rFonts w:ascii="Times New Roman" w:hAnsi="Times New Roman" w:cs="Times New Roman"/>
          <w:sz w:val="24"/>
          <w:szCs w:val="24"/>
          <w:lang w:val="be-BY"/>
        </w:rPr>
      </w:pPr>
      <w:r w:rsidRPr="002C5637">
        <w:rPr>
          <w:rFonts w:ascii="Times New Roman" w:hAnsi="Times New Roman" w:cs="Times New Roman"/>
          <w:b/>
          <w:sz w:val="24"/>
          <w:szCs w:val="24"/>
          <w:lang w:val="be-BY"/>
        </w:rPr>
        <w:lastRenderedPageBreak/>
        <w:t>Звесткі пра аўтараў:</w:t>
      </w:r>
      <w:r w:rsidRPr="002C5637">
        <w:rPr>
          <w:rFonts w:ascii="Times New Roman" w:hAnsi="Times New Roman" w:cs="Times New Roman"/>
          <w:sz w:val="24"/>
          <w:szCs w:val="24"/>
          <w:lang w:val="be-BY"/>
        </w:rPr>
        <w:t xml:space="preserve"> </w:t>
      </w:r>
    </w:p>
    <w:p w:rsidR="00D01D0C" w:rsidRPr="002C5637" w:rsidRDefault="004C3815" w:rsidP="002C5637">
      <w:pPr>
        <w:tabs>
          <w:tab w:val="left" w:pos="284"/>
        </w:tabs>
        <w:spacing w:after="0" w:line="240" w:lineRule="auto"/>
        <w:jc w:val="both"/>
        <w:rPr>
          <w:rFonts w:ascii="Times New Roman" w:hAnsi="Times New Roman" w:cs="Times New Roman"/>
          <w:sz w:val="24"/>
          <w:szCs w:val="24"/>
          <w:lang w:val="be-BY"/>
        </w:rPr>
      </w:pPr>
      <w:r w:rsidRPr="002C5637">
        <w:rPr>
          <w:rFonts w:ascii="Times New Roman" w:hAnsi="Times New Roman" w:cs="Times New Roman"/>
          <w:b/>
          <w:sz w:val="24"/>
          <w:szCs w:val="24"/>
          <w:lang w:val="be-BY"/>
        </w:rPr>
        <w:t>Пераход В</w:t>
      </w:r>
      <w:r w:rsidR="00D01D0C" w:rsidRPr="002C5637">
        <w:rPr>
          <w:rFonts w:ascii="Times New Roman" w:hAnsi="Times New Roman" w:cs="Times New Roman"/>
          <w:b/>
          <w:sz w:val="24"/>
          <w:szCs w:val="24"/>
          <w:lang w:val="be-BY"/>
        </w:rPr>
        <w:t>ольга Барысаўна</w:t>
      </w:r>
      <w:r w:rsidR="00D01D0C" w:rsidRPr="002C5637">
        <w:rPr>
          <w:rFonts w:ascii="Times New Roman" w:hAnsi="Times New Roman" w:cs="Times New Roman"/>
          <w:sz w:val="24"/>
          <w:szCs w:val="24"/>
          <w:lang w:val="be-BY"/>
        </w:rPr>
        <w:t>, канд.</w:t>
      </w:r>
      <w:r w:rsidR="00B91EED" w:rsidRPr="002C5637">
        <w:rPr>
          <w:rFonts w:ascii="Times New Roman" w:hAnsi="Times New Roman" w:cs="Times New Roman"/>
          <w:sz w:val="24"/>
          <w:szCs w:val="24"/>
          <w:lang w:val="be-BY"/>
        </w:rPr>
        <w:t xml:space="preserve"> </w:t>
      </w:r>
      <w:r w:rsidR="00D01D0C" w:rsidRPr="002C5637">
        <w:rPr>
          <w:rFonts w:ascii="Times New Roman" w:hAnsi="Times New Roman" w:cs="Times New Roman"/>
          <w:sz w:val="24"/>
          <w:szCs w:val="24"/>
          <w:lang w:val="be-BY"/>
        </w:rPr>
        <w:t>філал. навук, дацэнт, загадчык кафедры агульнага і рускага мовазнаўства УА “Брэсцкі дзяржаўны ўніверсітэт імя А.С. Пушкіна” (г. Брэст, Беларусь)</w:t>
      </w:r>
    </w:p>
    <w:p w:rsidR="00D01D0C" w:rsidRPr="002C5637" w:rsidRDefault="00D01D0C" w:rsidP="002C5637">
      <w:pPr>
        <w:tabs>
          <w:tab w:val="left" w:pos="284"/>
        </w:tabs>
        <w:spacing w:after="0" w:line="240" w:lineRule="auto"/>
        <w:jc w:val="both"/>
        <w:rPr>
          <w:rFonts w:ascii="Times New Roman" w:hAnsi="Times New Roman" w:cs="Times New Roman"/>
          <w:sz w:val="24"/>
          <w:szCs w:val="24"/>
          <w:lang w:val="be-BY"/>
        </w:rPr>
      </w:pPr>
      <w:r w:rsidRPr="002C5637">
        <w:rPr>
          <w:rFonts w:ascii="Times New Roman" w:hAnsi="Times New Roman" w:cs="Times New Roman"/>
          <w:b/>
          <w:sz w:val="24"/>
          <w:szCs w:val="24"/>
          <w:lang w:val="be-BY"/>
        </w:rPr>
        <w:t>Гадуйка Людміла Аляксееўна</w:t>
      </w:r>
      <w:r w:rsidRPr="002C5637">
        <w:rPr>
          <w:rFonts w:ascii="Times New Roman" w:hAnsi="Times New Roman" w:cs="Times New Roman"/>
          <w:sz w:val="24"/>
          <w:szCs w:val="24"/>
          <w:lang w:val="be-BY"/>
        </w:rPr>
        <w:t>, канд.</w:t>
      </w:r>
      <w:r w:rsidR="00B91EED" w:rsidRPr="002C5637">
        <w:rPr>
          <w:rFonts w:ascii="Times New Roman" w:hAnsi="Times New Roman" w:cs="Times New Roman"/>
          <w:sz w:val="24"/>
          <w:szCs w:val="24"/>
          <w:lang w:val="be-BY"/>
        </w:rPr>
        <w:t xml:space="preserve"> філал. навук, дацэнт, дацэнт </w:t>
      </w:r>
      <w:r w:rsidRPr="002C5637">
        <w:rPr>
          <w:rFonts w:ascii="Times New Roman" w:hAnsi="Times New Roman" w:cs="Times New Roman"/>
          <w:sz w:val="24"/>
          <w:szCs w:val="24"/>
          <w:lang w:val="be-BY"/>
        </w:rPr>
        <w:t>кафедры агульнага і рускага мовазнаўства УА “Брэсцкі дзяржаўны ўніверсітэт імя А.С. Пушкіна” (г. Брэст, Беларусь)</w:t>
      </w:r>
    </w:p>
    <w:p w:rsidR="006B58E0" w:rsidRPr="002C5637" w:rsidRDefault="006B58E0" w:rsidP="002C5637">
      <w:pPr>
        <w:spacing w:after="0" w:line="240" w:lineRule="auto"/>
        <w:rPr>
          <w:rFonts w:ascii="Times New Roman" w:hAnsi="Times New Roman" w:cs="Times New Roman"/>
          <w:sz w:val="24"/>
          <w:szCs w:val="24"/>
          <w:lang w:val="be-BY"/>
        </w:rPr>
      </w:pPr>
    </w:p>
    <w:p w:rsidR="006B58E0" w:rsidRPr="00242F9A" w:rsidRDefault="009D49CD" w:rsidP="002C5637">
      <w:pPr>
        <w:pStyle w:val="af"/>
        <w:ind w:firstLine="709"/>
        <w:jc w:val="both"/>
        <w:rPr>
          <w:rFonts w:ascii="Times New Roman" w:hAnsi="Times New Roman"/>
          <w:sz w:val="24"/>
          <w:szCs w:val="24"/>
        </w:rPr>
      </w:pPr>
      <w:r w:rsidRPr="00242F9A">
        <w:rPr>
          <w:rFonts w:ascii="Times New Roman" w:hAnsi="Times New Roman"/>
          <w:sz w:val="24"/>
          <w:szCs w:val="24"/>
        </w:rPr>
        <w:t xml:space="preserve"> </w:t>
      </w:r>
    </w:p>
    <w:p w:rsidR="006B58E0" w:rsidRPr="002C5637" w:rsidRDefault="006B58E0" w:rsidP="002C5637">
      <w:pPr>
        <w:spacing w:after="0" w:line="240" w:lineRule="auto"/>
        <w:rPr>
          <w:rFonts w:ascii="Times New Roman" w:hAnsi="Times New Roman" w:cs="Times New Roman"/>
          <w:sz w:val="24"/>
          <w:szCs w:val="24"/>
          <w:lang w:val="be-BY"/>
        </w:rPr>
      </w:pPr>
    </w:p>
    <w:sectPr w:rsidR="006B58E0" w:rsidRPr="002C5637" w:rsidSect="008A39C5">
      <w:pgSz w:w="11906" w:h="16838"/>
      <w:pgMar w:top="158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01F4" w:rsidRDefault="003B01F4" w:rsidP="00B71110">
      <w:pPr>
        <w:spacing w:after="0" w:line="240" w:lineRule="auto"/>
      </w:pPr>
      <w:r>
        <w:separator/>
      </w:r>
    </w:p>
  </w:endnote>
  <w:endnote w:type="continuationSeparator" w:id="0">
    <w:p w:rsidR="003B01F4" w:rsidRDefault="003B01F4" w:rsidP="00B71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01F4" w:rsidRDefault="003B01F4" w:rsidP="00B71110">
      <w:pPr>
        <w:spacing w:after="0" w:line="240" w:lineRule="auto"/>
      </w:pPr>
      <w:r>
        <w:separator/>
      </w:r>
    </w:p>
  </w:footnote>
  <w:footnote w:type="continuationSeparator" w:id="0">
    <w:p w:rsidR="003B01F4" w:rsidRDefault="003B01F4" w:rsidP="00B71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561FD"/>
    <w:multiLevelType w:val="hybridMultilevel"/>
    <w:tmpl w:val="CB2E5836"/>
    <w:lvl w:ilvl="0" w:tplc="04230005">
      <w:start w:val="1"/>
      <w:numFmt w:val="bullet"/>
      <w:lvlText w:val=""/>
      <w:lvlJc w:val="left"/>
      <w:pPr>
        <w:ind w:left="720" w:hanging="360"/>
      </w:pPr>
      <w:rPr>
        <w:rFonts w:ascii="Wingdings" w:hAnsi="Wingdings"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 w15:restartNumberingAfterBreak="0">
    <w:nsid w:val="49691752"/>
    <w:multiLevelType w:val="hybridMultilevel"/>
    <w:tmpl w:val="D3749A64"/>
    <w:lvl w:ilvl="0" w:tplc="04230005">
      <w:start w:val="1"/>
      <w:numFmt w:val="bullet"/>
      <w:lvlText w:val=""/>
      <w:lvlJc w:val="left"/>
      <w:pPr>
        <w:ind w:left="1400" w:hanging="360"/>
      </w:pPr>
      <w:rPr>
        <w:rFonts w:ascii="Wingdings" w:hAnsi="Wingdings" w:hint="default"/>
      </w:rPr>
    </w:lvl>
    <w:lvl w:ilvl="1" w:tplc="04230003" w:tentative="1">
      <w:start w:val="1"/>
      <w:numFmt w:val="bullet"/>
      <w:lvlText w:val="o"/>
      <w:lvlJc w:val="left"/>
      <w:pPr>
        <w:ind w:left="2120" w:hanging="360"/>
      </w:pPr>
      <w:rPr>
        <w:rFonts w:ascii="Courier New" w:hAnsi="Courier New" w:cs="Courier New" w:hint="default"/>
      </w:rPr>
    </w:lvl>
    <w:lvl w:ilvl="2" w:tplc="04230005" w:tentative="1">
      <w:start w:val="1"/>
      <w:numFmt w:val="bullet"/>
      <w:lvlText w:val=""/>
      <w:lvlJc w:val="left"/>
      <w:pPr>
        <w:ind w:left="2840" w:hanging="360"/>
      </w:pPr>
      <w:rPr>
        <w:rFonts w:ascii="Wingdings" w:hAnsi="Wingdings" w:hint="default"/>
      </w:rPr>
    </w:lvl>
    <w:lvl w:ilvl="3" w:tplc="04230001" w:tentative="1">
      <w:start w:val="1"/>
      <w:numFmt w:val="bullet"/>
      <w:lvlText w:val=""/>
      <w:lvlJc w:val="left"/>
      <w:pPr>
        <w:ind w:left="3560" w:hanging="360"/>
      </w:pPr>
      <w:rPr>
        <w:rFonts w:ascii="Symbol" w:hAnsi="Symbol" w:hint="default"/>
      </w:rPr>
    </w:lvl>
    <w:lvl w:ilvl="4" w:tplc="04230003" w:tentative="1">
      <w:start w:val="1"/>
      <w:numFmt w:val="bullet"/>
      <w:lvlText w:val="o"/>
      <w:lvlJc w:val="left"/>
      <w:pPr>
        <w:ind w:left="4280" w:hanging="360"/>
      </w:pPr>
      <w:rPr>
        <w:rFonts w:ascii="Courier New" w:hAnsi="Courier New" w:cs="Courier New" w:hint="default"/>
      </w:rPr>
    </w:lvl>
    <w:lvl w:ilvl="5" w:tplc="04230005" w:tentative="1">
      <w:start w:val="1"/>
      <w:numFmt w:val="bullet"/>
      <w:lvlText w:val=""/>
      <w:lvlJc w:val="left"/>
      <w:pPr>
        <w:ind w:left="5000" w:hanging="360"/>
      </w:pPr>
      <w:rPr>
        <w:rFonts w:ascii="Wingdings" w:hAnsi="Wingdings" w:hint="default"/>
      </w:rPr>
    </w:lvl>
    <w:lvl w:ilvl="6" w:tplc="04230001" w:tentative="1">
      <w:start w:val="1"/>
      <w:numFmt w:val="bullet"/>
      <w:lvlText w:val=""/>
      <w:lvlJc w:val="left"/>
      <w:pPr>
        <w:ind w:left="5720" w:hanging="360"/>
      </w:pPr>
      <w:rPr>
        <w:rFonts w:ascii="Symbol" w:hAnsi="Symbol" w:hint="default"/>
      </w:rPr>
    </w:lvl>
    <w:lvl w:ilvl="7" w:tplc="04230003" w:tentative="1">
      <w:start w:val="1"/>
      <w:numFmt w:val="bullet"/>
      <w:lvlText w:val="o"/>
      <w:lvlJc w:val="left"/>
      <w:pPr>
        <w:ind w:left="6440" w:hanging="360"/>
      </w:pPr>
      <w:rPr>
        <w:rFonts w:ascii="Courier New" w:hAnsi="Courier New" w:cs="Courier New" w:hint="default"/>
      </w:rPr>
    </w:lvl>
    <w:lvl w:ilvl="8" w:tplc="04230005" w:tentative="1">
      <w:start w:val="1"/>
      <w:numFmt w:val="bullet"/>
      <w:lvlText w:val=""/>
      <w:lvlJc w:val="left"/>
      <w:pPr>
        <w:ind w:left="7160" w:hanging="360"/>
      </w:pPr>
      <w:rPr>
        <w:rFonts w:ascii="Wingdings" w:hAnsi="Wingdings" w:hint="default"/>
      </w:rPr>
    </w:lvl>
  </w:abstractNum>
  <w:abstractNum w:abstractNumId="2" w15:restartNumberingAfterBreak="0">
    <w:nsid w:val="58544C9F"/>
    <w:multiLevelType w:val="hybridMultilevel"/>
    <w:tmpl w:val="EFFC4A7A"/>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 w15:restartNumberingAfterBreak="0">
    <w:nsid w:val="5EE25A88"/>
    <w:multiLevelType w:val="hybridMultilevel"/>
    <w:tmpl w:val="2A8A35FE"/>
    <w:lvl w:ilvl="0" w:tplc="82822D96">
      <w:start w:val="1"/>
      <w:numFmt w:val="decimal"/>
      <w:suff w:val="space"/>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605A1851"/>
    <w:multiLevelType w:val="hybridMultilevel"/>
    <w:tmpl w:val="3A78752E"/>
    <w:lvl w:ilvl="0" w:tplc="20220EC8">
      <w:start w:val="1"/>
      <w:numFmt w:val="decimal"/>
      <w:lvlText w:val="%1."/>
      <w:lvlJc w:val="left"/>
      <w:pPr>
        <w:ind w:left="1773" w:hanging="1065"/>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5" w15:restartNumberingAfterBreak="0">
    <w:nsid w:val="6AFC2319"/>
    <w:multiLevelType w:val="hybridMultilevel"/>
    <w:tmpl w:val="640699AC"/>
    <w:lvl w:ilvl="0" w:tplc="04230005">
      <w:start w:val="1"/>
      <w:numFmt w:val="bullet"/>
      <w:lvlText w:val=""/>
      <w:lvlJc w:val="left"/>
      <w:pPr>
        <w:ind w:left="720" w:hanging="360"/>
      </w:pPr>
      <w:rPr>
        <w:rFonts w:ascii="Wingdings" w:hAnsi="Wingdings"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6" w15:restartNumberingAfterBreak="0">
    <w:nsid w:val="70996BBB"/>
    <w:multiLevelType w:val="hybridMultilevel"/>
    <w:tmpl w:val="41B423EC"/>
    <w:lvl w:ilvl="0" w:tplc="0419000F">
      <w:start w:val="1"/>
      <w:numFmt w:val="decimal"/>
      <w:lvlText w:val="%1."/>
      <w:lvlJc w:val="left"/>
      <w:pPr>
        <w:ind w:left="1637"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722A7768"/>
    <w:multiLevelType w:val="hybridMultilevel"/>
    <w:tmpl w:val="4F828EEE"/>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8" w15:restartNumberingAfterBreak="0">
    <w:nsid w:val="72894D67"/>
    <w:multiLevelType w:val="hybridMultilevel"/>
    <w:tmpl w:val="C5C0DA1C"/>
    <w:lvl w:ilvl="0" w:tplc="FE720728">
      <w:start w:val="1"/>
      <w:numFmt w:val="decimal"/>
      <w:lvlText w:val="%1."/>
      <w:lvlJc w:val="left"/>
      <w:pPr>
        <w:ind w:left="786"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78DA1C1C"/>
    <w:multiLevelType w:val="hybridMultilevel"/>
    <w:tmpl w:val="4734286A"/>
    <w:lvl w:ilvl="0" w:tplc="C54EEB7A">
      <w:start w:val="1"/>
      <w:numFmt w:val="decimal"/>
      <w:lvlText w:val="%1."/>
      <w:lvlJc w:val="left"/>
      <w:pPr>
        <w:ind w:left="1211" w:hanging="360"/>
      </w:pPr>
      <w:rPr>
        <w:rFonts w:ascii="Times New Roman" w:eastAsiaTheme="minorEastAsia" w:hAnsi="Times New Roman" w:cs="Times New Roman" w:hint="default"/>
        <w:sz w:val="24"/>
        <w:szCs w:val="24"/>
      </w:rPr>
    </w:lvl>
    <w:lvl w:ilvl="1" w:tplc="04230019" w:tentative="1">
      <w:start w:val="1"/>
      <w:numFmt w:val="lowerLetter"/>
      <w:lvlText w:val="%2."/>
      <w:lvlJc w:val="left"/>
      <w:pPr>
        <w:ind w:left="1789" w:hanging="360"/>
      </w:pPr>
    </w:lvl>
    <w:lvl w:ilvl="2" w:tplc="0423001B" w:tentative="1">
      <w:start w:val="1"/>
      <w:numFmt w:val="lowerRoman"/>
      <w:lvlText w:val="%3."/>
      <w:lvlJc w:val="right"/>
      <w:pPr>
        <w:ind w:left="2509" w:hanging="180"/>
      </w:pPr>
    </w:lvl>
    <w:lvl w:ilvl="3" w:tplc="0423000F" w:tentative="1">
      <w:start w:val="1"/>
      <w:numFmt w:val="decimal"/>
      <w:lvlText w:val="%4."/>
      <w:lvlJc w:val="left"/>
      <w:pPr>
        <w:ind w:left="3229" w:hanging="360"/>
      </w:pPr>
    </w:lvl>
    <w:lvl w:ilvl="4" w:tplc="04230019" w:tentative="1">
      <w:start w:val="1"/>
      <w:numFmt w:val="lowerLetter"/>
      <w:lvlText w:val="%5."/>
      <w:lvlJc w:val="left"/>
      <w:pPr>
        <w:ind w:left="3949" w:hanging="360"/>
      </w:pPr>
    </w:lvl>
    <w:lvl w:ilvl="5" w:tplc="0423001B" w:tentative="1">
      <w:start w:val="1"/>
      <w:numFmt w:val="lowerRoman"/>
      <w:lvlText w:val="%6."/>
      <w:lvlJc w:val="right"/>
      <w:pPr>
        <w:ind w:left="4669" w:hanging="180"/>
      </w:pPr>
    </w:lvl>
    <w:lvl w:ilvl="6" w:tplc="0423000F" w:tentative="1">
      <w:start w:val="1"/>
      <w:numFmt w:val="decimal"/>
      <w:lvlText w:val="%7."/>
      <w:lvlJc w:val="left"/>
      <w:pPr>
        <w:ind w:left="5389" w:hanging="360"/>
      </w:pPr>
    </w:lvl>
    <w:lvl w:ilvl="7" w:tplc="04230019" w:tentative="1">
      <w:start w:val="1"/>
      <w:numFmt w:val="lowerLetter"/>
      <w:lvlText w:val="%8."/>
      <w:lvlJc w:val="left"/>
      <w:pPr>
        <w:ind w:left="6109" w:hanging="360"/>
      </w:pPr>
    </w:lvl>
    <w:lvl w:ilvl="8" w:tplc="0423001B" w:tentative="1">
      <w:start w:val="1"/>
      <w:numFmt w:val="lowerRoman"/>
      <w:lvlText w:val="%9."/>
      <w:lvlJc w:val="right"/>
      <w:pPr>
        <w:ind w:left="6829" w:hanging="180"/>
      </w:pPr>
    </w:lvl>
  </w:abstractNum>
  <w:abstractNum w:abstractNumId="10" w15:restartNumberingAfterBreak="0">
    <w:nsid w:val="7E222A13"/>
    <w:multiLevelType w:val="hybridMultilevel"/>
    <w:tmpl w:val="9FB80348"/>
    <w:lvl w:ilvl="0" w:tplc="52F4B29C">
      <w:start w:val="1"/>
      <w:numFmt w:val="decimal"/>
      <w:lvlText w:val="%1."/>
      <w:lvlJc w:val="left"/>
      <w:pPr>
        <w:ind w:left="1353" w:hanging="360"/>
      </w:pPr>
      <w:rPr>
        <w:rFonts w:ascii="Times New Roman" w:hAnsi="Times New Roman" w:cs="Times New Roman" w:hint="default"/>
        <w:i w:val="0"/>
        <w:strike w:val="0"/>
        <w:color w:val="auto"/>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9"/>
  </w:num>
  <w:num w:numId="4">
    <w:abstractNumId w:val="2"/>
  </w:num>
  <w:num w:numId="5">
    <w:abstractNumId w:val="4"/>
  </w:num>
  <w:num w:numId="6">
    <w:abstractNumId w:val="6"/>
  </w:num>
  <w:num w:numId="7">
    <w:abstractNumId w:val="5"/>
  </w:num>
  <w:num w:numId="8">
    <w:abstractNumId w:val="0"/>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141"/>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3686"/>
    <w:rsid w:val="000332F1"/>
    <w:rsid w:val="00045E8F"/>
    <w:rsid w:val="00074748"/>
    <w:rsid w:val="00081EA8"/>
    <w:rsid w:val="0009458F"/>
    <w:rsid w:val="000C6C75"/>
    <w:rsid w:val="000E5855"/>
    <w:rsid w:val="000F0235"/>
    <w:rsid w:val="00105100"/>
    <w:rsid w:val="00115602"/>
    <w:rsid w:val="00123D2E"/>
    <w:rsid w:val="00152270"/>
    <w:rsid w:val="001579D3"/>
    <w:rsid w:val="001611A1"/>
    <w:rsid w:val="00163772"/>
    <w:rsid w:val="00185C51"/>
    <w:rsid w:val="001C6A2E"/>
    <w:rsid w:val="001D524F"/>
    <w:rsid w:val="001E75A4"/>
    <w:rsid w:val="00204F5A"/>
    <w:rsid w:val="00242F9A"/>
    <w:rsid w:val="00244459"/>
    <w:rsid w:val="00250F2F"/>
    <w:rsid w:val="00276ADA"/>
    <w:rsid w:val="00281970"/>
    <w:rsid w:val="002966B6"/>
    <w:rsid w:val="002979EE"/>
    <w:rsid w:val="002B74D8"/>
    <w:rsid w:val="002C0BDB"/>
    <w:rsid w:val="002C1750"/>
    <w:rsid w:val="002C33D1"/>
    <w:rsid w:val="002C4AA3"/>
    <w:rsid w:val="002C5210"/>
    <w:rsid w:val="002C5637"/>
    <w:rsid w:val="002C647C"/>
    <w:rsid w:val="002D47DE"/>
    <w:rsid w:val="002E6532"/>
    <w:rsid w:val="00307643"/>
    <w:rsid w:val="00313AC7"/>
    <w:rsid w:val="003154FA"/>
    <w:rsid w:val="00325DB2"/>
    <w:rsid w:val="00336FFD"/>
    <w:rsid w:val="003467AB"/>
    <w:rsid w:val="003500B5"/>
    <w:rsid w:val="00350633"/>
    <w:rsid w:val="00351EBA"/>
    <w:rsid w:val="003542C5"/>
    <w:rsid w:val="00381D95"/>
    <w:rsid w:val="00385664"/>
    <w:rsid w:val="00385797"/>
    <w:rsid w:val="00387B50"/>
    <w:rsid w:val="003B01F4"/>
    <w:rsid w:val="003B0241"/>
    <w:rsid w:val="003B50D2"/>
    <w:rsid w:val="003B5E6D"/>
    <w:rsid w:val="003C571D"/>
    <w:rsid w:val="003F4B59"/>
    <w:rsid w:val="003F6C1D"/>
    <w:rsid w:val="0041692B"/>
    <w:rsid w:val="00422FD0"/>
    <w:rsid w:val="00444C4F"/>
    <w:rsid w:val="00453E4E"/>
    <w:rsid w:val="00464C85"/>
    <w:rsid w:val="004667C3"/>
    <w:rsid w:val="00471C13"/>
    <w:rsid w:val="00477800"/>
    <w:rsid w:val="0048245D"/>
    <w:rsid w:val="00484C34"/>
    <w:rsid w:val="00485E66"/>
    <w:rsid w:val="00496BFB"/>
    <w:rsid w:val="00496E0A"/>
    <w:rsid w:val="004A0E8C"/>
    <w:rsid w:val="004B3DBF"/>
    <w:rsid w:val="004C3815"/>
    <w:rsid w:val="004D2BCE"/>
    <w:rsid w:val="004E1FCF"/>
    <w:rsid w:val="004E64E2"/>
    <w:rsid w:val="004F25B5"/>
    <w:rsid w:val="004F52D9"/>
    <w:rsid w:val="004F6F3A"/>
    <w:rsid w:val="0054171C"/>
    <w:rsid w:val="005446FF"/>
    <w:rsid w:val="00545EB5"/>
    <w:rsid w:val="00555530"/>
    <w:rsid w:val="0056127B"/>
    <w:rsid w:val="0058215D"/>
    <w:rsid w:val="00597B7D"/>
    <w:rsid w:val="005A2696"/>
    <w:rsid w:val="005A2F61"/>
    <w:rsid w:val="005C1965"/>
    <w:rsid w:val="005C333D"/>
    <w:rsid w:val="005D57EF"/>
    <w:rsid w:val="005F29C0"/>
    <w:rsid w:val="00611D76"/>
    <w:rsid w:val="0061513D"/>
    <w:rsid w:val="00623989"/>
    <w:rsid w:val="00636E8C"/>
    <w:rsid w:val="006578E7"/>
    <w:rsid w:val="006657CE"/>
    <w:rsid w:val="00665C51"/>
    <w:rsid w:val="006739B2"/>
    <w:rsid w:val="006926A8"/>
    <w:rsid w:val="006B3036"/>
    <w:rsid w:val="006B58E0"/>
    <w:rsid w:val="006C6FE2"/>
    <w:rsid w:val="006D05A3"/>
    <w:rsid w:val="00716791"/>
    <w:rsid w:val="007208EE"/>
    <w:rsid w:val="00745EDC"/>
    <w:rsid w:val="00756400"/>
    <w:rsid w:val="007705A7"/>
    <w:rsid w:val="00773080"/>
    <w:rsid w:val="00780777"/>
    <w:rsid w:val="0078402C"/>
    <w:rsid w:val="007904E9"/>
    <w:rsid w:val="007A3686"/>
    <w:rsid w:val="007B3953"/>
    <w:rsid w:val="007C11CB"/>
    <w:rsid w:val="007C5FAB"/>
    <w:rsid w:val="007D0A00"/>
    <w:rsid w:val="00803FE4"/>
    <w:rsid w:val="00815480"/>
    <w:rsid w:val="00826AAA"/>
    <w:rsid w:val="008307EB"/>
    <w:rsid w:val="008331D5"/>
    <w:rsid w:val="00852547"/>
    <w:rsid w:val="008525EF"/>
    <w:rsid w:val="0085278F"/>
    <w:rsid w:val="00854A53"/>
    <w:rsid w:val="00856D1D"/>
    <w:rsid w:val="00861244"/>
    <w:rsid w:val="00866CD2"/>
    <w:rsid w:val="008861AB"/>
    <w:rsid w:val="00896E2D"/>
    <w:rsid w:val="008A39C5"/>
    <w:rsid w:val="008A4082"/>
    <w:rsid w:val="008A4A26"/>
    <w:rsid w:val="008B5DB6"/>
    <w:rsid w:val="008C17D1"/>
    <w:rsid w:val="008C27AB"/>
    <w:rsid w:val="008C2A3A"/>
    <w:rsid w:val="008C5EFE"/>
    <w:rsid w:val="008D4047"/>
    <w:rsid w:val="008E1F87"/>
    <w:rsid w:val="008E3A47"/>
    <w:rsid w:val="00900620"/>
    <w:rsid w:val="0090557C"/>
    <w:rsid w:val="009239DD"/>
    <w:rsid w:val="00934B22"/>
    <w:rsid w:val="00954BB8"/>
    <w:rsid w:val="0096132A"/>
    <w:rsid w:val="00970CAD"/>
    <w:rsid w:val="0099331E"/>
    <w:rsid w:val="009B1803"/>
    <w:rsid w:val="009B56CF"/>
    <w:rsid w:val="009C0C7C"/>
    <w:rsid w:val="009D032B"/>
    <w:rsid w:val="009D49CD"/>
    <w:rsid w:val="009F7631"/>
    <w:rsid w:val="00A02AFB"/>
    <w:rsid w:val="00A07AF8"/>
    <w:rsid w:val="00A20573"/>
    <w:rsid w:val="00A25687"/>
    <w:rsid w:val="00A27C26"/>
    <w:rsid w:val="00A5283F"/>
    <w:rsid w:val="00A55D9A"/>
    <w:rsid w:val="00A65602"/>
    <w:rsid w:val="00A75CB3"/>
    <w:rsid w:val="00A82612"/>
    <w:rsid w:val="00A90DDE"/>
    <w:rsid w:val="00AA25D0"/>
    <w:rsid w:val="00AB2220"/>
    <w:rsid w:val="00AC3F1C"/>
    <w:rsid w:val="00AD551F"/>
    <w:rsid w:val="00AE27A4"/>
    <w:rsid w:val="00AF5645"/>
    <w:rsid w:val="00B11BF0"/>
    <w:rsid w:val="00B11D26"/>
    <w:rsid w:val="00B23F8C"/>
    <w:rsid w:val="00B537DB"/>
    <w:rsid w:val="00B614C0"/>
    <w:rsid w:val="00B7099D"/>
    <w:rsid w:val="00B71110"/>
    <w:rsid w:val="00B83E9D"/>
    <w:rsid w:val="00B91EED"/>
    <w:rsid w:val="00BA638B"/>
    <w:rsid w:val="00BA70D0"/>
    <w:rsid w:val="00BB0EB3"/>
    <w:rsid w:val="00BD256F"/>
    <w:rsid w:val="00BD2678"/>
    <w:rsid w:val="00C067DF"/>
    <w:rsid w:val="00C26AD5"/>
    <w:rsid w:val="00C405A8"/>
    <w:rsid w:val="00C41FA8"/>
    <w:rsid w:val="00C71B19"/>
    <w:rsid w:val="00C808FA"/>
    <w:rsid w:val="00C853E9"/>
    <w:rsid w:val="00C926E2"/>
    <w:rsid w:val="00C94979"/>
    <w:rsid w:val="00CB4207"/>
    <w:rsid w:val="00CB531A"/>
    <w:rsid w:val="00CD4C52"/>
    <w:rsid w:val="00CD513C"/>
    <w:rsid w:val="00CE10BF"/>
    <w:rsid w:val="00CE34FE"/>
    <w:rsid w:val="00CE7A86"/>
    <w:rsid w:val="00D01D0C"/>
    <w:rsid w:val="00D15782"/>
    <w:rsid w:val="00D16B3F"/>
    <w:rsid w:val="00D246A8"/>
    <w:rsid w:val="00D27C3A"/>
    <w:rsid w:val="00D34A36"/>
    <w:rsid w:val="00D35B5B"/>
    <w:rsid w:val="00D41C2A"/>
    <w:rsid w:val="00D47623"/>
    <w:rsid w:val="00D626F5"/>
    <w:rsid w:val="00D66FE1"/>
    <w:rsid w:val="00D7488C"/>
    <w:rsid w:val="00DB156A"/>
    <w:rsid w:val="00DC313A"/>
    <w:rsid w:val="00DF44E5"/>
    <w:rsid w:val="00DF5DEC"/>
    <w:rsid w:val="00E01159"/>
    <w:rsid w:val="00E01ADE"/>
    <w:rsid w:val="00E06CC0"/>
    <w:rsid w:val="00E16930"/>
    <w:rsid w:val="00E24EA4"/>
    <w:rsid w:val="00E26F2D"/>
    <w:rsid w:val="00E34CD9"/>
    <w:rsid w:val="00E43AA6"/>
    <w:rsid w:val="00E458A1"/>
    <w:rsid w:val="00E55772"/>
    <w:rsid w:val="00E6078B"/>
    <w:rsid w:val="00E63384"/>
    <w:rsid w:val="00E64A1E"/>
    <w:rsid w:val="00E659EF"/>
    <w:rsid w:val="00E71B53"/>
    <w:rsid w:val="00E86FFB"/>
    <w:rsid w:val="00EB2741"/>
    <w:rsid w:val="00EB66A3"/>
    <w:rsid w:val="00EC62FB"/>
    <w:rsid w:val="00ED035E"/>
    <w:rsid w:val="00EE29BF"/>
    <w:rsid w:val="00EF486B"/>
    <w:rsid w:val="00F022F5"/>
    <w:rsid w:val="00F07543"/>
    <w:rsid w:val="00F2470C"/>
    <w:rsid w:val="00F24B66"/>
    <w:rsid w:val="00F36667"/>
    <w:rsid w:val="00F37F79"/>
    <w:rsid w:val="00F471D3"/>
    <w:rsid w:val="00F85320"/>
    <w:rsid w:val="00FC2926"/>
    <w:rsid w:val="00FC7368"/>
    <w:rsid w:val="00FD15F7"/>
    <w:rsid w:val="00FD62FD"/>
    <w:rsid w:val="00FE2C39"/>
  </w:rsids>
  <m:mathPr>
    <m:mathFont m:val="Cambria Math"/>
    <m:brkBin m:val="before"/>
    <m:brkBinSub m:val="--"/>
    <m:smallFrac/>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8D7E"/>
  <w15:docId w15:val="{386D85DA-CA35-4B76-9676-8F186CF8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DDE"/>
  </w:style>
  <w:style w:type="paragraph" w:styleId="3">
    <w:name w:val="heading 3"/>
    <w:basedOn w:val="a"/>
    <w:next w:val="a"/>
    <w:link w:val="30"/>
    <w:uiPriority w:val="9"/>
    <w:semiHidden/>
    <w:unhideWhenUsed/>
    <w:qFormat/>
    <w:rsid w:val="005D57EF"/>
    <w:pPr>
      <w:keepNext/>
      <w:keepLines/>
      <w:spacing w:before="200" w:after="0"/>
      <w:outlineLvl w:val="2"/>
    </w:pPr>
    <w:rPr>
      <w:rFonts w:asciiTheme="majorHAnsi" w:eastAsiaTheme="majorEastAsia" w:hAnsiTheme="majorHAnsi" w:cstheme="majorBidi"/>
      <w:b/>
      <w:bCs/>
      <w:color w:val="4F81BD" w:themeColor="accent1"/>
      <w:lang w:val="be-BY" w:eastAsia="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686"/>
    <w:rPr>
      <w:color w:val="0000FF"/>
      <w:u w:val="single"/>
    </w:rPr>
  </w:style>
  <w:style w:type="paragraph" w:styleId="HTML">
    <w:name w:val="HTML Preformatted"/>
    <w:basedOn w:val="a"/>
    <w:link w:val="HTML0"/>
    <w:uiPriority w:val="99"/>
    <w:semiHidden/>
    <w:unhideWhenUsed/>
    <w:rsid w:val="007A3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3686"/>
    <w:rPr>
      <w:rFonts w:ascii="Courier New" w:eastAsia="Times New Roman" w:hAnsi="Courier New" w:cs="Courier New"/>
      <w:sz w:val="20"/>
      <w:szCs w:val="20"/>
    </w:rPr>
  </w:style>
  <w:style w:type="paragraph" w:styleId="a4">
    <w:name w:val="Normal (Web)"/>
    <w:basedOn w:val="a"/>
    <w:uiPriority w:val="99"/>
    <w:unhideWhenUsed/>
    <w:rsid w:val="007A3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852547"/>
  </w:style>
  <w:style w:type="paragraph" w:styleId="a5">
    <w:name w:val="List Paragraph"/>
    <w:basedOn w:val="a"/>
    <w:qFormat/>
    <w:rsid w:val="00856D1D"/>
    <w:pPr>
      <w:ind w:left="720"/>
      <w:contextualSpacing/>
    </w:pPr>
  </w:style>
  <w:style w:type="character" w:styleId="a6">
    <w:name w:val="FollowedHyperlink"/>
    <w:basedOn w:val="a0"/>
    <w:uiPriority w:val="99"/>
    <w:semiHidden/>
    <w:unhideWhenUsed/>
    <w:rsid w:val="00250F2F"/>
    <w:rPr>
      <w:color w:val="800080" w:themeColor="followedHyperlink"/>
      <w:u w:val="single"/>
    </w:rPr>
  </w:style>
  <w:style w:type="character" w:customStyle="1" w:styleId="ft1213">
    <w:name w:val="ft1213"/>
    <w:uiPriority w:val="99"/>
    <w:rsid w:val="003542C5"/>
    <w:rPr>
      <w:rFonts w:ascii="Times New Roman" w:hAnsi="Times New Roman"/>
    </w:rPr>
  </w:style>
  <w:style w:type="paragraph" w:styleId="a7">
    <w:name w:val="Balloon Text"/>
    <w:basedOn w:val="a"/>
    <w:link w:val="a8"/>
    <w:uiPriority w:val="99"/>
    <w:semiHidden/>
    <w:unhideWhenUsed/>
    <w:rsid w:val="00EB27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741"/>
    <w:rPr>
      <w:rFonts w:ascii="Tahoma" w:hAnsi="Tahoma" w:cs="Tahoma"/>
      <w:sz w:val="16"/>
      <w:szCs w:val="16"/>
    </w:rPr>
  </w:style>
  <w:style w:type="paragraph" w:styleId="a9">
    <w:name w:val="footnote text"/>
    <w:basedOn w:val="a"/>
    <w:link w:val="aa"/>
    <w:rsid w:val="008E1F87"/>
    <w:pPr>
      <w:spacing w:after="0" w:line="240" w:lineRule="auto"/>
    </w:pPr>
    <w:rPr>
      <w:rFonts w:ascii="Calibri" w:eastAsia="Times New Roman" w:hAnsi="Calibri" w:cs="Times New Roman"/>
      <w:sz w:val="20"/>
      <w:szCs w:val="20"/>
      <w:lang w:eastAsia="en-US"/>
    </w:rPr>
  </w:style>
  <w:style w:type="character" w:customStyle="1" w:styleId="aa">
    <w:name w:val="Текст сноски Знак"/>
    <w:basedOn w:val="a0"/>
    <w:link w:val="a9"/>
    <w:rsid w:val="008E1F87"/>
    <w:rPr>
      <w:rFonts w:ascii="Calibri" w:eastAsia="Times New Roman" w:hAnsi="Calibri" w:cs="Times New Roman"/>
      <w:sz w:val="20"/>
      <w:szCs w:val="20"/>
      <w:lang w:eastAsia="en-US"/>
    </w:rPr>
  </w:style>
  <w:style w:type="character" w:customStyle="1" w:styleId="30">
    <w:name w:val="Заголовок 3 Знак"/>
    <w:basedOn w:val="a0"/>
    <w:link w:val="3"/>
    <w:uiPriority w:val="9"/>
    <w:semiHidden/>
    <w:rsid w:val="005D57EF"/>
    <w:rPr>
      <w:rFonts w:asciiTheme="majorHAnsi" w:eastAsiaTheme="majorEastAsia" w:hAnsiTheme="majorHAnsi" w:cstheme="majorBidi"/>
      <w:b/>
      <w:bCs/>
      <w:color w:val="4F81BD" w:themeColor="accent1"/>
      <w:lang w:val="be-BY" w:eastAsia="be-BY"/>
    </w:rPr>
  </w:style>
  <w:style w:type="paragraph" w:styleId="ab">
    <w:name w:val="header"/>
    <w:basedOn w:val="a"/>
    <w:link w:val="ac"/>
    <w:uiPriority w:val="99"/>
    <w:unhideWhenUsed/>
    <w:rsid w:val="00B7111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71110"/>
  </w:style>
  <w:style w:type="paragraph" w:styleId="ad">
    <w:name w:val="footer"/>
    <w:basedOn w:val="a"/>
    <w:link w:val="ae"/>
    <w:uiPriority w:val="99"/>
    <w:unhideWhenUsed/>
    <w:rsid w:val="00B7111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71110"/>
  </w:style>
  <w:style w:type="paragraph" w:styleId="af">
    <w:name w:val="No Spacing"/>
    <w:uiPriority w:val="1"/>
    <w:qFormat/>
    <w:rsid w:val="00B71110"/>
    <w:pPr>
      <w:spacing w:after="0" w:line="240" w:lineRule="auto"/>
    </w:pPr>
    <w:rPr>
      <w:rFonts w:ascii="Calibri" w:eastAsia="Calibri" w:hAnsi="Calibri" w:cs="Times New Roman"/>
      <w:lang w:val="be-B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724335">
      <w:bodyDiv w:val="1"/>
      <w:marLeft w:val="0"/>
      <w:marRight w:val="0"/>
      <w:marTop w:val="0"/>
      <w:marBottom w:val="0"/>
      <w:divBdr>
        <w:top w:val="none" w:sz="0" w:space="0" w:color="auto"/>
        <w:left w:val="none" w:sz="0" w:space="0" w:color="auto"/>
        <w:bottom w:val="none" w:sz="0" w:space="0" w:color="auto"/>
        <w:right w:val="none" w:sz="0" w:space="0" w:color="auto"/>
      </w:divBdr>
    </w:div>
    <w:div w:id="1774015282">
      <w:bodyDiv w:val="1"/>
      <w:marLeft w:val="0"/>
      <w:marRight w:val="0"/>
      <w:marTop w:val="0"/>
      <w:marBottom w:val="0"/>
      <w:divBdr>
        <w:top w:val="none" w:sz="0" w:space="0" w:color="auto"/>
        <w:left w:val="none" w:sz="0" w:space="0" w:color="auto"/>
        <w:bottom w:val="none" w:sz="0" w:space="0" w:color="auto"/>
        <w:right w:val="none" w:sz="0" w:space="0" w:color="auto"/>
      </w:divBdr>
      <w:divsChild>
        <w:div w:id="1267883638">
          <w:marLeft w:val="0"/>
          <w:marRight w:val="0"/>
          <w:marTop w:val="0"/>
          <w:marBottom w:val="0"/>
          <w:divBdr>
            <w:top w:val="none" w:sz="0" w:space="0" w:color="auto"/>
            <w:left w:val="none" w:sz="0" w:space="0" w:color="auto"/>
            <w:bottom w:val="none" w:sz="0" w:space="0" w:color="auto"/>
            <w:right w:val="none" w:sz="0" w:space="0" w:color="auto"/>
          </w:divBdr>
        </w:div>
        <w:div w:id="2064719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takt.by/ivanovo/predprijatija/company/1024099-%D0%9F%D0%95%D0%A9%D0%95%D0%A0%D0%90+%D0%91%D0%90%D0%9D%D0%9D%D0%9E-%D0%9E%D0%97%D0%94%D0%9E%D0%A0%D0%9E%D0%92%D0%98%D0%A2%D0%95%D0%9B%D0%AC%D0%9D%D0%AB%D0%99+%D0%9A%D0%9E%D0%9C%D0%9F%D0%9B%D0%95%D0%9A%D0%A1+%D0%A7%D0%A3%D0%9F+%D0%90%D0%A2%D0%9B%D0%95%D0%A2%D0%98%D0%A7%D0%9D%D0%AB%D0%99" TargetMode="External"/><Relationship Id="rId13" Type="http://schemas.openxmlformats.org/officeDocument/2006/relationships/hyperlink" Target="http://brest.spravker.ru/sportivnye-kompleksy/start-uchebno-sportivnyi-kompleks-brestskogo-oblastnogo-sportkluba-uchrezhdenie-fpb.htm" TargetMode="External"/><Relationship Id="rId18" Type="http://schemas.openxmlformats.org/officeDocument/2006/relationships/hyperlink" Target="http://brest.spravker.ru/shkoly-tancev/fitnes-klub-shakira.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rest.spravker.ru/biblioteki/biblioteka-im-m-gorkogo-brestskaja-oblastnaja-uk.htm" TargetMode="External"/><Relationship Id="rId17" Type="http://schemas.openxmlformats.org/officeDocument/2006/relationships/hyperlink" Target="http://brest.spravker.ru/fitnes-kluby/dshd.htm" TargetMode="External"/><Relationship Id="rId2" Type="http://schemas.openxmlformats.org/officeDocument/2006/relationships/numbering" Target="numbering.xml"/><Relationship Id="rId16" Type="http://schemas.openxmlformats.org/officeDocument/2006/relationships/hyperlink" Target="http://brest.spravker.ru/fitnes-kluby/studiya-fitnesa-new-lifenyu-lajf.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est.spravker.ru/fitnes-kluby/masterskaja-viktorii-fetisovoi-odo.htm" TargetMode="External"/><Relationship Id="rId5" Type="http://schemas.openxmlformats.org/officeDocument/2006/relationships/webSettings" Target="webSettings.xml"/><Relationship Id="rId15" Type="http://schemas.openxmlformats.org/officeDocument/2006/relationships/hyperlink" Target="http://brest.spravker.ru/restorany-kafe-bary/orange-and-light-oranzh-i-lajt.htm" TargetMode="External"/><Relationship Id="rId10" Type="http://schemas.openxmlformats.org/officeDocument/2006/relationships/hyperlink" Target="http://brest.spravker.ru/fitnes-kluby/viktorija-sportivnyi-kompleks-gusu-brestskii-oblastnoi-cor-po-igrovym-vidam-sporta.htm" TargetMode="External"/><Relationship Id="rId19" Type="http://schemas.openxmlformats.org/officeDocument/2006/relationships/hyperlink" Target="http://pinsk.spravker.ru/detskie-razvivaiushchie/studiya-razvitiya-rechi-galchonok.htm" TargetMode="External"/><Relationship Id="rId4" Type="http://schemas.openxmlformats.org/officeDocument/2006/relationships/settings" Target="settings.xml"/><Relationship Id="rId9" Type="http://schemas.openxmlformats.org/officeDocument/2006/relationships/hyperlink" Target="http://brest.spravker.ru/turfirmy/brestskii-oblastnoi-sportivnyi-kompleks.htm" TargetMode="External"/><Relationship Id="rId14" Type="http://schemas.openxmlformats.org/officeDocument/2006/relationships/hyperlink" Target="http://kontakt.by/ivanovo/predprijatija/company/1024099-%D0%9F%D0%95%D0%A9%D0%95%D0%A0%D0%90+%D0%91%D0%90%D0%9D%D0%9D%D0%9E-%D0%9E%D0%97%D0%94%D0%9E%D0%A0%D0%9E%D0%92%D0%98%D0%A2%D0%95%D0%9B%D0%AC%D0%9D%D0%AB%D0%99+%D0%9A%D0%9E%D0%9C%D0%9F%D0%9B%D0%95%D0%9A%D0%A1+%D0%A7%D0%A3%D0%9F+%D0%90%D0%A2%D0%9B%D0%95%D0%A2%D0%98%D0%A7%D0%9D%D0%AB%D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9CD67-7C67-46F9-85E6-C3A71C40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12</Pages>
  <Words>5669</Words>
  <Characters>32314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Perekhod</dc:creator>
  <cp:lastModifiedBy>Perekhod</cp:lastModifiedBy>
  <cp:revision>36</cp:revision>
  <cp:lastPrinted>2018-09-26T14:33:00Z</cp:lastPrinted>
  <dcterms:created xsi:type="dcterms:W3CDTF">2018-09-28T00:09:00Z</dcterms:created>
  <dcterms:modified xsi:type="dcterms:W3CDTF">2020-03-19T18:07:00Z</dcterms:modified>
</cp:coreProperties>
</file>