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5B" w:rsidRPr="00CD355B" w:rsidRDefault="00CD355B" w:rsidP="00C167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355B">
        <w:rPr>
          <w:rFonts w:ascii="Times New Roman" w:hAnsi="Times New Roman" w:cs="Times New Roman"/>
          <w:b/>
          <w:caps/>
          <w:sz w:val="28"/>
          <w:szCs w:val="28"/>
        </w:rPr>
        <w:t>Н</w:t>
      </w:r>
      <w:r w:rsidRPr="00CD355B">
        <w:rPr>
          <w:rFonts w:ascii="Times New Roman" w:hAnsi="Times New Roman" w:cs="Times New Roman"/>
          <w:b/>
          <w:sz w:val="28"/>
          <w:szCs w:val="28"/>
        </w:rPr>
        <w:t>ичишина Т.В.</w:t>
      </w:r>
    </w:p>
    <w:p w:rsidR="00CD355B" w:rsidRPr="0088388A" w:rsidRDefault="00CD355B" w:rsidP="0088388A">
      <w:pPr>
        <w:spacing w:after="0" w:line="48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860C2D" w:rsidRDefault="00941499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6407C">
        <w:rPr>
          <w:rFonts w:ascii="Times New Roman" w:hAnsi="Times New Roman" w:cs="Times New Roman"/>
          <w:b/>
          <w:caps/>
          <w:sz w:val="28"/>
          <w:szCs w:val="28"/>
        </w:rPr>
        <w:t>Моббинг в школьном социуме</w:t>
      </w:r>
      <w:r w:rsidR="00860C2D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B95F70" w:rsidRPr="00A6407C" w:rsidRDefault="00860C2D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как противостоять?</w:t>
      </w:r>
    </w:p>
    <w:p w:rsidR="00F8205D" w:rsidRPr="00683057" w:rsidRDefault="00F8205D" w:rsidP="00A6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407C">
        <w:rPr>
          <w:rFonts w:ascii="Times New Roman" w:eastAsia="Times New Roman" w:hAnsi="Times New Roman" w:cs="Times New Roman"/>
          <w:i/>
          <w:sz w:val="28"/>
          <w:szCs w:val="28"/>
        </w:rPr>
        <w:t xml:space="preserve">Современные родители сегодня сталкиваются с серьезной проблемой – проблемой нежелания ребенка идти в школу. </w:t>
      </w:r>
      <w:proofErr w:type="gramStart"/>
      <w:r w:rsidRPr="00A6407C">
        <w:rPr>
          <w:rFonts w:ascii="Times New Roman" w:eastAsia="Times New Roman" w:hAnsi="Times New Roman" w:cs="Times New Roman"/>
          <w:i/>
          <w:sz w:val="28"/>
          <w:szCs w:val="28"/>
        </w:rPr>
        <w:t>В качестве причин называю</w:t>
      </w:r>
      <w:r w:rsidRPr="00A6407C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A6407C">
        <w:rPr>
          <w:rFonts w:ascii="Times New Roman" w:eastAsia="Times New Roman" w:hAnsi="Times New Roman" w:cs="Times New Roman"/>
          <w:i/>
          <w:sz w:val="28"/>
          <w:szCs w:val="28"/>
        </w:rPr>
        <w:t xml:space="preserve">ся: плохое отношение к ребенку со стороны </w:t>
      </w:r>
      <w:r w:rsidR="00683057">
        <w:rPr>
          <w:rFonts w:ascii="Times New Roman" w:eastAsia="Times New Roman" w:hAnsi="Times New Roman" w:cs="Times New Roman"/>
          <w:i/>
          <w:sz w:val="28"/>
          <w:szCs w:val="28"/>
        </w:rPr>
        <w:t>педагога</w:t>
      </w:r>
      <w:r w:rsidRPr="00A6407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>отсутствие интере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 xml:space="preserve">ных уроков, неумение учителя заинтересовать своим предметом, </w:t>
      </w:r>
      <w:proofErr w:type="spellStart"/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>неуспе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>ность</w:t>
      </w:r>
      <w:proofErr w:type="spellEnd"/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 xml:space="preserve"> ребенка в учебной деятельности</w:t>
      </w:r>
      <w:r w:rsidRPr="00A6407C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>За «кадром» обсуждения об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значенной проблемы </w:t>
      </w:r>
      <w:r w:rsidR="00C94375" w:rsidRPr="00A6407C">
        <w:rPr>
          <w:rFonts w:ascii="Times New Roman" w:eastAsia="Times New Roman" w:hAnsi="Times New Roman" w:cs="Times New Roman"/>
          <w:i/>
          <w:sz w:val="28"/>
          <w:szCs w:val="28"/>
        </w:rPr>
        <w:t xml:space="preserve">часто 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>остается истинная причина отсутствия жел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 xml:space="preserve">ния у </w:t>
      </w:r>
      <w:r w:rsidR="00683057">
        <w:rPr>
          <w:rFonts w:ascii="Times New Roman" w:eastAsia="Times New Roman" w:hAnsi="Times New Roman" w:cs="Times New Roman"/>
          <w:i/>
          <w:sz w:val="28"/>
          <w:szCs w:val="28"/>
        </w:rPr>
        <w:t>детей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посещать школу; детьми </w:t>
      </w:r>
      <w:r w:rsidR="00683057">
        <w:rPr>
          <w:rFonts w:ascii="Times New Roman" w:eastAsia="Times New Roman" w:hAnsi="Times New Roman" w:cs="Times New Roman"/>
          <w:i/>
          <w:sz w:val="28"/>
          <w:szCs w:val="28"/>
        </w:rPr>
        <w:t xml:space="preserve">и подростками </w:t>
      </w:r>
      <w:r w:rsidR="004D7C8B" w:rsidRPr="00A6407C">
        <w:rPr>
          <w:rFonts w:ascii="Times New Roman" w:eastAsia="Times New Roman" w:hAnsi="Times New Roman" w:cs="Times New Roman"/>
          <w:i/>
          <w:sz w:val="28"/>
          <w:szCs w:val="28"/>
        </w:rPr>
        <w:t>она замалчивается, а родители не знают о ней.</w:t>
      </w:r>
      <w:proofErr w:type="gramEnd"/>
      <w:r w:rsidR="002A21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D7C8B" w:rsidRPr="00683057">
        <w:rPr>
          <w:rFonts w:ascii="Times New Roman" w:eastAsia="Times New Roman" w:hAnsi="Times New Roman" w:cs="Times New Roman"/>
          <w:i/>
          <w:sz w:val="28"/>
          <w:szCs w:val="28"/>
        </w:rPr>
        <w:t xml:space="preserve">Речь идет о </w:t>
      </w:r>
      <w:proofErr w:type="gramStart"/>
      <w:r w:rsidR="004D7C8B" w:rsidRPr="00683057">
        <w:rPr>
          <w:rFonts w:ascii="Times New Roman" w:eastAsia="Times New Roman" w:hAnsi="Times New Roman" w:cs="Times New Roman"/>
          <w:i/>
          <w:sz w:val="28"/>
          <w:szCs w:val="28"/>
        </w:rPr>
        <w:t>школьном</w:t>
      </w:r>
      <w:proofErr w:type="gramEnd"/>
      <w:r w:rsidR="002A21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3057" w:rsidRPr="00683057">
        <w:rPr>
          <w:rFonts w:ascii="Times New Roman" w:eastAsia="Times New Roman" w:hAnsi="Times New Roman" w:cs="Times New Roman"/>
          <w:i/>
          <w:sz w:val="28"/>
          <w:szCs w:val="28"/>
        </w:rPr>
        <w:t>моббинге</w:t>
      </w:r>
      <w:proofErr w:type="spellEnd"/>
      <w:r w:rsidR="00683057" w:rsidRPr="00683057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который можно упредить, используя разнообразные методы и формы. </w:t>
      </w:r>
    </w:p>
    <w:p w:rsidR="0088388A" w:rsidRPr="00A6407C" w:rsidRDefault="0088388A" w:rsidP="00A64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99" w:rsidRPr="00683057" w:rsidRDefault="00941499" w:rsidP="00A64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proofErr w:type="spellStart"/>
      <w:r w:rsidRPr="00683057">
        <w:rPr>
          <w:rFonts w:ascii="Times New Roman" w:eastAsia="Times New Roman" w:hAnsi="Times New Roman" w:cs="Times New Roman"/>
          <w:spacing w:val="-8"/>
          <w:sz w:val="28"/>
          <w:szCs w:val="28"/>
        </w:rPr>
        <w:t>Моббинг</w:t>
      </w:r>
      <w:proofErr w:type="spellEnd"/>
      <w:r w:rsidRPr="0068305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(от англ. «</w:t>
      </w:r>
      <w:proofErr w:type="spellStart"/>
      <w:r w:rsidRPr="00683057">
        <w:rPr>
          <w:rFonts w:ascii="Times New Roman" w:eastAsia="Times New Roman" w:hAnsi="Times New Roman" w:cs="Times New Roman"/>
          <w:spacing w:val="-8"/>
          <w:sz w:val="28"/>
          <w:szCs w:val="28"/>
        </w:rPr>
        <w:t>mob</w:t>
      </w:r>
      <w:proofErr w:type="spellEnd"/>
      <w:r w:rsidRPr="00683057">
        <w:rPr>
          <w:rFonts w:ascii="Times New Roman" w:eastAsia="Times New Roman" w:hAnsi="Times New Roman" w:cs="Times New Roman"/>
          <w:spacing w:val="-8"/>
          <w:sz w:val="28"/>
          <w:szCs w:val="28"/>
        </w:rPr>
        <w:t>» – «окружить толпой, нападать») определяется как:</w:t>
      </w:r>
    </w:p>
    <w:p w:rsidR="00941499" w:rsidRPr="00A6407C" w:rsidRDefault="00941499" w:rsidP="00A64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07C">
        <w:rPr>
          <w:rFonts w:ascii="Times New Roman" w:eastAsia="Times New Roman" w:hAnsi="Times New Roman" w:cs="Times New Roman"/>
          <w:sz w:val="28"/>
          <w:szCs w:val="28"/>
        </w:rPr>
        <w:t>целенаправленное и регулярное анонимное нанесение морального, м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>териального или физического вреда одноклассникам в стенах и на террит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>рии школы</w:t>
      </w:r>
      <w:r w:rsidR="00B33D53" w:rsidRPr="00A640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B33D53" w:rsidRPr="00A6407C">
        <w:rPr>
          <w:rFonts w:ascii="Times New Roman" w:eastAsia="Times New Roman" w:hAnsi="Times New Roman" w:cs="Times New Roman"/>
          <w:sz w:val="28"/>
          <w:szCs w:val="28"/>
        </w:rPr>
        <w:t>моббинговая</w:t>
      </w:r>
      <w:proofErr w:type="spellEnd"/>
      <w:r w:rsidR="00B33D53" w:rsidRPr="00A6407C">
        <w:rPr>
          <w:rFonts w:ascii="Times New Roman" w:eastAsia="Times New Roman" w:hAnsi="Times New Roman" w:cs="Times New Roman"/>
          <w:sz w:val="28"/>
          <w:szCs w:val="28"/>
        </w:rPr>
        <w:t xml:space="preserve"> ситуация обязательно содержит в себе элементы насилия и агрессии в школе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33D53" w:rsidRPr="00A640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141C" w:rsidRPr="00A640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 xml:space="preserve">. 65]; </w:t>
      </w:r>
    </w:p>
    <w:p w:rsidR="00941499" w:rsidRPr="00A6407C" w:rsidRDefault="00941499" w:rsidP="00A64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07C">
        <w:rPr>
          <w:rFonts w:ascii="Times New Roman" w:eastAsia="Times New Roman" w:hAnsi="Times New Roman" w:cs="Times New Roman"/>
          <w:sz w:val="28"/>
          <w:szCs w:val="28"/>
        </w:rPr>
        <w:t>форма психологического насилия в виде противопоставления себя с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>мого другим, имеющим выраженные отличительные признаки во внешности, проявлениях поведения, манере одеваться и способах учения; предполагает достижение превосходства, привилегий, изменение статуса путем принужд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>ния к совершению действий, нужных субъекту насилия [</w:t>
      </w:r>
      <w:r w:rsidR="00D7141C" w:rsidRPr="00A640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>, с. 132].</w:t>
      </w:r>
    </w:p>
    <w:p w:rsidR="002D12D5" w:rsidRDefault="00ED7544" w:rsidP="002D1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</w:t>
      </w:r>
      <w:proofErr w:type="spellStart"/>
      <w:r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моббинге</w:t>
      </w:r>
      <w:proofErr w:type="spellEnd"/>
      <w:r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есть несколько действующих лиц: преследователь, жертва, наблюдатель</w:t>
      </w:r>
      <w:r w:rsid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2D12D5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спасатель</w:t>
      </w:r>
      <w:r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Преследователь </w:t>
      </w:r>
      <w:r w:rsidR="00F846C1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(притеснитель, обидчик)</w:t>
      </w:r>
      <w:r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– это человек, который унижает других людей, считая их стоящими ниже себя. Жертва </w:t>
      </w:r>
      <w:r w:rsidR="0065165F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(об</w:t>
      </w:r>
      <w:r w:rsidR="0065165F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65165F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женный) </w:t>
      </w:r>
      <w:r w:rsidR="00C94375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– </w:t>
      </w:r>
      <w:r w:rsidR="0065165F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лицо, пострадавшее от неконструктивного взаимодействия со стор</w:t>
      </w:r>
      <w:r w:rsidR="0065165F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65165F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ны сверстников</w:t>
      </w:r>
      <w:proofErr w:type="gramStart"/>
      <w:r w:rsidR="0065165F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proofErr w:type="gramEnd"/>
      <w:r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анимает приниженное положение. Наблюдатель – лицо, вед</w:t>
      </w:r>
      <w:r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щее наблюдение со стороны и не предпринимающее никаких действий из-за страха оказаться на месте «жертвы». </w:t>
      </w:r>
      <w:r w:rsidR="002D12D5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Спасатель – лицо, непосредственно оказ</w:t>
      </w:r>
      <w:r w:rsidR="002D12D5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="002D12D5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вающее помощь и поддержку жертве ситуации </w:t>
      </w:r>
      <w:proofErr w:type="spellStart"/>
      <w:r w:rsidR="002D12D5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моббинга</w:t>
      </w:r>
      <w:proofErr w:type="spellEnd"/>
      <w:r w:rsidR="002D12D5" w:rsidRPr="002D12D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D5">
        <w:rPr>
          <w:rFonts w:ascii="Times New Roman" w:hAnsi="Times New Roman" w:cs="Times New Roman"/>
          <w:sz w:val="28"/>
          <w:szCs w:val="28"/>
        </w:rPr>
        <w:t xml:space="preserve">По мнению психологов,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12D5">
        <w:rPr>
          <w:rFonts w:ascii="Times New Roman" w:hAnsi="Times New Roman" w:cs="Times New Roman"/>
          <w:sz w:val="28"/>
          <w:szCs w:val="28"/>
        </w:rPr>
        <w:t xml:space="preserve">оль </w:t>
      </w:r>
      <w:r w:rsidRPr="00FB1115">
        <w:rPr>
          <w:rFonts w:ascii="Times New Roman" w:hAnsi="Times New Roman" w:cs="Times New Roman"/>
          <w:i/>
          <w:sz w:val="28"/>
          <w:szCs w:val="28"/>
        </w:rPr>
        <w:t>преследователей</w:t>
      </w:r>
      <w:r w:rsidRPr="002D12D5">
        <w:rPr>
          <w:rFonts w:ascii="Times New Roman" w:hAnsi="Times New Roman" w:cs="Times New Roman"/>
          <w:sz w:val="28"/>
          <w:szCs w:val="28"/>
        </w:rPr>
        <w:t>(обидчиков) выполняют: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D5">
        <w:rPr>
          <w:rFonts w:ascii="Times New Roman" w:hAnsi="Times New Roman" w:cs="Times New Roman"/>
          <w:sz w:val="28"/>
          <w:szCs w:val="28"/>
        </w:rPr>
        <w:t>дети, привыкшие добиваться своей цели любой ценой;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D5">
        <w:rPr>
          <w:rFonts w:ascii="Times New Roman" w:hAnsi="Times New Roman" w:cs="Times New Roman"/>
          <w:sz w:val="28"/>
          <w:szCs w:val="28"/>
        </w:rPr>
        <w:t>дети из неблагополучных семей (агрессивное поведение ребенка как реакция на семейные конфликты, отсутствие взаимопонимания со стороны родителей);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D5">
        <w:rPr>
          <w:rFonts w:ascii="Times New Roman" w:hAnsi="Times New Roman" w:cs="Times New Roman"/>
          <w:sz w:val="28"/>
          <w:szCs w:val="28"/>
        </w:rPr>
        <w:t>дети, постоянно пребывающие в состоянии эмоциональной напряже</w:t>
      </w:r>
      <w:r w:rsidRPr="002D12D5">
        <w:rPr>
          <w:rFonts w:ascii="Times New Roman" w:hAnsi="Times New Roman" w:cs="Times New Roman"/>
          <w:sz w:val="28"/>
          <w:szCs w:val="28"/>
        </w:rPr>
        <w:t>н</w:t>
      </w:r>
      <w:r w:rsidRPr="002D12D5">
        <w:rPr>
          <w:rFonts w:ascii="Times New Roman" w:hAnsi="Times New Roman" w:cs="Times New Roman"/>
          <w:sz w:val="28"/>
          <w:szCs w:val="28"/>
        </w:rPr>
        <w:t>ности из-за травмирующей ситуации и др.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115">
        <w:rPr>
          <w:rFonts w:ascii="Times New Roman" w:hAnsi="Times New Roman" w:cs="Times New Roman"/>
          <w:i/>
          <w:sz w:val="28"/>
          <w:szCs w:val="28"/>
        </w:rPr>
        <w:t>Жертвами</w:t>
      </w:r>
      <w:r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2D12D5">
        <w:rPr>
          <w:rFonts w:ascii="Times New Roman" w:hAnsi="Times New Roman" w:cs="Times New Roman"/>
          <w:sz w:val="28"/>
          <w:szCs w:val="28"/>
        </w:rPr>
        <w:t xml:space="preserve"> со стороны сверстников, как правило, становятся: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D5">
        <w:rPr>
          <w:rFonts w:ascii="Times New Roman" w:hAnsi="Times New Roman" w:cs="Times New Roman"/>
          <w:sz w:val="28"/>
          <w:szCs w:val="28"/>
        </w:rPr>
        <w:t xml:space="preserve">дети, которые воспитываются в условиях жестких отношений в семье, враждебно воспринимают мир и сами проявляют насилие </w:t>
      </w:r>
      <w:proofErr w:type="gramStart"/>
      <w:r w:rsidRPr="002D12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12D5">
        <w:rPr>
          <w:rFonts w:ascii="Times New Roman" w:hAnsi="Times New Roman" w:cs="Times New Roman"/>
          <w:sz w:val="28"/>
          <w:szCs w:val="28"/>
        </w:rPr>
        <w:t xml:space="preserve"> слабым;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D5">
        <w:rPr>
          <w:rFonts w:ascii="Times New Roman" w:hAnsi="Times New Roman" w:cs="Times New Roman"/>
          <w:sz w:val="28"/>
          <w:szCs w:val="28"/>
        </w:rPr>
        <w:t>дети, воспитывающиеся в условиях безнадзорности, эмоционального отвержения;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D5">
        <w:rPr>
          <w:rFonts w:ascii="Times New Roman" w:hAnsi="Times New Roman" w:cs="Times New Roman"/>
          <w:sz w:val="28"/>
          <w:szCs w:val="28"/>
        </w:rPr>
        <w:lastRenderedPageBreak/>
        <w:t>дети, которые воспитываются в обстановке жестокого беспрекословн</w:t>
      </w:r>
      <w:r w:rsidRPr="002D12D5">
        <w:rPr>
          <w:rFonts w:ascii="Times New Roman" w:hAnsi="Times New Roman" w:cs="Times New Roman"/>
          <w:sz w:val="28"/>
          <w:szCs w:val="28"/>
        </w:rPr>
        <w:t>о</w:t>
      </w:r>
      <w:r w:rsidRPr="002D12D5">
        <w:rPr>
          <w:rFonts w:ascii="Times New Roman" w:hAnsi="Times New Roman" w:cs="Times New Roman"/>
          <w:sz w:val="28"/>
          <w:szCs w:val="28"/>
        </w:rPr>
        <w:t>го подчинения, не умеющие сказать «нет», с нарушенной внутренней гран</w:t>
      </w:r>
      <w:r w:rsidRPr="002D12D5">
        <w:rPr>
          <w:rFonts w:ascii="Times New Roman" w:hAnsi="Times New Roman" w:cs="Times New Roman"/>
          <w:sz w:val="28"/>
          <w:szCs w:val="28"/>
        </w:rPr>
        <w:t>и</w:t>
      </w:r>
      <w:r w:rsidRPr="002D12D5">
        <w:rPr>
          <w:rFonts w:ascii="Times New Roman" w:hAnsi="Times New Roman" w:cs="Times New Roman"/>
          <w:sz w:val="28"/>
          <w:szCs w:val="28"/>
        </w:rPr>
        <w:t>цей, делающей их неспособными сопротивляться насилию, боязливые и тр</w:t>
      </w:r>
      <w:r w:rsidRPr="002D12D5">
        <w:rPr>
          <w:rFonts w:ascii="Times New Roman" w:hAnsi="Times New Roman" w:cs="Times New Roman"/>
          <w:sz w:val="28"/>
          <w:szCs w:val="28"/>
        </w:rPr>
        <w:t>е</w:t>
      </w:r>
      <w:r w:rsidRPr="002D12D5">
        <w:rPr>
          <w:rFonts w:ascii="Times New Roman" w:hAnsi="Times New Roman" w:cs="Times New Roman"/>
          <w:sz w:val="28"/>
          <w:szCs w:val="28"/>
        </w:rPr>
        <w:t>вожные;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D5">
        <w:rPr>
          <w:rFonts w:ascii="Times New Roman" w:hAnsi="Times New Roman" w:cs="Times New Roman"/>
          <w:sz w:val="28"/>
          <w:szCs w:val="28"/>
        </w:rPr>
        <w:t>дети с психическими аномалиями, неспособные адекватно оценить опасные ситуации;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D5">
        <w:rPr>
          <w:rFonts w:ascii="Times New Roman" w:hAnsi="Times New Roman" w:cs="Times New Roman"/>
          <w:sz w:val="28"/>
          <w:szCs w:val="28"/>
        </w:rPr>
        <w:t>маленьк</w:t>
      </w:r>
      <w:r w:rsidR="00306436">
        <w:rPr>
          <w:rFonts w:ascii="Times New Roman" w:hAnsi="Times New Roman" w:cs="Times New Roman"/>
          <w:sz w:val="28"/>
          <w:szCs w:val="28"/>
        </w:rPr>
        <w:t>ие дети в силу их беспомощности и др.</w:t>
      </w:r>
    </w:p>
    <w:p w:rsidR="00306436" w:rsidRDefault="00306436" w:rsidP="00306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Характеризуя ситуацию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моббинга</w:t>
      </w:r>
      <w:proofErr w:type="spellEnd"/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 с позиции возраста ее участников, следует сказать, что в начальной школе рассматриваемая форма деструкти</w:t>
      </w:r>
      <w:r w:rsidRPr="002D12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ного поведения, как правило, не является широко распространенной. На наш взгляд, это связано с тем, что учитель начальных классов, как </w:t>
      </w:r>
      <w:proofErr w:type="spellStart"/>
      <w:r w:rsidRPr="002D12D5">
        <w:rPr>
          <w:rFonts w:ascii="Times New Roman" w:hAnsi="Times New Roman" w:cs="Times New Roman"/>
          <w:color w:val="000000"/>
          <w:sz w:val="28"/>
          <w:szCs w:val="28"/>
        </w:rPr>
        <w:t>референтное</w:t>
      </w:r>
      <w:proofErr w:type="spellEnd"/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лицо, задает бесконфликтную форму поведения школьников: выступает защитником детей, устраняет возникшие  у них затруднения, зад</w:t>
      </w:r>
      <w:r w:rsidRPr="002D12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12D5">
        <w:rPr>
          <w:rFonts w:ascii="Times New Roman" w:hAnsi="Times New Roman" w:cs="Times New Roman"/>
          <w:color w:val="000000"/>
          <w:sz w:val="28"/>
          <w:szCs w:val="28"/>
        </w:rPr>
        <w:t>ет «ценностное» поле правил и норм поведения и пр. При переходе в среднее звено социальная ситуация развития меняется: механизмы нейтрально-защитной среды перестают функционировать и среда начинает «включать» подростков в новые ситуации, навязывающие новые роли,</w:t>
      </w:r>
      <w:r w:rsidRPr="002D12D5">
        <w:rPr>
          <w:rFonts w:ascii="Times New Roman" w:hAnsi="Times New Roman" w:cs="Times New Roman"/>
          <w:sz w:val="28"/>
          <w:szCs w:val="28"/>
        </w:rPr>
        <w:t xml:space="preserve"> ценности и нормы общества сверстников, молодежной субкультуры, которые могут вытеснять (девальвировать, размывать) традиционные ценности. </w:t>
      </w:r>
      <w:r>
        <w:rPr>
          <w:rFonts w:ascii="Times New Roman" w:hAnsi="Times New Roman" w:cs="Times New Roman"/>
          <w:sz w:val="28"/>
          <w:szCs w:val="28"/>
        </w:rPr>
        <w:t>Именно в этот период, когда м</w:t>
      </w:r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 перестают совпадать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аблюдается «всплеск» ситуаций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моббинга</w:t>
      </w:r>
      <w:proofErr w:type="spellEnd"/>
      <w:r w:rsidRPr="002D12D5">
        <w:rPr>
          <w:rFonts w:ascii="Times New Roman" w:hAnsi="Times New Roman" w:cs="Times New Roman"/>
          <w:color w:val="000000"/>
          <w:sz w:val="28"/>
          <w:szCs w:val="28"/>
        </w:rPr>
        <w:t>, резкая дифференциация классных коллект</w:t>
      </w:r>
      <w:r w:rsidRPr="002D12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вов на противоборствующие группы (группировки). </w:t>
      </w:r>
    </w:p>
    <w:p w:rsidR="00941499" w:rsidRPr="00A6407C" w:rsidRDefault="00941499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B1115">
        <w:rPr>
          <w:rFonts w:ascii="Times New Roman" w:eastAsia="Times New Roman" w:hAnsi="Times New Roman" w:cs="Times New Roman"/>
          <w:i/>
          <w:sz w:val="28"/>
          <w:szCs w:val="28"/>
        </w:rPr>
        <w:t>Формы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>моббинга</w:t>
      </w:r>
      <w:proofErr w:type="spellEnd"/>
      <w:r w:rsidRPr="00A6407C">
        <w:rPr>
          <w:rFonts w:ascii="Times New Roman" w:eastAsia="Times New Roman" w:hAnsi="Times New Roman" w:cs="Times New Roman"/>
          <w:sz w:val="28"/>
          <w:szCs w:val="28"/>
        </w:rPr>
        <w:t xml:space="preserve"> в школьной среде достаточно разнообразны: </w:t>
      </w:r>
      <w:r w:rsidRPr="00A6407C">
        <w:rPr>
          <w:rFonts w:ascii="Times New Roman" w:hAnsi="Times New Roman" w:cs="Times New Roman"/>
          <w:color w:val="000000"/>
          <w:sz w:val="28"/>
          <w:szCs w:val="28"/>
        </w:rPr>
        <w:t>оскор</w:t>
      </w:r>
      <w:r w:rsidRPr="00A6407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6407C">
        <w:rPr>
          <w:rFonts w:ascii="Times New Roman" w:hAnsi="Times New Roman" w:cs="Times New Roman"/>
          <w:color w:val="000000"/>
          <w:sz w:val="28"/>
          <w:szCs w:val="28"/>
        </w:rPr>
        <w:t xml:space="preserve">ление, </w:t>
      </w:r>
      <w:r w:rsidRPr="00A6407C">
        <w:rPr>
          <w:rFonts w:ascii="Times New Roman" w:hAnsi="Times New Roman" w:cs="Times New Roman"/>
          <w:sz w:val="28"/>
          <w:szCs w:val="28"/>
        </w:rPr>
        <w:t>насмешки,</w:t>
      </w:r>
      <w:r w:rsidRPr="00A6407C">
        <w:rPr>
          <w:rFonts w:ascii="Times New Roman" w:hAnsi="Times New Roman" w:cs="Times New Roman"/>
          <w:bCs/>
          <w:sz w:val="28"/>
          <w:szCs w:val="28"/>
        </w:rPr>
        <w:t xml:space="preserve"> ярлыки, клички, высмеивание недостатков,</w:t>
      </w:r>
      <w:r w:rsidRPr="00A6407C">
        <w:rPr>
          <w:rFonts w:ascii="Times New Roman" w:hAnsi="Times New Roman" w:cs="Times New Roman"/>
          <w:sz w:val="28"/>
          <w:szCs w:val="28"/>
        </w:rPr>
        <w:t xml:space="preserve"> замечания, н</w:t>
      </w:r>
      <w:r w:rsidRPr="00A6407C">
        <w:rPr>
          <w:rFonts w:ascii="Times New Roman" w:hAnsi="Times New Roman" w:cs="Times New Roman"/>
          <w:sz w:val="28"/>
          <w:szCs w:val="28"/>
        </w:rPr>
        <w:t>е</w:t>
      </w:r>
      <w:r w:rsidRPr="00A6407C">
        <w:rPr>
          <w:rFonts w:ascii="Times New Roman" w:hAnsi="Times New Roman" w:cs="Times New Roman"/>
          <w:sz w:val="28"/>
          <w:szCs w:val="28"/>
        </w:rPr>
        <w:t>объективные оценки, высмеивание, унижение в присутствии других детей, угроза, сплетни, давление;  избиение, шлепки, порча и отнимание вещей, подзатыльники</w:t>
      </w:r>
      <w:r w:rsidRPr="00A6407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6407C">
        <w:rPr>
          <w:rFonts w:ascii="Times New Roman" w:hAnsi="Times New Roman" w:cs="Times New Roman"/>
          <w:sz w:val="28"/>
          <w:szCs w:val="28"/>
        </w:rPr>
        <w:t>изоляция, бойкот, отторжение, отказ от общения с жертвой, исключение из взаимодействия; видеосъемка ситуации притеснения и зап</w:t>
      </w:r>
      <w:r w:rsidRPr="00A6407C">
        <w:rPr>
          <w:rFonts w:ascii="Times New Roman" w:hAnsi="Times New Roman" w:cs="Times New Roman"/>
          <w:sz w:val="28"/>
          <w:szCs w:val="28"/>
        </w:rPr>
        <w:t>у</w:t>
      </w:r>
      <w:r w:rsidRPr="00A6407C">
        <w:rPr>
          <w:rFonts w:ascii="Times New Roman" w:hAnsi="Times New Roman" w:cs="Times New Roman"/>
          <w:sz w:val="28"/>
          <w:szCs w:val="28"/>
        </w:rPr>
        <w:t>гивание жертвы тем, что данное видео будет выложено в Интернет-сети и др.</w:t>
      </w:r>
      <w:proofErr w:type="gramEnd"/>
    </w:p>
    <w:p w:rsidR="00306436" w:rsidRPr="00594DD3" w:rsidRDefault="00306436" w:rsidP="00306436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6436">
        <w:rPr>
          <w:rFonts w:ascii="Times New Roman" w:hAnsi="Times New Roman" w:cs="Times New Roman"/>
          <w:spacing w:val="-2"/>
          <w:sz w:val="28"/>
          <w:szCs w:val="28"/>
        </w:rPr>
        <w:t xml:space="preserve">Для упреждения ситуаций </w:t>
      </w:r>
      <w:proofErr w:type="spellStart"/>
      <w:r w:rsidRPr="00306436">
        <w:rPr>
          <w:rFonts w:ascii="Times New Roman" w:hAnsi="Times New Roman" w:cs="Times New Roman"/>
          <w:spacing w:val="-2"/>
          <w:sz w:val="28"/>
          <w:szCs w:val="28"/>
        </w:rPr>
        <w:t>моббинга</w:t>
      </w:r>
      <w:proofErr w:type="spellEnd"/>
      <w:r w:rsidRPr="00306436">
        <w:rPr>
          <w:rFonts w:ascii="Times New Roman" w:hAnsi="Times New Roman" w:cs="Times New Roman"/>
          <w:spacing w:val="-2"/>
          <w:sz w:val="28"/>
          <w:szCs w:val="28"/>
        </w:rPr>
        <w:t xml:space="preserve"> важно знать </w:t>
      </w:r>
      <w:r w:rsidRPr="00306436">
        <w:rPr>
          <w:rFonts w:ascii="Times New Roman" w:hAnsi="Times New Roman" w:cs="Times New Roman"/>
          <w:i/>
          <w:spacing w:val="-2"/>
          <w:sz w:val="28"/>
          <w:szCs w:val="28"/>
        </w:rPr>
        <w:t>объективные и суб</w:t>
      </w:r>
      <w:r w:rsidRPr="00306436">
        <w:rPr>
          <w:rFonts w:ascii="Times New Roman" w:hAnsi="Times New Roman" w:cs="Times New Roman"/>
          <w:i/>
          <w:spacing w:val="-2"/>
          <w:sz w:val="28"/>
          <w:szCs w:val="28"/>
        </w:rPr>
        <w:t>ъ</w:t>
      </w:r>
      <w:r w:rsidRPr="00306436">
        <w:rPr>
          <w:rFonts w:ascii="Times New Roman" w:hAnsi="Times New Roman" w:cs="Times New Roman"/>
          <w:i/>
          <w:spacing w:val="-2"/>
          <w:sz w:val="28"/>
          <w:szCs w:val="28"/>
        </w:rPr>
        <w:t>ективные факторы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>, действие которых заставляет оппонентов вступать в н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 xml:space="preserve">конструктивное взаимодействие. </w:t>
      </w:r>
      <w:r w:rsidRPr="00306436">
        <w:rPr>
          <w:rFonts w:ascii="Times New Roman" w:hAnsi="Times New Roman" w:cs="Times New Roman"/>
          <w:i/>
          <w:spacing w:val="-2"/>
          <w:sz w:val="28"/>
          <w:szCs w:val="28"/>
        </w:rPr>
        <w:t>Объективные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 xml:space="preserve"> факторы – это реально сущ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>ствующие обстоятельства, связанные главным образом с условиями жизни субъекта, с его индивидуально-психологическими особенностями, с прина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>лежностью к определенной социальной группе, которые не могут быть  изм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 xml:space="preserve">нены (устранены) в течение короткого периода времени. К условиям жизни субъекта, подталкивающим к включению в ситуации </w:t>
      </w:r>
      <w:proofErr w:type="spellStart"/>
      <w:r w:rsidR="00391DFD">
        <w:rPr>
          <w:rFonts w:ascii="Times New Roman" w:hAnsi="Times New Roman" w:cs="Times New Roman"/>
          <w:spacing w:val="-2"/>
          <w:sz w:val="28"/>
          <w:szCs w:val="28"/>
        </w:rPr>
        <w:t>моббинга</w:t>
      </w:r>
      <w:proofErr w:type="spellEnd"/>
      <w:r w:rsidRPr="00306436">
        <w:rPr>
          <w:rFonts w:ascii="Times New Roman" w:hAnsi="Times New Roman" w:cs="Times New Roman"/>
          <w:spacing w:val="-2"/>
          <w:sz w:val="28"/>
          <w:szCs w:val="28"/>
        </w:rPr>
        <w:t>, можно отн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 xml:space="preserve">сти: 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характер взаимоотношений между членами семьи, которые могут демо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стрировать негативные «образцы»; деструктивные формы поведения, подкр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пляемые одобрением родителей; в целом  </w:t>
      </w:r>
      <w:r w:rsidRPr="00306436">
        <w:rPr>
          <w:rFonts w:ascii="Times New Roman" w:hAnsi="Times New Roman" w:cs="Times New Roman"/>
          <w:spacing w:val="-2"/>
          <w:sz w:val="28"/>
          <w:szCs w:val="28"/>
        </w:rPr>
        <w:t xml:space="preserve">воспитание в атмосфере жесткого давления, отсутствие взаимопонимания со стороны близких людей 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пр. Ср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 индивидуально-психологических особенностей личности, стимулирующих использование неконструктивных форм взаимодействия, можно назвать: ко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нитивные искажения, острую потребность в самоутверждении любым путем, 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желание быть в центре внимания, развивающийся комплекс неполноценности, склонность к силовому решению проблем, неумение адекватно реагировать на нестандартные ситуации, негативный или </w:t>
      </w:r>
      <w:proofErr w:type="spellStart"/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дефицитарный</w:t>
      </w:r>
      <w:proofErr w:type="spellEnd"/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жизненны</w:t>
      </w:r>
      <w:r w:rsidR="00594D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й опыт </w:t>
      </w:r>
      <w:r w:rsidRPr="003064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пр. </w:t>
      </w:r>
      <w:proofErr w:type="gramStart"/>
      <w:r w:rsidRPr="00594D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возникновение ситуаций </w:t>
      </w:r>
      <w:proofErr w:type="spellStart"/>
      <w:r w:rsidR="00391DFD" w:rsidRPr="00594DD3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моббинга</w:t>
      </w:r>
      <w:proofErr w:type="spellEnd"/>
      <w:r w:rsidRPr="00594D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может повлиять и </w:t>
      </w:r>
      <w:r w:rsidRPr="00594DD3">
        <w:rPr>
          <w:rFonts w:ascii="Times New Roman" w:hAnsi="Times New Roman" w:cs="Times New Roman"/>
          <w:spacing w:val="-4"/>
          <w:sz w:val="28"/>
          <w:szCs w:val="28"/>
        </w:rPr>
        <w:t>среда сверстников: непосредственное включение в ситуации притеснения, наблюдение за такими ситуациями; невнимание со стороны сверстников; недостаточный уровень ра</w:t>
      </w:r>
      <w:r w:rsidRPr="00594DD3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94DD3">
        <w:rPr>
          <w:rFonts w:ascii="Times New Roman" w:hAnsi="Times New Roman" w:cs="Times New Roman"/>
          <w:spacing w:val="-4"/>
          <w:sz w:val="28"/>
          <w:szCs w:val="28"/>
        </w:rPr>
        <w:t xml:space="preserve">вития коммуникативных навыков; традиции школьной среды, провоцирующие и стимулирующие жестокость; ответная агрессивная реакция на угрожающие факторы, оскорбления; </w:t>
      </w:r>
      <w:r w:rsidRPr="00594D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стремление избежать изоляции в принявшей подростка группе; низкий внутригрупповой статус, </w:t>
      </w:r>
      <w:proofErr w:type="spellStart"/>
      <w:r w:rsidRPr="00594DD3">
        <w:rPr>
          <w:rFonts w:ascii="Times New Roman" w:hAnsi="Times New Roman" w:cs="Times New Roman"/>
          <w:color w:val="000000"/>
          <w:spacing w:val="-4"/>
          <w:sz w:val="28"/>
          <w:szCs w:val="28"/>
        </w:rPr>
        <w:t>аутсайдерство</w:t>
      </w:r>
      <w:r w:rsidRPr="00594DD3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spellEnd"/>
      <w:r w:rsidRPr="00594DD3">
        <w:rPr>
          <w:rFonts w:ascii="Times New Roman" w:hAnsi="Times New Roman" w:cs="Times New Roman"/>
          <w:spacing w:val="-4"/>
          <w:sz w:val="28"/>
          <w:szCs w:val="28"/>
        </w:rPr>
        <w:t xml:space="preserve"> пр.</w:t>
      </w:r>
      <w:proofErr w:type="gramEnd"/>
    </w:p>
    <w:p w:rsidR="00306436" w:rsidRPr="00306436" w:rsidRDefault="00306436" w:rsidP="0030643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6436">
        <w:rPr>
          <w:rFonts w:ascii="Times New Roman" w:hAnsi="Times New Roman" w:cs="Times New Roman"/>
          <w:i/>
          <w:sz w:val="28"/>
          <w:szCs w:val="28"/>
        </w:rPr>
        <w:t>Субъективные</w:t>
      </w:r>
      <w:r w:rsidRPr="00306436">
        <w:rPr>
          <w:rFonts w:ascii="Times New Roman" w:hAnsi="Times New Roman" w:cs="Times New Roman"/>
          <w:sz w:val="28"/>
          <w:szCs w:val="28"/>
        </w:rPr>
        <w:t xml:space="preserve"> факторы представляют собой движущую силу, которая провоцирует возникновение притесняющих взаимодействий, и построена на иллюзорных, надуманных, предвзятых представлениях субъекта о реальной действительности. Именно иллюзии могут выступать причинами, генер</w:t>
      </w:r>
      <w:r w:rsidRPr="00306436">
        <w:rPr>
          <w:rFonts w:ascii="Times New Roman" w:hAnsi="Times New Roman" w:cs="Times New Roman"/>
          <w:sz w:val="28"/>
          <w:szCs w:val="28"/>
        </w:rPr>
        <w:t>и</w:t>
      </w:r>
      <w:r w:rsidRPr="00306436">
        <w:rPr>
          <w:rFonts w:ascii="Times New Roman" w:hAnsi="Times New Roman" w:cs="Times New Roman"/>
          <w:sz w:val="28"/>
          <w:szCs w:val="28"/>
        </w:rPr>
        <w:t xml:space="preserve">рующими возникновение ситуаций </w:t>
      </w:r>
      <w:proofErr w:type="spellStart"/>
      <w:r w:rsidR="00391DFD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306436">
        <w:rPr>
          <w:rFonts w:ascii="Times New Roman" w:hAnsi="Times New Roman" w:cs="Times New Roman"/>
          <w:sz w:val="28"/>
          <w:szCs w:val="28"/>
        </w:rPr>
        <w:t>, и одновременно стимулами, поддерживающими и усиливающими их. Вариантами иллюзорного воспр</w:t>
      </w:r>
      <w:r w:rsidRPr="00306436">
        <w:rPr>
          <w:rFonts w:ascii="Times New Roman" w:hAnsi="Times New Roman" w:cs="Times New Roman"/>
          <w:sz w:val="28"/>
          <w:szCs w:val="28"/>
        </w:rPr>
        <w:t>и</w:t>
      </w:r>
      <w:r w:rsidRPr="00306436">
        <w:rPr>
          <w:rFonts w:ascii="Times New Roman" w:hAnsi="Times New Roman" w:cs="Times New Roman"/>
          <w:sz w:val="28"/>
          <w:szCs w:val="28"/>
        </w:rPr>
        <w:t>ятия притесняющих ситуаций  могут выступать: желание оказаться правым (победить) в любой ситуации; мышление по принципу «я никогда не ошиб</w:t>
      </w:r>
      <w:r w:rsidRPr="00306436">
        <w:rPr>
          <w:rFonts w:ascii="Times New Roman" w:hAnsi="Times New Roman" w:cs="Times New Roman"/>
          <w:sz w:val="28"/>
          <w:szCs w:val="28"/>
        </w:rPr>
        <w:t>а</w:t>
      </w:r>
      <w:r w:rsidRPr="00306436">
        <w:rPr>
          <w:rFonts w:ascii="Times New Roman" w:hAnsi="Times New Roman" w:cs="Times New Roman"/>
          <w:sz w:val="28"/>
          <w:szCs w:val="28"/>
        </w:rPr>
        <w:t>юсь», неправильная интерпретация вербальных и невербальных действий о</w:t>
      </w:r>
      <w:r w:rsidRPr="00306436">
        <w:rPr>
          <w:rFonts w:ascii="Times New Roman" w:hAnsi="Times New Roman" w:cs="Times New Roman"/>
          <w:sz w:val="28"/>
          <w:szCs w:val="28"/>
        </w:rPr>
        <w:t>д</w:t>
      </w:r>
      <w:r w:rsidRPr="00306436">
        <w:rPr>
          <w:rFonts w:ascii="Times New Roman" w:hAnsi="Times New Roman" w:cs="Times New Roman"/>
          <w:sz w:val="28"/>
          <w:szCs w:val="28"/>
        </w:rPr>
        <w:t>ного субъекта по отношению к другому и др.</w:t>
      </w:r>
    </w:p>
    <w:p w:rsidR="002D12D5" w:rsidRPr="00FB1115" w:rsidRDefault="00391DFD" w:rsidP="00391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B1115">
        <w:rPr>
          <w:rFonts w:ascii="Times New Roman" w:hAnsi="Times New Roman" w:cs="Times New Roman"/>
          <w:spacing w:val="-4"/>
          <w:sz w:val="28"/>
          <w:szCs w:val="28"/>
        </w:rPr>
        <w:t xml:space="preserve">В качестве направлений деятельности педагога по </w:t>
      </w:r>
      <w:r w:rsidR="002D12D5" w:rsidRPr="00FB1115">
        <w:rPr>
          <w:rFonts w:ascii="Times New Roman" w:hAnsi="Times New Roman" w:cs="Times New Roman"/>
          <w:spacing w:val="-4"/>
          <w:sz w:val="28"/>
          <w:szCs w:val="28"/>
        </w:rPr>
        <w:t>нейтрализации (упр</w:t>
      </w:r>
      <w:r w:rsidR="002D12D5" w:rsidRPr="00FB111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D12D5" w:rsidRPr="00FB1115">
        <w:rPr>
          <w:rFonts w:ascii="Times New Roman" w:hAnsi="Times New Roman" w:cs="Times New Roman"/>
          <w:spacing w:val="-4"/>
          <w:sz w:val="28"/>
          <w:szCs w:val="28"/>
        </w:rPr>
        <w:t>ждени</w:t>
      </w:r>
      <w:r w:rsidRPr="00FB1115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2D12D5" w:rsidRPr="00FB1115">
        <w:rPr>
          <w:rFonts w:ascii="Times New Roman" w:hAnsi="Times New Roman" w:cs="Times New Roman"/>
          <w:spacing w:val="-4"/>
          <w:sz w:val="28"/>
          <w:szCs w:val="28"/>
        </w:rPr>
        <w:t xml:space="preserve">) ситуаций </w:t>
      </w:r>
      <w:proofErr w:type="spellStart"/>
      <w:r w:rsidRPr="00FB1115">
        <w:rPr>
          <w:rFonts w:ascii="Times New Roman" w:hAnsi="Times New Roman" w:cs="Times New Roman"/>
          <w:spacing w:val="-4"/>
          <w:sz w:val="28"/>
          <w:szCs w:val="28"/>
        </w:rPr>
        <w:t>моббинга</w:t>
      </w:r>
      <w:proofErr w:type="spellEnd"/>
      <w:r w:rsidR="002D12D5" w:rsidRPr="00FB1115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FB1115">
        <w:rPr>
          <w:rFonts w:ascii="Times New Roman" w:hAnsi="Times New Roman" w:cs="Times New Roman"/>
          <w:spacing w:val="-4"/>
          <w:sz w:val="28"/>
          <w:szCs w:val="28"/>
        </w:rPr>
        <w:t>школеможно</w:t>
      </w:r>
      <w:proofErr w:type="spellEnd"/>
      <w:r w:rsidRPr="00FB1115">
        <w:rPr>
          <w:rFonts w:ascii="Times New Roman" w:hAnsi="Times New Roman" w:cs="Times New Roman"/>
          <w:spacing w:val="-4"/>
          <w:sz w:val="28"/>
          <w:szCs w:val="28"/>
        </w:rPr>
        <w:t xml:space="preserve"> назвать следующие</w:t>
      </w:r>
      <w:r w:rsidR="002D12D5" w:rsidRPr="00FB111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D5">
        <w:rPr>
          <w:rFonts w:ascii="Times New Roman" w:hAnsi="Times New Roman" w:cs="Times New Roman"/>
          <w:color w:val="000000"/>
          <w:sz w:val="28"/>
          <w:szCs w:val="28"/>
        </w:rPr>
        <w:t>диагностика социально-ролевой позиции учащихся, особенностей взаимодействия (общения) субъектов образовательного процесса;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D5">
        <w:rPr>
          <w:rFonts w:ascii="Times New Roman" w:hAnsi="Times New Roman" w:cs="Times New Roman"/>
          <w:color w:val="000000"/>
          <w:sz w:val="28"/>
          <w:szCs w:val="28"/>
        </w:rPr>
        <w:t>прогнозирование возможных траекторий развития межличностных взаимоотношений в школьном коллективе;</w:t>
      </w:r>
    </w:p>
    <w:p w:rsidR="002D12D5" w:rsidRPr="00FB111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B111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создание благоприятного (позитивного) микроклимата в школе (классе);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мотивирование учащихся к обращению за помощью к специалистам социально-педагогической и психологической службы школы в ситуациях </w:t>
      </w:r>
      <w:proofErr w:type="spellStart"/>
      <w:r w:rsidR="00391DFD">
        <w:rPr>
          <w:rFonts w:ascii="Times New Roman" w:hAnsi="Times New Roman" w:cs="Times New Roman"/>
          <w:color w:val="000000"/>
          <w:sz w:val="28"/>
          <w:szCs w:val="28"/>
        </w:rPr>
        <w:t>моббинга</w:t>
      </w:r>
      <w:proofErr w:type="spellEnd"/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 (т.е. проговаривание проблемы, а не ее замалчивание);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 совершенствование интеллектуальной, мотивационной, эмоциональной, волевой, </w:t>
      </w:r>
      <w:proofErr w:type="spellStart"/>
      <w:r w:rsidRPr="002D12D5">
        <w:rPr>
          <w:rFonts w:ascii="Times New Roman" w:hAnsi="Times New Roman" w:cs="Times New Roman"/>
          <w:color w:val="000000"/>
          <w:sz w:val="28"/>
          <w:szCs w:val="28"/>
        </w:rPr>
        <w:t>саморегуляционной</w:t>
      </w:r>
      <w:proofErr w:type="spellEnd"/>
      <w:r w:rsidRPr="002D12D5">
        <w:rPr>
          <w:rFonts w:ascii="Times New Roman" w:hAnsi="Times New Roman" w:cs="Times New Roman"/>
          <w:color w:val="000000"/>
          <w:sz w:val="28"/>
          <w:szCs w:val="28"/>
        </w:rPr>
        <w:t xml:space="preserve"> сфер личности ребенка;</w:t>
      </w:r>
    </w:p>
    <w:p w:rsidR="002D12D5" w:rsidRPr="00FB111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B11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организация </w:t>
      </w:r>
      <w:proofErr w:type="spellStart"/>
      <w:r w:rsidRPr="00FB111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медиаторства</w:t>
      </w:r>
      <w:proofErr w:type="spellEnd"/>
      <w:r w:rsidRPr="00FB11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(посредничество) с помощью учащихся-медиаторов, которые не участвуют в ситуации </w:t>
      </w:r>
      <w:proofErr w:type="spellStart"/>
      <w:r w:rsidR="00FB1115" w:rsidRPr="00FB111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моббинга</w:t>
      </w:r>
      <w:proofErr w:type="spellEnd"/>
      <w:r w:rsidRPr="00FB111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но знают ее  «изну</w:t>
      </w:r>
      <w:r w:rsidRPr="00FB1115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FB11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ри», пользуются доверием, являются </w:t>
      </w:r>
      <w:proofErr w:type="spellStart"/>
      <w:r w:rsidRPr="00FB111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референтными</w:t>
      </w:r>
      <w:proofErr w:type="spellEnd"/>
      <w:r w:rsidRPr="00FB11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лицами для ровесников;</w:t>
      </w:r>
    </w:p>
    <w:p w:rsidR="002D12D5" w:rsidRPr="002D12D5" w:rsidRDefault="002D12D5" w:rsidP="002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D5">
        <w:rPr>
          <w:rFonts w:ascii="Times New Roman" w:hAnsi="Times New Roman" w:cs="Times New Roman"/>
          <w:color w:val="000000"/>
          <w:sz w:val="28"/>
          <w:szCs w:val="28"/>
        </w:rPr>
        <w:t>обучение детей распознаванию и противостоянию притесняющим взаимодействиям.</w:t>
      </w:r>
    </w:p>
    <w:p w:rsidR="00ED7544" w:rsidRPr="00A6407C" w:rsidRDefault="00D832BA" w:rsidP="00A64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07C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</w:t>
      </w:r>
      <w:r w:rsidR="00ED7544" w:rsidRPr="00A6407C">
        <w:rPr>
          <w:rFonts w:ascii="Times New Roman" w:eastAsia="Times New Roman" w:hAnsi="Times New Roman" w:cs="Times New Roman"/>
          <w:sz w:val="28"/>
          <w:szCs w:val="28"/>
        </w:rPr>
        <w:t xml:space="preserve"> нейтрализации (упреждения) негативных ситуаций </w:t>
      </w:r>
      <w:proofErr w:type="spellStart"/>
      <w:r w:rsidRPr="00A6407C">
        <w:rPr>
          <w:rFonts w:ascii="Times New Roman" w:eastAsia="Times New Roman" w:hAnsi="Times New Roman" w:cs="Times New Roman"/>
          <w:sz w:val="28"/>
          <w:szCs w:val="28"/>
        </w:rPr>
        <w:t>моббинга</w:t>
      </w:r>
      <w:proofErr w:type="spellEnd"/>
      <w:r w:rsidR="00ED7544" w:rsidRPr="00A6407C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общеобразовательном учреждении 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 xml:space="preserve">нами </w:t>
      </w:r>
      <w:proofErr w:type="spellStart"/>
      <w:r w:rsidRPr="00A6407C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440153">
        <w:rPr>
          <w:rFonts w:ascii="Times New Roman" w:eastAsia="Times New Roman" w:hAnsi="Times New Roman" w:cs="Times New Roman"/>
          <w:sz w:val="28"/>
          <w:szCs w:val="28"/>
        </w:rPr>
        <w:t>ытренинговые</w:t>
      </w:r>
      <w:proofErr w:type="spellEnd"/>
      <w:r w:rsidR="00440153">
        <w:rPr>
          <w:rFonts w:ascii="Times New Roman" w:eastAsia="Times New Roman" w:hAnsi="Times New Roman" w:cs="Times New Roman"/>
          <w:sz w:val="28"/>
          <w:szCs w:val="28"/>
        </w:rPr>
        <w:t xml:space="preserve"> упражн</w:t>
      </w:r>
      <w:r w:rsidR="004401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015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>, ориентированны</w:t>
      </w:r>
      <w:r w:rsidR="004401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детей </w:t>
      </w:r>
      <w:r w:rsidR="00440153">
        <w:rPr>
          <w:rFonts w:ascii="Times New Roman" w:eastAsia="Times New Roman" w:hAnsi="Times New Roman" w:cs="Times New Roman"/>
          <w:sz w:val="28"/>
          <w:szCs w:val="28"/>
        </w:rPr>
        <w:t xml:space="preserve">и подростков </w:t>
      </w:r>
      <w:r w:rsidRPr="00A6407C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конструктивным формам взаимодействия, </w:t>
      </w:r>
      <w:r w:rsidR="00CC7BFA" w:rsidRPr="00A6407C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C94375" w:rsidRPr="00A640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7BFA" w:rsidRPr="00A6407C">
        <w:rPr>
          <w:rFonts w:ascii="Times New Roman" w:eastAsia="Times New Roman" w:hAnsi="Times New Roman" w:cs="Times New Roman"/>
          <w:sz w:val="28"/>
          <w:szCs w:val="28"/>
        </w:rPr>
        <w:t xml:space="preserve"> умений противодействия насилию со ст</w:t>
      </w:r>
      <w:r w:rsidR="00CC7BFA" w:rsidRPr="00A640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7BFA" w:rsidRPr="00A6407C">
        <w:rPr>
          <w:rFonts w:ascii="Times New Roman" w:eastAsia="Times New Roman" w:hAnsi="Times New Roman" w:cs="Times New Roman"/>
          <w:sz w:val="28"/>
          <w:szCs w:val="28"/>
        </w:rPr>
        <w:t>роны сверстников.</w:t>
      </w:r>
    </w:p>
    <w:p w:rsidR="0088388A" w:rsidRDefault="0088388A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DD3" w:rsidRPr="00A6407C" w:rsidRDefault="00594DD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7AB" w:rsidRPr="00A6407C" w:rsidRDefault="00C167AB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«Обидчик»</w:t>
      </w:r>
    </w:p>
    <w:p w:rsidR="00C167AB" w:rsidRPr="00A6407C" w:rsidRDefault="00C167AB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4D6A4F" w:rsidRPr="00A6407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40153">
        <w:rPr>
          <w:rFonts w:ascii="Times New Roman" w:hAnsi="Times New Roman" w:cs="Times New Roman"/>
          <w:sz w:val="28"/>
          <w:szCs w:val="28"/>
        </w:rPr>
        <w:t xml:space="preserve">у подростков </w:t>
      </w:r>
      <w:r w:rsidR="004D6A4F" w:rsidRPr="00A6407C">
        <w:rPr>
          <w:rFonts w:ascii="Times New Roman" w:hAnsi="Times New Roman" w:cs="Times New Roman"/>
          <w:sz w:val="28"/>
          <w:szCs w:val="28"/>
        </w:rPr>
        <w:t>умения понимать других</w:t>
      </w:r>
      <w:r w:rsidR="00B94689" w:rsidRPr="00A6407C">
        <w:rPr>
          <w:rFonts w:ascii="Times New Roman" w:hAnsi="Times New Roman" w:cs="Times New Roman"/>
          <w:sz w:val="28"/>
          <w:szCs w:val="28"/>
        </w:rPr>
        <w:t>.</w:t>
      </w:r>
    </w:p>
    <w:p w:rsidR="00C167AB" w:rsidRPr="00A6407C" w:rsidRDefault="004D558E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C167AB" w:rsidRPr="00A6407C">
        <w:rPr>
          <w:rFonts w:ascii="Times New Roman" w:hAnsi="Times New Roman" w:cs="Times New Roman"/>
          <w:sz w:val="28"/>
          <w:szCs w:val="28"/>
        </w:rPr>
        <w:t>Дети стоят «по кругу», лицом обращены внутрь круга</w:t>
      </w:r>
      <w:r w:rsidR="006E0CF1" w:rsidRPr="00A6407C">
        <w:rPr>
          <w:rFonts w:ascii="Times New Roman" w:hAnsi="Times New Roman" w:cs="Times New Roman"/>
          <w:sz w:val="28"/>
          <w:szCs w:val="28"/>
        </w:rPr>
        <w:t>. Руки вытянуты за спиной ладонями кверху. Один из участников (играет роль «обидчика») проходит по внешней стороне круга</w:t>
      </w:r>
      <w:r w:rsidRPr="00A6407C">
        <w:rPr>
          <w:rFonts w:ascii="Times New Roman" w:hAnsi="Times New Roman" w:cs="Times New Roman"/>
          <w:sz w:val="28"/>
          <w:szCs w:val="28"/>
        </w:rPr>
        <w:t xml:space="preserve"> и,  выбрав «жертву» (уч</w:t>
      </w:r>
      <w:r w:rsidRPr="00A6407C">
        <w:rPr>
          <w:rFonts w:ascii="Times New Roman" w:hAnsi="Times New Roman" w:cs="Times New Roman"/>
          <w:sz w:val="28"/>
          <w:szCs w:val="28"/>
        </w:rPr>
        <w:t>а</w:t>
      </w:r>
      <w:r w:rsidRPr="00A6407C">
        <w:rPr>
          <w:rFonts w:ascii="Times New Roman" w:hAnsi="Times New Roman" w:cs="Times New Roman"/>
          <w:sz w:val="28"/>
          <w:szCs w:val="28"/>
        </w:rPr>
        <w:t>стники, стоящие в круге), старается ударить по ее ладони. Участник в круге может предвосхитить удар, убрав руки.</w:t>
      </w:r>
    </w:p>
    <w:p w:rsidR="004D558E" w:rsidRPr="00A6407C" w:rsidRDefault="004D558E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07C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4D558E" w:rsidRPr="00594DD3" w:rsidRDefault="004D558E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4DD3">
        <w:rPr>
          <w:rFonts w:ascii="Times New Roman" w:hAnsi="Times New Roman" w:cs="Times New Roman"/>
          <w:spacing w:val="-6"/>
          <w:sz w:val="28"/>
          <w:szCs w:val="28"/>
        </w:rPr>
        <w:t>– Какие возникают чувства, когда «обидчик» двигается за вашей спиной?</w:t>
      </w:r>
    </w:p>
    <w:p w:rsidR="004D558E" w:rsidRPr="00A6407C" w:rsidRDefault="004D558E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– О чем вы думали в ожидании удара по ладони?</w:t>
      </w:r>
    </w:p>
    <w:p w:rsidR="004D558E" w:rsidRPr="00A6407C" w:rsidRDefault="004D558E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 xml:space="preserve">– </w:t>
      </w:r>
      <w:r w:rsidR="00A522F7" w:rsidRPr="00A6407C">
        <w:rPr>
          <w:rFonts w:ascii="Times New Roman" w:hAnsi="Times New Roman" w:cs="Times New Roman"/>
          <w:sz w:val="28"/>
          <w:szCs w:val="28"/>
        </w:rPr>
        <w:t>Вспомните ситуации из вашей жизни, когда воз</w:t>
      </w:r>
      <w:r w:rsidR="00BC7A61" w:rsidRPr="00A6407C">
        <w:rPr>
          <w:rFonts w:ascii="Times New Roman" w:hAnsi="Times New Roman" w:cs="Times New Roman"/>
          <w:sz w:val="28"/>
          <w:szCs w:val="28"/>
        </w:rPr>
        <w:t>никали подобные мысли и чувства.</w:t>
      </w:r>
    </w:p>
    <w:p w:rsidR="00A522F7" w:rsidRPr="00A6407C" w:rsidRDefault="00A522F7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2F7" w:rsidRPr="00A6407C" w:rsidRDefault="00A522F7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>Упражнение «Спасатели»</w:t>
      </w:r>
    </w:p>
    <w:p w:rsidR="004D6A4F" w:rsidRPr="00A6407C" w:rsidRDefault="00A522F7" w:rsidP="00A6407C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ED7544" w:rsidRPr="00A6407C">
        <w:rPr>
          <w:rFonts w:ascii="Times New Roman" w:eastAsia="Times New Roman" w:hAnsi="Times New Roman" w:cs="Times New Roman"/>
          <w:sz w:val="28"/>
          <w:szCs w:val="28"/>
        </w:rPr>
        <w:t>формирование адекватных форм поведения</w:t>
      </w:r>
      <w:r w:rsidR="00B94689" w:rsidRPr="00A6407C">
        <w:rPr>
          <w:rFonts w:ascii="Times New Roman" w:eastAsia="Times New Roman" w:hAnsi="Times New Roman" w:cs="Times New Roman"/>
          <w:sz w:val="28"/>
          <w:szCs w:val="28"/>
        </w:rPr>
        <w:t xml:space="preserve">, осознание </w:t>
      </w:r>
      <w:r w:rsidR="00440153">
        <w:rPr>
          <w:rFonts w:ascii="Times New Roman" w:eastAsia="Times New Roman" w:hAnsi="Times New Roman" w:cs="Times New Roman"/>
          <w:sz w:val="28"/>
          <w:szCs w:val="28"/>
        </w:rPr>
        <w:t>подрос</w:t>
      </w:r>
      <w:r w:rsidR="0044015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0153">
        <w:rPr>
          <w:rFonts w:ascii="Times New Roman" w:eastAsia="Times New Roman" w:hAnsi="Times New Roman" w:cs="Times New Roman"/>
          <w:sz w:val="28"/>
          <w:szCs w:val="28"/>
        </w:rPr>
        <w:t>ками</w:t>
      </w:r>
      <w:r w:rsidR="00B94689" w:rsidRPr="00A6407C">
        <w:rPr>
          <w:rFonts w:ascii="Times New Roman" w:eastAsia="Times New Roman" w:hAnsi="Times New Roman" w:cs="Times New Roman"/>
          <w:sz w:val="28"/>
          <w:szCs w:val="28"/>
        </w:rPr>
        <w:t xml:space="preserve"> своего внутреннего мира эмоций и чувств.</w:t>
      </w:r>
    </w:p>
    <w:p w:rsidR="00A522F7" w:rsidRPr="00A6407C" w:rsidRDefault="00A522F7" w:rsidP="00A6407C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Описание: Предварительно распределяются роли (написаны на отдел</w:t>
      </w:r>
      <w:r w:rsidRPr="00A6407C">
        <w:rPr>
          <w:rFonts w:ascii="Times New Roman" w:hAnsi="Times New Roman" w:cs="Times New Roman"/>
          <w:sz w:val="28"/>
          <w:szCs w:val="28"/>
        </w:rPr>
        <w:t>ь</w:t>
      </w:r>
      <w:r w:rsidRPr="00A6407C">
        <w:rPr>
          <w:rFonts w:ascii="Times New Roman" w:hAnsi="Times New Roman" w:cs="Times New Roman"/>
          <w:sz w:val="28"/>
          <w:szCs w:val="28"/>
        </w:rPr>
        <w:t>ных бумажках): «обидчик», «жертва», «спасатель». В соответствии с пол</w:t>
      </w:r>
      <w:r w:rsidRPr="00A6407C">
        <w:rPr>
          <w:rFonts w:ascii="Times New Roman" w:hAnsi="Times New Roman" w:cs="Times New Roman"/>
          <w:sz w:val="28"/>
          <w:szCs w:val="28"/>
        </w:rPr>
        <w:t>у</w:t>
      </w:r>
      <w:r w:rsidRPr="00A6407C">
        <w:rPr>
          <w:rFonts w:ascii="Times New Roman" w:hAnsi="Times New Roman" w:cs="Times New Roman"/>
          <w:sz w:val="28"/>
          <w:szCs w:val="28"/>
        </w:rPr>
        <w:t xml:space="preserve">ченными ролями участники упражнения выстраивают свое поведение. «Обидчики» имеют право совершать по отношению к другим участникам действия (толкать, задевать и пр.), демонстрирующие их превосходство. При этом </w:t>
      </w:r>
      <w:r w:rsidR="00C94375" w:rsidRPr="00A6407C">
        <w:rPr>
          <w:rFonts w:ascii="Times New Roman" w:hAnsi="Times New Roman" w:cs="Times New Roman"/>
          <w:sz w:val="28"/>
          <w:szCs w:val="28"/>
        </w:rPr>
        <w:t xml:space="preserve">им необходимо </w:t>
      </w:r>
      <w:r w:rsidR="00FC17B6" w:rsidRPr="00A6407C">
        <w:rPr>
          <w:rFonts w:ascii="Times New Roman" w:hAnsi="Times New Roman" w:cs="Times New Roman"/>
          <w:sz w:val="28"/>
          <w:szCs w:val="28"/>
        </w:rPr>
        <w:t xml:space="preserve">совершать </w:t>
      </w:r>
      <w:r w:rsidR="00C94375" w:rsidRPr="00A6407C">
        <w:rPr>
          <w:rFonts w:ascii="Times New Roman" w:hAnsi="Times New Roman" w:cs="Times New Roman"/>
          <w:sz w:val="28"/>
          <w:szCs w:val="28"/>
        </w:rPr>
        <w:t>действия</w:t>
      </w:r>
      <w:r w:rsidRPr="00A6407C">
        <w:rPr>
          <w:rFonts w:ascii="Times New Roman" w:hAnsi="Times New Roman" w:cs="Times New Roman"/>
          <w:sz w:val="28"/>
          <w:szCs w:val="28"/>
        </w:rPr>
        <w:t xml:space="preserve"> таким образом, чтобы другие уч</w:t>
      </w:r>
      <w:r w:rsidRPr="00A6407C">
        <w:rPr>
          <w:rFonts w:ascii="Times New Roman" w:hAnsi="Times New Roman" w:cs="Times New Roman"/>
          <w:sz w:val="28"/>
          <w:szCs w:val="28"/>
        </w:rPr>
        <w:t>а</w:t>
      </w:r>
      <w:r w:rsidRPr="00A6407C">
        <w:rPr>
          <w:rFonts w:ascii="Times New Roman" w:hAnsi="Times New Roman" w:cs="Times New Roman"/>
          <w:sz w:val="28"/>
          <w:szCs w:val="28"/>
        </w:rPr>
        <w:t xml:space="preserve">стники </w:t>
      </w:r>
      <w:r w:rsidR="007F4BA8" w:rsidRPr="00A6407C">
        <w:rPr>
          <w:rFonts w:ascii="Times New Roman" w:hAnsi="Times New Roman" w:cs="Times New Roman"/>
          <w:sz w:val="28"/>
          <w:szCs w:val="28"/>
        </w:rPr>
        <w:t>этого не заметили.</w:t>
      </w:r>
      <w:r w:rsidR="000C5F07" w:rsidRPr="00A6407C">
        <w:rPr>
          <w:rFonts w:ascii="Times New Roman" w:hAnsi="Times New Roman" w:cs="Times New Roman"/>
          <w:sz w:val="28"/>
          <w:szCs w:val="28"/>
        </w:rPr>
        <w:t xml:space="preserve"> «Жертв</w:t>
      </w:r>
      <w:r w:rsidR="00C94375" w:rsidRPr="00A6407C">
        <w:rPr>
          <w:rFonts w:ascii="Times New Roman" w:hAnsi="Times New Roman" w:cs="Times New Roman"/>
          <w:sz w:val="28"/>
          <w:szCs w:val="28"/>
        </w:rPr>
        <w:t>ам</w:t>
      </w:r>
      <w:r w:rsidR="000C5F07" w:rsidRPr="00A6407C">
        <w:rPr>
          <w:rFonts w:ascii="Times New Roman" w:hAnsi="Times New Roman" w:cs="Times New Roman"/>
          <w:sz w:val="28"/>
          <w:szCs w:val="28"/>
        </w:rPr>
        <w:t xml:space="preserve">» </w:t>
      </w:r>
      <w:r w:rsidR="00C94375" w:rsidRPr="00A6407C">
        <w:rPr>
          <w:rFonts w:ascii="Times New Roman" w:hAnsi="Times New Roman" w:cs="Times New Roman"/>
          <w:sz w:val="28"/>
          <w:szCs w:val="28"/>
        </w:rPr>
        <w:t>следует</w:t>
      </w:r>
      <w:r w:rsidR="000C5F07" w:rsidRPr="00A6407C">
        <w:rPr>
          <w:rFonts w:ascii="Times New Roman" w:hAnsi="Times New Roman" w:cs="Times New Roman"/>
          <w:sz w:val="28"/>
          <w:szCs w:val="28"/>
        </w:rPr>
        <w:t xml:space="preserve"> избе</w:t>
      </w:r>
      <w:r w:rsidR="00C94375" w:rsidRPr="00A6407C">
        <w:rPr>
          <w:rFonts w:ascii="Times New Roman" w:hAnsi="Times New Roman" w:cs="Times New Roman"/>
          <w:sz w:val="28"/>
          <w:szCs w:val="28"/>
        </w:rPr>
        <w:t>г</w:t>
      </w:r>
      <w:r w:rsidR="000C5F07" w:rsidRPr="00A6407C">
        <w:rPr>
          <w:rFonts w:ascii="Times New Roman" w:hAnsi="Times New Roman" w:cs="Times New Roman"/>
          <w:sz w:val="28"/>
          <w:szCs w:val="28"/>
        </w:rPr>
        <w:t>ать столкновения с пре</w:t>
      </w:r>
      <w:r w:rsidR="000C5F07" w:rsidRPr="00A6407C">
        <w:rPr>
          <w:rFonts w:ascii="Times New Roman" w:hAnsi="Times New Roman" w:cs="Times New Roman"/>
          <w:sz w:val="28"/>
          <w:szCs w:val="28"/>
        </w:rPr>
        <w:t>д</w:t>
      </w:r>
      <w:r w:rsidR="000C5F07" w:rsidRPr="00A6407C">
        <w:rPr>
          <w:rFonts w:ascii="Times New Roman" w:hAnsi="Times New Roman" w:cs="Times New Roman"/>
          <w:sz w:val="28"/>
          <w:szCs w:val="28"/>
        </w:rPr>
        <w:t>полагаемым «обидчиком»</w:t>
      </w:r>
      <w:r w:rsidR="00226809" w:rsidRPr="00A6407C">
        <w:rPr>
          <w:rFonts w:ascii="Times New Roman" w:hAnsi="Times New Roman" w:cs="Times New Roman"/>
          <w:sz w:val="28"/>
          <w:szCs w:val="28"/>
        </w:rPr>
        <w:t xml:space="preserve">. «Спасателям» вменено </w:t>
      </w:r>
      <w:r w:rsidR="00EF6F39" w:rsidRPr="00A6407C">
        <w:rPr>
          <w:rFonts w:ascii="Times New Roman" w:hAnsi="Times New Roman" w:cs="Times New Roman"/>
          <w:sz w:val="28"/>
          <w:szCs w:val="28"/>
        </w:rPr>
        <w:t>в обязанность определение «обидчиков»: если «обидчик» найден, он исключается из игры. Игра заве</w:t>
      </w:r>
      <w:r w:rsidR="00EF6F39" w:rsidRPr="00A6407C">
        <w:rPr>
          <w:rFonts w:ascii="Times New Roman" w:hAnsi="Times New Roman" w:cs="Times New Roman"/>
          <w:sz w:val="28"/>
          <w:szCs w:val="28"/>
        </w:rPr>
        <w:t>р</w:t>
      </w:r>
      <w:r w:rsidR="00EF6F39" w:rsidRPr="00A6407C">
        <w:rPr>
          <w:rFonts w:ascii="Times New Roman" w:hAnsi="Times New Roman" w:cs="Times New Roman"/>
          <w:sz w:val="28"/>
          <w:szCs w:val="28"/>
        </w:rPr>
        <w:t>шается, когда все «обидчики» будут распознаны.</w:t>
      </w:r>
    </w:p>
    <w:p w:rsidR="00EF6F39" w:rsidRPr="00A6407C" w:rsidRDefault="00EF6F39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07C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C167AB" w:rsidRPr="00A6407C" w:rsidRDefault="00EF6F39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– По каким признакам были обнаружены «обидчики»?</w:t>
      </w:r>
    </w:p>
    <w:p w:rsidR="00EF6F39" w:rsidRPr="00A6407C" w:rsidRDefault="00EF6F39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– Какие эмоции возникали у «спасателей» при выявлении «обидчика»?</w:t>
      </w:r>
    </w:p>
    <w:p w:rsidR="00EF6F39" w:rsidRPr="00A6407C" w:rsidRDefault="00EF6F39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 xml:space="preserve">– Вспомните литературные произведения, мультфильмы, в которых есть герои-спасатели. Какими качествами наделены данные персонажи? </w:t>
      </w:r>
    </w:p>
    <w:p w:rsidR="00E2497E" w:rsidRPr="00A6407C" w:rsidRDefault="00E2497E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497E" w:rsidRPr="00A6407C" w:rsidRDefault="00E2497E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>Упражнение «Заполни таблицу»</w:t>
      </w:r>
    </w:p>
    <w:p w:rsidR="00E2497E" w:rsidRPr="00A6407C" w:rsidRDefault="00E2497E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BC7A61" w:rsidRPr="00A6407C">
        <w:rPr>
          <w:rFonts w:ascii="Times New Roman" w:hAnsi="Times New Roman" w:cs="Times New Roman"/>
          <w:sz w:val="28"/>
          <w:szCs w:val="28"/>
        </w:rPr>
        <w:t>актуализация знаний детей о неконструктивных формах взаим</w:t>
      </w:r>
      <w:r w:rsidR="00BC7A61" w:rsidRPr="00A6407C">
        <w:rPr>
          <w:rFonts w:ascii="Times New Roman" w:hAnsi="Times New Roman" w:cs="Times New Roman"/>
          <w:sz w:val="28"/>
          <w:szCs w:val="28"/>
        </w:rPr>
        <w:t>о</w:t>
      </w:r>
      <w:r w:rsidR="00BC7A61" w:rsidRPr="00A6407C">
        <w:rPr>
          <w:rFonts w:ascii="Times New Roman" w:hAnsi="Times New Roman" w:cs="Times New Roman"/>
          <w:sz w:val="28"/>
          <w:szCs w:val="28"/>
        </w:rPr>
        <w:t>действия, развитие умений анализировать нестандартные ситуации.</w:t>
      </w:r>
    </w:p>
    <w:p w:rsidR="00E2497E" w:rsidRDefault="00E2497E" w:rsidP="0044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Описание: Детям предлагается заполнить таблицу</w:t>
      </w:r>
      <w:r w:rsidR="009B7D5C" w:rsidRPr="00A6407C">
        <w:rPr>
          <w:rFonts w:ascii="Times New Roman" w:hAnsi="Times New Roman" w:cs="Times New Roman"/>
          <w:sz w:val="28"/>
          <w:szCs w:val="28"/>
        </w:rPr>
        <w:t xml:space="preserve"> (вывешивается на доске)</w:t>
      </w:r>
      <w:r w:rsidRPr="00A6407C">
        <w:rPr>
          <w:rFonts w:ascii="Times New Roman" w:hAnsi="Times New Roman" w:cs="Times New Roman"/>
          <w:sz w:val="28"/>
          <w:szCs w:val="28"/>
        </w:rPr>
        <w:t>, в которой есть четыре столбца: «название сказки», «обидчик</w:t>
      </w:r>
      <w:r w:rsidR="00C94375" w:rsidRPr="00A6407C">
        <w:rPr>
          <w:rFonts w:ascii="Times New Roman" w:hAnsi="Times New Roman" w:cs="Times New Roman"/>
          <w:sz w:val="28"/>
          <w:szCs w:val="28"/>
        </w:rPr>
        <w:t>и</w:t>
      </w:r>
      <w:r w:rsidRPr="00A6407C">
        <w:rPr>
          <w:rFonts w:ascii="Times New Roman" w:hAnsi="Times New Roman" w:cs="Times New Roman"/>
          <w:sz w:val="28"/>
          <w:szCs w:val="28"/>
        </w:rPr>
        <w:t>», «</w:t>
      </w:r>
      <w:r w:rsidR="003D50E8" w:rsidRPr="00A6407C">
        <w:rPr>
          <w:rFonts w:ascii="Times New Roman" w:hAnsi="Times New Roman" w:cs="Times New Roman"/>
          <w:sz w:val="28"/>
          <w:szCs w:val="28"/>
        </w:rPr>
        <w:t>пострада</w:t>
      </w:r>
      <w:r w:rsidR="003D50E8" w:rsidRPr="00A6407C">
        <w:rPr>
          <w:rFonts w:ascii="Times New Roman" w:hAnsi="Times New Roman" w:cs="Times New Roman"/>
          <w:sz w:val="28"/>
          <w:szCs w:val="28"/>
        </w:rPr>
        <w:t>в</w:t>
      </w:r>
      <w:r w:rsidR="003D50E8" w:rsidRPr="00A6407C">
        <w:rPr>
          <w:rFonts w:ascii="Times New Roman" w:hAnsi="Times New Roman" w:cs="Times New Roman"/>
          <w:sz w:val="28"/>
          <w:szCs w:val="28"/>
        </w:rPr>
        <w:t>ши</w:t>
      </w:r>
      <w:r w:rsidR="00C94375" w:rsidRPr="00A6407C">
        <w:rPr>
          <w:rFonts w:ascii="Times New Roman" w:hAnsi="Times New Roman" w:cs="Times New Roman"/>
          <w:sz w:val="28"/>
          <w:szCs w:val="28"/>
        </w:rPr>
        <w:t>е</w:t>
      </w:r>
      <w:r w:rsidRPr="00A6407C">
        <w:rPr>
          <w:rFonts w:ascii="Times New Roman" w:hAnsi="Times New Roman" w:cs="Times New Roman"/>
          <w:sz w:val="28"/>
          <w:szCs w:val="28"/>
        </w:rPr>
        <w:t>», «спасател</w:t>
      </w:r>
      <w:r w:rsidR="00C94375" w:rsidRPr="00A6407C">
        <w:rPr>
          <w:rFonts w:ascii="Times New Roman" w:hAnsi="Times New Roman" w:cs="Times New Roman"/>
          <w:sz w:val="28"/>
          <w:szCs w:val="28"/>
        </w:rPr>
        <w:t>и</w:t>
      </w:r>
      <w:r w:rsidRPr="00A6407C">
        <w:rPr>
          <w:rFonts w:ascii="Times New Roman" w:hAnsi="Times New Roman" w:cs="Times New Roman"/>
          <w:sz w:val="28"/>
          <w:szCs w:val="28"/>
        </w:rPr>
        <w:t>». Необходимо вспомнить сказки, в которых есть данные действующие лица</w:t>
      </w:r>
      <w:r w:rsidR="00BC7A61" w:rsidRPr="00A6407C">
        <w:rPr>
          <w:rFonts w:ascii="Times New Roman" w:hAnsi="Times New Roman" w:cs="Times New Roman"/>
          <w:sz w:val="28"/>
          <w:szCs w:val="28"/>
        </w:rPr>
        <w:t>,</w:t>
      </w:r>
      <w:r w:rsidRPr="00A6407C">
        <w:rPr>
          <w:rFonts w:ascii="Times New Roman" w:hAnsi="Times New Roman" w:cs="Times New Roman"/>
          <w:sz w:val="28"/>
          <w:szCs w:val="28"/>
        </w:rPr>
        <w:t xml:space="preserve"> и заполнить «пустые окошки», обосновав свой выбор.  Вместе с </w:t>
      </w:r>
      <w:r w:rsidR="00440153">
        <w:rPr>
          <w:rFonts w:ascii="Times New Roman" w:hAnsi="Times New Roman" w:cs="Times New Roman"/>
          <w:sz w:val="28"/>
          <w:szCs w:val="28"/>
        </w:rPr>
        <w:t>педагогом</w:t>
      </w:r>
      <w:r w:rsidRPr="00A6407C">
        <w:rPr>
          <w:rFonts w:ascii="Times New Roman" w:hAnsi="Times New Roman" w:cs="Times New Roman"/>
          <w:sz w:val="28"/>
          <w:szCs w:val="28"/>
        </w:rPr>
        <w:t xml:space="preserve"> дети анализируют первую строку таблицы, в которой все «окошки» заполнены, рассуждают, почему именно этот персонаж оказался в данной ячейке.</w:t>
      </w:r>
    </w:p>
    <w:p w:rsidR="00594DD3" w:rsidRPr="00A6407C" w:rsidRDefault="00594DD3" w:rsidP="0044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375" w:rsidRPr="00A6407C" w:rsidRDefault="00C94375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497E" w:rsidRPr="00A6407C" w:rsidTr="00E2497E">
        <w:tc>
          <w:tcPr>
            <w:tcW w:w="2392" w:type="dxa"/>
          </w:tcPr>
          <w:p w:rsidR="00E2497E" w:rsidRPr="00A6407C" w:rsidRDefault="00ED3A7C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сказки</w:t>
            </w:r>
          </w:p>
        </w:tc>
        <w:tc>
          <w:tcPr>
            <w:tcW w:w="2393" w:type="dxa"/>
          </w:tcPr>
          <w:p w:rsidR="00E2497E" w:rsidRPr="00A6407C" w:rsidRDefault="00ED3A7C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«Обидчик</w:t>
            </w:r>
            <w:r w:rsidR="00CD472A" w:rsidRPr="00A640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2497E" w:rsidRPr="00A6407C" w:rsidRDefault="00ED3A7C" w:rsidP="0044015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0E8" w:rsidRPr="00A6407C">
              <w:rPr>
                <w:rFonts w:ascii="Times New Roman" w:hAnsi="Times New Roman" w:cs="Times New Roman"/>
                <w:sz w:val="28"/>
                <w:szCs w:val="28"/>
              </w:rPr>
              <w:t>Пострадавшие</w:t>
            </w: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2497E" w:rsidRPr="00A6407C" w:rsidRDefault="00ED3A7C" w:rsidP="00440153">
            <w:pPr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«Спасател</w:t>
            </w:r>
            <w:r w:rsidR="00CD472A" w:rsidRPr="00A640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497E" w:rsidRPr="00A6407C" w:rsidTr="00E2497E">
        <w:tc>
          <w:tcPr>
            <w:tcW w:w="2392" w:type="dxa"/>
          </w:tcPr>
          <w:p w:rsidR="00E2497E" w:rsidRPr="00A6407C" w:rsidRDefault="00CD472A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«Красная Шапо</w:t>
            </w: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2393" w:type="dxa"/>
          </w:tcPr>
          <w:p w:rsidR="00E2497E" w:rsidRPr="00A6407C" w:rsidRDefault="00CD472A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2393" w:type="dxa"/>
          </w:tcPr>
          <w:p w:rsidR="00E2497E" w:rsidRPr="00A6407C" w:rsidRDefault="00CD472A" w:rsidP="0044015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Красная Шапо</w:t>
            </w: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ка, бабушка</w:t>
            </w:r>
          </w:p>
        </w:tc>
        <w:tc>
          <w:tcPr>
            <w:tcW w:w="2393" w:type="dxa"/>
          </w:tcPr>
          <w:p w:rsidR="00E2497E" w:rsidRPr="00A6407C" w:rsidRDefault="00CD472A" w:rsidP="00440153">
            <w:pPr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Дровосеки</w:t>
            </w:r>
          </w:p>
        </w:tc>
      </w:tr>
      <w:tr w:rsidR="00E2497E" w:rsidRPr="00A6407C" w:rsidTr="00E2497E">
        <w:tc>
          <w:tcPr>
            <w:tcW w:w="2392" w:type="dxa"/>
          </w:tcPr>
          <w:p w:rsidR="00E2497E" w:rsidRPr="00A6407C" w:rsidRDefault="00CD472A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«Золушка»</w:t>
            </w:r>
          </w:p>
        </w:tc>
        <w:tc>
          <w:tcPr>
            <w:tcW w:w="2393" w:type="dxa"/>
          </w:tcPr>
          <w:p w:rsidR="00E2497E" w:rsidRPr="00A6407C" w:rsidRDefault="00CD472A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Мачеха, сестры Золушки</w:t>
            </w:r>
          </w:p>
        </w:tc>
        <w:tc>
          <w:tcPr>
            <w:tcW w:w="2393" w:type="dxa"/>
          </w:tcPr>
          <w:p w:rsidR="00E2497E" w:rsidRPr="00A6407C" w:rsidRDefault="00CD472A" w:rsidP="0044015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</w:tc>
        <w:tc>
          <w:tcPr>
            <w:tcW w:w="2393" w:type="dxa"/>
          </w:tcPr>
          <w:p w:rsidR="00E2497E" w:rsidRPr="00A6407C" w:rsidRDefault="00E2497E" w:rsidP="00440153">
            <w:pPr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7E" w:rsidRPr="00A6407C" w:rsidTr="00E2497E">
        <w:tc>
          <w:tcPr>
            <w:tcW w:w="2392" w:type="dxa"/>
          </w:tcPr>
          <w:p w:rsidR="00E2497E" w:rsidRPr="00A6407C" w:rsidRDefault="00823428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«Спящая крас</w:t>
            </w: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вица»</w:t>
            </w:r>
          </w:p>
        </w:tc>
        <w:tc>
          <w:tcPr>
            <w:tcW w:w="2393" w:type="dxa"/>
          </w:tcPr>
          <w:p w:rsidR="00E2497E" w:rsidRPr="00A6407C" w:rsidRDefault="00823428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Старая фея</w:t>
            </w:r>
          </w:p>
        </w:tc>
        <w:tc>
          <w:tcPr>
            <w:tcW w:w="2393" w:type="dxa"/>
          </w:tcPr>
          <w:p w:rsidR="00E2497E" w:rsidRPr="00A6407C" w:rsidRDefault="00E2497E" w:rsidP="0044015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497E" w:rsidRPr="00A6407C" w:rsidRDefault="00E2497E" w:rsidP="00440153">
            <w:pPr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428" w:rsidRPr="00A6407C" w:rsidTr="00E2497E">
        <w:tc>
          <w:tcPr>
            <w:tcW w:w="2392" w:type="dxa"/>
          </w:tcPr>
          <w:p w:rsidR="00823428" w:rsidRPr="00A6407C" w:rsidRDefault="00823428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Беляночка</w:t>
            </w:r>
            <w:proofErr w:type="spellEnd"/>
            <w:r w:rsidRPr="00A6407C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зочка»</w:t>
            </w:r>
          </w:p>
        </w:tc>
        <w:tc>
          <w:tcPr>
            <w:tcW w:w="2393" w:type="dxa"/>
          </w:tcPr>
          <w:p w:rsidR="00823428" w:rsidRPr="00A6407C" w:rsidRDefault="00823428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Злой гном</w:t>
            </w:r>
          </w:p>
        </w:tc>
        <w:tc>
          <w:tcPr>
            <w:tcW w:w="2393" w:type="dxa"/>
          </w:tcPr>
          <w:p w:rsidR="00823428" w:rsidRPr="00A6407C" w:rsidRDefault="00823428" w:rsidP="0044015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3428" w:rsidRPr="00A6407C" w:rsidRDefault="00823428" w:rsidP="00440153">
            <w:pPr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</w:tr>
      <w:tr w:rsidR="00823428" w:rsidRPr="00A6407C" w:rsidTr="00E2497E">
        <w:tc>
          <w:tcPr>
            <w:tcW w:w="2392" w:type="dxa"/>
          </w:tcPr>
          <w:p w:rsidR="00823428" w:rsidRPr="00A6407C" w:rsidRDefault="00823428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3428" w:rsidRPr="00A6407C" w:rsidRDefault="00823428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Старая жаба, майский жук, крот</w:t>
            </w:r>
          </w:p>
        </w:tc>
        <w:tc>
          <w:tcPr>
            <w:tcW w:w="2393" w:type="dxa"/>
          </w:tcPr>
          <w:p w:rsidR="00823428" w:rsidRPr="00A6407C" w:rsidRDefault="00823428" w:rsidP="00A640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3428" w:rsidRPr="00A6407C" w:rsidRDefault="00823428" w:rsidP="00440153">
            <w:pPr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Ласточка, эльфы</w:t>
            </w:r>
          </w:p>
        </w:tc>
      </w:tr>
      <w:tr w:rsidR="00102632" w:rsidRPr="00A6407C" w:rsidTr="00E2497E">
        <w:tc>
          <w:tcPr>
            <w:tcW w:w="2392" w:type="dxa"/>
          </w:tcPr>
          <w:p w:rsidR="00102632" w:rsidRPr="00A6407C" w:rsidRDefault="009B7D5C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07C">
              <w:rPr>
                <w:rFonts w:ascii="Times New Roman" w:hAnsi="Times New Roman" w:cs="Times New Roman"/>
                <w:sz w:val="28"/>
                <w:szCs w:val="28"/>
              </w:rPr>
              <w:t>«Морозко»</w:t>
            </w:r>
          </w:p>
        </w:tc>
        <w:tc>
          <w:tcPr>
            <w:tcW w:w="2393" w:type="dxa"/>
          </w:tcPr>
          <w:p w:rsidR="00102632" w:rsidRPr="00A6407C" w:rsidRDefault="00102632" w:rsidP="0044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2632" w:rsidRPr="00A6407C" w:rsidRDefault="00102632" w:rsidP="00A640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2632" w:rsidRPr="00A6407C" w:rsidRDefault="00102632" w:rsidP="00A640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F39" w:rsidRPr="00A6407C" w:rsidRDefault="00EF6F39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43F" w:rsidRPr="00A6407C" w:rsidRDefault="006C643F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>Упражнение «Заверши фразу»</w:t>
      </w:r>
    </w:p>
    <w:p w:rsidR="006C643F" w:rsidRPr="00A6407C" w:rsidRDefault="006C643F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B94689" w:rsidRPr="00A6407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40153">
        <w:rPr>
          <w:rFonts w:ascii="Times New Roman" w:hAnsi="Times New Roman" w:cs="Times New Roman"/>
          <w:sz w:val="28"/>
          <w:szCs w:val="28"/>
        </w:rPr>
        <w:t xml:space="preserve">у подростков </w:t>
      </w:r>
      <w:r w:rsidR="00B94689" w:rsidRPr="00A6407C">
        <w:rPr>
          <w:rFonts w:ascii="Times New Roman" w:hAnsi="Times New Roman" w:cs="Times New Roman"/>
          <w:sz w:val="28"/>
          <w:szCs w:val="28"/>
        </w:rPr>
        <w:t>умений высказывания собственных мы</w:t>
      </w:r>
      <w:r w:rsidR="00B94689" w:rsidRPr="00A6407C">
        <w:rPr>
          <w:rFonts w:ascii="Times New Roman" w:hAnsi="Times New Roman" w:cs="Times New Roman"/>
          <w:sz w:val="28"/>
          <w:szCs w:val="28"/>
        </w:rPr>
        <w:t>с</w:t>
      </w:r>
      <w:r w:rsidR="00B94689" w:rsidRPr="00A6407C">
        <w:rPr>
          <w:rFonts w:ascii="Times New Roman" w:hAnsi="Times New Roman" w:cs="Times New Roman"/>
          <w:sz w:val="28"/>
          <w:szCs w:val="28"/>
        </w:rPr>
        <w:t>лей.</w:t>
      </w:r>
    </w:p>
    <w:p w:rsidR="00CD472A" w:rsidRPr="00A6407C" w:rsidRDefault="006C643F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Описание: Детям предлагается начало предложения, которое необх</w:t>
      </w:r>
      <w:r w:rsidRPr="00A6407C">
        <w:rPr>
          <w:rFonts w:ascii="Times New Roman" w:hAnsi="Times New Roman" w:cs="Times New Roman"/>
          <w:sz w:val="28"/>
          <w:szCs w:val="28"/>
        </w:rPr>
        <w:t>о</w:t>
      </w:r>
      <w:r w:rsidRPr="00A6407C">
        <w:rPr>
          <w:rFonts w:ascii="Times New Roman" w:hAnsi="Times New Roman" w:cs="Times New Roman"/>
          <w:sz w:val="28"/>
          <w:szCs w:val="28"/>
        </w:rPr>
        <w:t>димо завершить своими словами. Например:</w:t>
      </w:r>
    </w:p>
    <w:p w:rsidR="006C643F" w:rsidRPr="00A6407C" w:rsidRDefault="006C643F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 xml:space="preserve">Тот, кто обижает </w:t>
      </w:r>
      <w:proofErr w:type="gramStart"/>
      <w:r w:rsidRPr="00A6407C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A6407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C643F" w:rsidRPr="00A6407C" w:rsidRDefault="006C643F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Сильный человек всегда должен …</w:t>
      </w:r>
    </w:p>
    <w:p w:rsidR="006C643F" w:rsidRPr="00A6407C" w:rsidRDefault="006C643F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Если я вижу, что обижают слабого …</w:t>
      </w:r>
    </w:p>
    <w:p w:rsidR="006C643F" w:rsidRPr="00A6407C" w:rsidRDefault="006C643F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Того можно считать сильным, кто …</w:t>
      </w:r>
    </w:p>
    <w:p w:rsidR="006C643F" w:rsidRPr="00A6407C" w:rsidRDefault="006C643F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Слабому всегда нужна …</w:t>
      </w:r>
    </w:p>
    <w:p w:rsidR="00440153" w:rsidRDefault="0044015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43F" w:rsidRPr="00A6407C" w:rsidRDefault="006C643F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sz w:val="28"/>
          <w:szCs w:val="28"/>
        </w:rPr>
        <w:t>Упра</w:t>
      </w:r>
      <w:r w:rsidRPr="00A6407C">
        <w:rPr>
          <w:rFonts w:ascii="Times New Roman" w:hAnsi="Times New Roman" w:cs="Times New Roman"/>
          <w:b/>
          <w:i/>
          <w:sz w:val="28"/>
          <w:szCs w:val="28"/>
        </w:rPr>
        <w:t>жнение «Чистый лист»</w:t>
      </w:r>
    </w:p>
    <w:p w:rsidR="006C643F" w:rsidRPr="00A6407C" w:rsidRDefault="006C643F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3D50E8" w:rsidRPr="00A6407C">
        <w:rPr>
          <w:rFonts w:ascii="Times New Roman" w:hAnsi="Times New Roman" w:cs="Times New Roman"/>
          <w:sz w:val="28"/>
          <w:szCs w:val="28"/>
        </w:rPr>
        <w:t>выявление детей, нуждающихся в помощи.</w:t>
      </w:r>
    </w:p>
    <w:p w:rsidR="006C643F" w:rsidRPr="00A6407C" w:rsidRDefault="006C643F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Описание:</w:t>
      </w:r>
      <w:r w:rsidR="00EA2406" w:rsidRPr="00A6407C">
        <w:rPr>
          <w:rFonts w:ascii="Times New Roman" w:hAnsi="Times New Roman" w:cs="Times New Roman"/>
          <w:sz w:val="28"/>
          <w:szCs w:val="28"/>
        </w:rPr>
        <w:t xml:space="preserve"> Детям заранее раздаются листы формата А-4. </w:t>
      </w:r>
      <w:r w:rsidR="00440153">
        <w:rPr>
          <w:rFonts w:ascii="Times New Roman" w:hAnsi="Times New Roman" w:cs="Times New Roman"/>
          <w:sz w:val="28"/>
          <w:szCs w:val="28"/>
        </w:rPr>
        <w:t>Педагог</w:t>
      </w:r>
      <w:r w:rsidR="00EA2406" w:rsidRPr="00A6407C">
        <w:rPr>
          <w:rFonts w:ascii="Times New Roman" w:hAnsi="Times New Roman" w:cs="Times New Roman"/>
          <w:sz w:val="28"/>
          <w:szCs w:val="28"/>
        </w:rPr>
        <w:t xml:space="preserve"> пр</w:t>
      </w:r>
      <w:r w:rsidR="00EA2406" w:rsidRPr="00A6407C">
        <w:rPr>
          <w:rFonts w:ascii="Times New Roman" w:hAnsi="Times New Roman" w:cs="Times New Roman"/>
          <w:sz w:val="28"/>
          <w:szCs w:val="28"/>
        </w:rPr>
        <w:t>о</w:t>
      </w:r>
      <w:r w:rsidR="00EA2406" w:rsidRPr="00A6407C">
        <w:rPr>
          <w:rFonts w:ascii="Times New Roman" w:hAnsi="Times New Roman" w:cs="Times New Roman"/>
          <w:sz w:val="28"/>
          <w:szCs w:val="28"/>
        </w:rPr>
        <w:t>сит детей представить, что чистый лист – это все учащиеся класса. Предлаг</w:t>
      </w:r>
      <w:r w:rsidR="00EA2406" w:rsidRPr="00A6407C">
        <w:rPr>
          <w:rFonts w:ascii="Times New Roman" w:hAnsi="Times New Roman" w:cs="Times New Roman"/>
          <w:sz w:val="28"/>
          <w:szCs w:val="28"/>
        </w:rPr>
        <w:t>а</w:t>
      </w:r>
      <w:r w:rsidR="00EA2406" w:rsidRPr="00A6407C">
        <w:rPr>
          <w:rFonts w:ascii="Times New Roman" w:hAnsi="Times New Roman" w:cs="Times New Roman"/>
          <w:sz w:val="28"/>
          <w:szCs w:val="28"/>
        </w:rPr>
        <w:t xml:space="preserve">ет оторвать от данного листа ту часть, </w:t>
      </w:r>
      <w:r w:rsidR="005C0740" w:rsidRPr="00A6407C">
        <w:rPr>
          <w:rFonts w:ascii="Times New Roman" w:hAnsi="Times New Roman" w:cs="Times New Roman"/>
          <w:sz w:val="28"/>
          <w:szCs w:val="28"/>
        </w:rPr>
        <w:t>в которой находятся учащиеся, ну</w:t>
      </w:r>
      <w:r w:rsidR="005C0740" w:rsidRPr="00A6407C">
        <w:rPr>
          <w:rFonts w:ascii="Times New Roman" w:hAnsi="Times New Roman" w:cs="Times New Roman"/>
          <w:sz w:val="28"/>
          <w:szCs w:val="28"/>
        </w:rPr>
        <w:t>ж</w:t>
      </w:r>
      <w:r w:rsidR="005C0740" w:rsidRPr="00A6407C">
        <w:rPr>
          <w:rFonts w:ascii="Times New Roman" w:hAnsi="Times New Roman" w:cs="Times New Roman"/>
          <w:sz w:val="28"/>
          <w:szCs w:val="28"/>
        </w:rPr>
        <w:t>дающиеся в помощи</w:t>
      </w:r>
      <w:r w:rsidR="001668B1" w:rsidRPr="00A6407C">
        <w:rPr>
          <w:rFonts w:ascii="Times New Roman" w:hAnsi="Times New Roman" w:cs="Times New Roman"/>
          <w:sz w:val="28"/>
          <w:szCs w:val="28"/>
        </w:rPr>
        <w:t xml:space="preserve"> со стороны других (чем больше оторванная часть, тем большее количество детей нуждается в помощи)</w:t>
      </w:r>
      <w:r w:rsidR="00865B0E" w:rsidRPr="00A6407C">
        <w:rPr>
          <w:rFonts w:ascii="Times New Roman" w:hAnsi="Times New Roman" w:cs="Times New Roman"/>
          <w:sz w:val="28"/>
          <w:szCs w:val="28"/>
        </w:rPr>
        <w:t>, при желании можно нап</w:t>
      </w:r>
      <w:r w:rsidR="00865B0E" w:rsidRPr="00A6407C">
        <w:rPr>
          <w:rFonts w:ascii="Times New Roman" w:hAnsi="Times New Roman" w:cs="Times New Roman"/>
          <w:sz w:val="28"/>
          <w:szCs w:val="28"/>
        </w:rPr>
        <w:t>и</w:t>
      </w:r>
      <w:r w:rsidR="00865B0E" w:rsidRPr="00A6407C">
        <w:rPr>
          <w:rFonts w:ascii="Times New Roman" w:hAnsi="Times New Roman" w:cs="Times New Roman"/>
          <w:sz w:val="28"/>
          <w:szCs w:val="28"/>
        </w:rPr>
        <w:t>сать конкретное имя.</w:t>
      </w:r>
    </w:p>
    <w:p w:rsidR="00440153" w:rsidRDefault="0044015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D96" w:rsidRPr="00A6407C" w:rsidRDefault="00A86D96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>Упражнение «Круг»</w:t>
      </w:r>
    </w:p>
    <w:p w:rsidR="00A86D96" w:rsidRPr="00A6407C" w:rsidRDefault="00A86D96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3D50E8" w:rsidRPr="00A6407C">
        <w:rPr>
          <w:rFonts w:ascii="Times New Roman" w:hAnsi="Times New Roman" w:cs="Times New Roman"/>
          <w:sz w:val="28"/>
          <w:szCs w:val="28"/>
        </w:rPr>
        <w:t>изучение межличностных отношений в классе.</w:t>
      </w:r>
    </w:p>
    <w:p w:rsidR="006C643F" w:rsidRPr="00A6407C" w:rsidRDefault="00A86D96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Описание: Каждому ребенку раздается вырезанный из белой бумаги круг диаметром 10 см. Предлагается разделить круг на две части: в одной части будут находиться учащиеся, которым комфортно в классе, во второй – школьники, испытывающие дискомфорт. Используя цветовое решен</w:t>
      </w:r>
      <w:r w:rsidR="006B660F" w:rsidRPr="00A6407C">
        <w:rPr>
          <w:rFonts w:ascii="Times New Roman" w:hAnsi="Times New Roman" w:cs="Times New Roman"/>
          <w:sz w:val="28"/>
          <w:szCs w:val="28"/>
        </w:rPr>
        <w:t>ие, сл</w:t>
      </w:r>
      <w:r w:rsidR="006B660F" w:rsidRPr="00A6407C">
        <w:rPr>
          <w:rFonts w:ascii="Times New Roman" w:hAnsi="Times New Roman" w:cs="Times New Roman"/>
          <w:sz w:val="28"/>
          <w:szCs w:val="28"/>
        </w:rPr>
        <w:t>е</w:t>
      </w:r>
      <w:r w:rsidR="006B660F" w:rsidRPr="00A6407C">
        <w:rPr>
          <w:rFonts w:ascii="Times New Roman" w:hAnsi="Times New Roman" w:cs="Times New Roman"/>
          <w:sz w:val="28"/>
          <w:szCs w:val="28"/>
        </w:rPr>
        <w:t>дует закрасить обе части, обосновав выбранный в каждой части цвет. По окончании выполнения задания учитель просит детей обозначить свое место «на круге».</w:t>
      </w:r>
    </w:p>
    <w:p w:rsidR="0088388A" w:rsidRPr="00A6407C" w:rsidRDefault="0088388A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DA" w:rsidRPr="00A6407C" w:rsidRDefault="00CC68DA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«Рисуем»</w:t>
      </w:r>
    </w:p>
    <w:p w:rsidR="00CC68DA" w:rsidRPr="00A6407C" w:rsidRDefault="00CC68DA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3D50E8" w:rsidRPr="00A6407C">
        <w:rPr>
          <w:rFonts w:ascii="Times New Roman" w:hAnsi="Times New Roman" w:cs="Times New Roman"/>
          <w:sz w:val="28"/>
          <w:szCs w:val="28"/>
        </w:rPr>
        <w:t xml:space="preserve">актуализация знаний </w:t>
      </w:r>
      <w:r w:rsidR="00440153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3D50E8" w:rsidRPr="00A6407C">
        <w:rPr>
          <w:rFonts w:ascii="Times New Roman" w:hAnsi="Times New Roman" w:cs="Times New Roman"/>
          <w:sz w:val="28"/>
          <w:szCs w:val="28"/>
        </w:rPr>
        <w:t xml:space="preserve"> о силе-слабости.</w:t>
      </w:r>
    </w:p>
    <w:p w:rsidR="00CC68DA" w:rsidRPr="00A6407C" w:rsidRDefault="00CC68DA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440153">
        <w:rPr>
          <w:rFonts w:ascii="Times New Roman" w:hAnsi="Times New Roman" w:cs="Times New Roman"/>
          <w:sz w:val="28"/>
          <w:szCs w:val="28"/>
        </w:rPr>
        <w:t>Педагог</w:t>
      </w:r>
      <w:r w:rsidRPr="00A6407C">
        <w:rPr>
          <w:rFonts w:ascii="Times New Roman" w:hAnsi="Times New Roman" w:cs="Times New Roman"/>
          <w:sz w:val="28"/>
          <w:szCs w:val="28"/>
        </w:rPr>
        <w:t xml:space="preserve"> просит детей на двух половинках листа формата А-4 нарисовать сильного и слабого человека. </w:t>
      </w:r>
      <w:proofErr w:type="gramStart"/>
      <w:r w:rsidRPr="00A6407C">
        <w:rPr>
          <w:rFonts w:ascii="Times New Roman" w:hAnsi="Times New Roman" w:cs="Times New Roman"/>
          <w:sz w:val="28"/>
          <w:szCs w:val="28"/>
        </w:rPr>
        <w:t>Рисунки «перемешиваются» и д</w:t>
      </w:r>
      <w:r w:rsidRPr="00A6407C">
        <w:rPr>
          <w:rFonts w:ascii="Times New Roman" w:hAnsi="Times New Roman" w:cs="Times New Roman"/>
          <w:sz w:val="28"/>
          <w:szCs w:val="28"/>
        </w:rPr>
        <w:t>е</w:t>
      </w:r>
      <w:r w:rsidRPr="00A6407C">
        <w:rPr>
          <w:rFonts w:ascii="Times New Roman" w:hAnsi="Times New Roman" w:cs="Times New Roman"/>
          <w:sz w:val="28"/>
          <w:szCs w:val="28"/>
        </w:rPr>
        <w:t>тям предлагается (по очереди) разместить их на доске: в левой части – р</w:t>
      </w:r>
      <w:r w:rsidRPr="00A6407C">
        <w:rPr>
          <w:rFonts w:ascii="Times New Roman" w:hAnsi="Times New Roman" w:cs="Times New Roman"/>
          <w:sz w:val="28"/>
          <w:szCs w:val="28"/>
        </w:rPr>
        <w:t>и</w:t>
      </w:r>
      <w:r w:rsidRPr="00A6407C">
        <w:rPr>
          <w:rFonts w:ascii="Times New Roman" w:hAnsi="Times New Roman" w:cs="Times New Roman"/>
          <w:sz w:val="28"/>
          <w:szCs w:val="28"/>
        </w:rPr>
        <w:t xml:space="preserve">сунки с изображением сильных людей, в правой – слабых людей. </w:t>
      </w:r>
      <w:proofErr w:type="gramEnd"/>
    </w:p>
    <w:p w:rsidR="00CC68DA" w:rsidRPr="00A6407C" w:rsidRDefault="00CC68DA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C11D90" w:rsidRPr="00A6407C" w:rsidRDefault="00CC68DA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07C">
        <w:rPr>
          <w:rFonts w:ascii="Times New Roman" w:hAnsi="Times New Roman" w:cs="Times New Roman"/>
          <w:sz w:val="28"/>
          <w:szCs w:val="28"/>
        </w:rPr>
        <w:t xml:space="preserve">– </w:t>
      </w:r>
      <w:r w:rsidR="00C11D90" w:rsidRPr="00A6407C">
        <w:rPr>
          <w:rFonts w:ascii="Times New Roman" w:hAnsi="Times New Roman" w:cs="Times New Roman"/>
          <w:sz w:val="28"/>
          <w:szCs w:val="28"/>
        </w:rPr>
        <w:t>Каким образом отличить сильного человека от слабого? (на рисунке сильный человек изображен крупнее, у него четко прорисованы мышцы, мощные руки и т.п.).</w:t>
      </w:r>
      <w:proofErr w:type="gramEnd"/>
    </w:p>
    <w:p w:rsidR="00C11D90" w:rsidRPr="00A6407C" w:rsidRDefault="00C11D90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– Были ли рисунки, которые вы затруднялись отнести к той или иной категории?</w:t>
      </w:r>
    </w:p>
    <w:p w:rsidR="00CC68DA" w:rsidRPr="00A6407C" w:rsidRDefault="00C11D90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– Что в рисунках  помогало сделать выбор, давало подсказку?</w:t>
      </w:r>
    </w:p>
    <w:p w:rsidR="00C11D90" w:rsidRPr="00A6407C" w:rsidRDefault="00C11D90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– Какой вывод можно сделать по итогам выполнения задания?</w:t>
      </w:r>
    </w:p>
    <w:p w:rsidR="00A6407C" w:rsidRDefault="00A6407C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D90" w:rsidRPr="00A6407C" w:rsidRDefault="00C11D90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«Согласен–не </w:t>
      </w:r>
      <w:proofErr w:type="gramStart"/>
      <w:r w:rsidRPr="00A6407C">
        <w:rPr>
          <w:rFonts w:ascii="Times New Roman" w:hAnsi="Times New Roman" w:cs="Times New Roman"/>
          <w:b/>
          <w:i/>
          <w:sz w:val="28"/>
          <w:szCs w:val="28"/>
        </w:rPr>
        <w:t>согласен</w:t>
      </w:r>
      <w:proofErr w:type="gramEnd"/>
      <w:r w:rsidRPr="00A6407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1D90" w:rsidRPr="00A6407C" w:rsidRDefault="00C11D90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3D50E8" w:rsidRPr="00A6407C">
        <w:rPr>
          <w:rFonts w:ascii="Times New Roman" w:hAnsi="Times New Roman" w:cs="Times New Roman"/>
          <w:sz w:val="28"/>
          <w:szCs w:val="28"/>
        </w:rPr>
        <w:t>обучение детей аргументированным ответам.</w:t>
      </w:r>
    </w:p>
    <w:p w:rsidR="00C11D90" w:rsidRPr="00A6407C" w:rsidRDefault="00C11D90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Описание: Детям зачитываются утверждения о силе-слабости, необх</w:t>
      </w:r>
      <w:r w:rsidRPr="00A6407C">
        <w:rPr>
          <w:rFonts w:ascii="Times New Roman" w:hAnsi="Times New Roman" w:cs="Times New Roman"/>
          <w:sz w:val="28"/>
          <w:szCs w:val="28"/>
        </w:rPr>
        <w:t>о</w:t>
      </w:r>
      <w:r w:rsidRPr="00A6407C">
        <w:rPr>
          <w:rFonts w:ascii="Times New Roman" w:hAnsi="Times New Roman" w:cs="Times New Roman"/>
          <w:sz w:val="28"/>
          <w:szCs w:val="28"/>
        </w:rPr>
        <w:t xml:space="preserve">димо высказать свою точку зрения: </w:t>
      </w:r>
      <w:proofErr w:type="gramStart"/>
      <w:r w:rsidRPr="00A6407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6407C">
        <w:rPr>
          <w:rFonts w:ascii="Times New Roman" w:hAnsi="Times New Roman" w:cs="Times New Roman"/>
          <w:sz w:val="28"/>
          <w:szCs w:val="28"/>
        </w:rPr>
        <w:t xml:space="preserve"> или не согласен с данным у</w:t>
      </w:r>
      <w:r w:rsidRPr="00A6407C">
        <w:rPr>
          <w:rFonts w:ascii="Times New Roman" w:hAnsi="Times New Roman" w:cs="Times New Roman"/>
          <w:sz w:val="28"/>
          <w:szCs w:val="28"/>
        </w:rPr>
        <w:t>т</w:t>
      </w:r>
      <w:r w:rsidR="00AD56A3" w:rsidRPr="00A6407C">
        <w:rPr>
          <w:rFonts w:ascii="Times New Roman" w:hAnsi="Times New Roman" w:cs="Times New Roman"/>
          <w:sz w:val="28"/>
          <w:szCs w:val="28"/>
        </w:rPr>
        <w:t xml:space="preserve">верждением: </w:t>
      </w:r>
    </w:p>
    <w:p w:rsidR="00AD56A3" w:rsidRPr="00A6407C" w:rsidRDefault="00AD56A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Кто сильнее, тот и правее.</w:t>
      </w:r>
    </w:p>
    <w:p w:rsidR="00AD56A3" w:rsidRPr="00A6407C" w:rsidRDefault="00AD56A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Кто смел, тот и цел.</w:t>
      </w:r>
    </w:p>
    <w:p w:rsidR="00AD56A3" w:rsidRPr="00A6407C" w:rsidRDefault="00AD56A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Не тот правей, кто сильней, а тот, кто честней.</w:t>
      </w:r>
    </w:p>
    <w:p w:rsidR="009A7273" w:rsidRPr="00A6407C" w:rsidRDefault="00AD56A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Не тот силен, кто первым бьет, а тот силен, кто выстоит.</w:t>
      </w:r>
    </w:p>
    <w:p w:rsidR="00440153" w:rsidRDefault="0044015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7273" w:rsidRPr="00A6407C" w:rsidRDefault="009A727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>Коллаж «Дружба–вражда»</w:t>
      </w:r>
    </w:p>
    <w:p w:rsidR="009A7273" w:rsidRPr="00A6407C" w:rsidRDefault="009A727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090CDA" w:rsidRPr="00A6407C">
        <w:rPr>
          <w:rFonts w:ascii="Times New Roman" w:hAnsi="Times New Roman" w:cs="Times New Roman"/>
          <w:sz w:val="28"/>
          <w:szCs w:val="28"/>
        </w:rPr>
        <w:t xml:space="preserve">осмысление учащимися информации о понятиях «дружба», «вражда». </w:t>
      </w:r>
    </w:p>
    <w:p w:rsidR="00AD56A3" w:rsidRPr="00A6407C" w:rsidRDefault="009A727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Описание:</w:t>
      </w:r>
      <w:r w:rsidR="00F46579" w:rsidRPr="00A6407C">
        <w:rPr>
          <w:rFonts w:ascii="Times New Roman" w:hAnsi="Times New Roman" w:cs="Times New Roman"/>
          <w:sz w:val="28"/>
          <w:szCs w:val="28"/>
        </w:rPr>
        <w:t xml:space="preserve"> Участники разбиваются на две команды</w:t>
      </w:r>
      <w:r w:rsidR="00980005" w:rsidRPr="00A6407C">
        <w:rPr>
          <w:rFonts w:ascii="Times New Roman" w:hAnsi="Times New Roman" w:cs="Times New Roman"/>
          <w:sz w:val="28"/>
          <w:szCs w:val="28"/>
        </w:rPr>
        <w:t>. Одна команда н</w:t>
      </w:r>
      <w:r w:rsidR="00980005" w:rsidRPr="00A6407C">
        <w:rPr>
          <w:rFonts w:ascii="Times New Roman" w:hAnsi="Times New Roman" w:cs="Times New Roman"/>
          <w:sz w:val="28"/>
          <w:szCs w:val="28"/>
        </w:rPr>
        <w:t>а</w:t>
      </w:r>
      <w:r w:rsidR="00980005" w:rsidRPr="00A6407C">
        <w:rPr>
          <w:rFonts w:ascii="Times New Roman" w:hAnsi="Times New Roman" w:cs="Times New Roman"/>
          <w:sz w:val="28"/>
          <w:szCs w:val="28"/>
        </w:rPr>
        <w:t xml:space="preserve">зывается «Дружба», другая – «Вражда». Каждой команде раздаются детские иллюстрированные журналы. </w:t>
      </w:r>
      <w:r w:rsidR="00A617A2" w:rsidRPr="00A6407C">
        <w:rPr>
          <w:rFonts w:ascii="Times New Roman" w:hAnsi="Times New Roman" w:cs="Times New Roman"/>
          <w:sz w:val="28"/>
          <w:szCs w:val="28"/>
        </w:rPr>
        <w:t>Необходимо сделать подборку сюжетных ка</w:t>
      </w:r>
      <w:r w:rsidR="00A617A2" w:rsidRPr="00A6407C">
        <w:rPr>
          <w:rFonts w:ascii="Times New Roman" w:hAnsi="Times New Roman" w:cs="Times New Roman"/>
          <w:sz w:val="28"/>
          <w:szCs w:val="28"/>
        </w:rPr>
        <w:t>р</w:t>
      </w:r>
      <w:r w:rsidR="00A617A2" w:rsidRPr="00A6407C">
        <w:rPr>
          <w:rFonts w:ascii="Times New Roman" w:hAnsi="Times New Roman" w:cs="Times New Roman"/>
          <w:sz w:val="28"/>
          <w:szCs w:val="28"/>
        </w:rPr>
        <w:t>тинок, слов в соответствии с названием команды и</w:t>
      </w:r>
      <w:r w:rsidR="00C94375" w:rsidRPr="00A6407C">
        <w:rPr>
          <w:rFonts w:ascii="Times New Roman" w:hAnsi="Times New Roman" w:cs="Times New Roman"/>
          <w:sz w:val="28"/>
          <w:szCs w:val="28"/>
        </w:rPr>
        <w:t xml:space="preserve">, вырезав их из журнала, </w:t>
      </w:r>
      <w:r w:rsidR="00A617A2" w:rsidRPr="00A6407C">
        <w:rPr>
          <w:rFonts w:ascii="Times New Roman" w:hAnsi="Times New Roman" w:cs="Times New Roman"/>
          <w:sz w:val="28"/>
          <w:szCs w:val="28"/>
        </w:rPr>
        <w:t xml:space="preserve"> наклеить, разместив в произвольном порядке на листе ватмана. После с</w:t>
      </w:r>
      <w:r w:rsidR="00A617A2" w:rsidRPr="00A6407C">
        <w:rPr>
          <w:rFonts w:ascii="Times New Roman" w:hAnsi="Times New Roman" w:cs="Times New Roman"/>
          <w:sz w:val="28"/>
          <w:szCs w:val="28"/>
        </w:rPr>
        <w:t>о</w:t>
      </w:r>
      <w:r w:rsidR="00A617A2" w:rsidRPr="00A6407C">
        <w:rPr>
          <w:rFonts w:ascii="Times New Roman" w:hAnsi="Times New Roman" w:cs="Times New Roman"/>
          <w:sz w:val="28"/>
          <w:szCs w:val="28"/>
        </w:rPr>
        <w:t>ставления коллажей организуется обсуждение.</w:t>
      </w:r>
    </w:p>
    <w:p w:rsidR="00A617A2" w:rsidRPr="00A6407C" w:rsidRDefault="00A617A2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07C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A617A2" w:rsidRPr="00A6407C" w:rsidRDefault="00A617A2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 xml:space="preserve"> – С какими словами ассоциируются у вас понятия «дружба», «вра</w:t>
      </w:r>
      <w:r w:rsidRPr="00A6407C">
        <w:rPr>
          <w:rFonts w:ascii="Times New Roman" w:hAnsi="Times New Roman" w:cs="Times New Roman"/>
          <w:sz w:val="28"/>
          <w:szCs w:val="28"/>
        </w:rPr>
        <w:t>ж</w:t>
      </w:r>
      <w:r w:rsidRPr="00A6407C">
        <w:rPr>
          <w:rFonts w:ascii="Times New Roman" w:hAnsi="Times New Roman" w:cs="Times New Roman"/>
          <w:sz w:val="28"/>
          <w:szCs w:val="28"/>
        </w:rPr>
        <w:t>да»?</w:t>
      </w:r>
    </w:p>
    <w:p w:rsidR="00A617A2" w:rsidRPr="00A6407C" w:rsidRDefault="00A617A2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– Какие действия (поступки, ситуации), изображенные на картинках, отражают составляющие дружбы (вражды)? Как можно догадаться, что та или иная картинка о дружбе (вражде)?</w:t>
      </w:r>
    </w:p>
    <w:p w:rsidR="00A617A2" w:rsidRPr="00A6407C" w:rsidRDefault="00A617A2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– Вспомните песни о дружбе, исполните один куплет с припевом.</w:t>
      </w:r>
    </w:p>
    <w:p w:rsidR="00A617A2" w:rsidRPr="00A6407C" w:rsidRDefault="00A617A2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– Составьте свод правил на тему «Дружба в школе».</w:t>
      </w:r>
    </w:p>
    <w:p w:rsidR="00A6407C" w:rsidRDefault="00A6407C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4DD3" w:rsidRDefault="00594DD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7303" w:rsidRPr="00A6407C" w:rsidRDefault="0011730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Упражнение-рисование «Забор»</w:t>
      </w:r>
    </w:p>
    <w:p w:rsidR="00117303" w:rsidRPr="00594DD3" w:rsidRDefault="0011730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4DD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Цель: </w:t>
      </w:r>
      <w:r w:rsidR="003D50E8" w:rsidRPr="00594DD3">
        <w:rPr>
          <w:rFonts w:ascii="Times New Roman" w:hAnsi="Times New Roman" w:cs="Times New Roman"/>
          <w:spacing w:val="-4"/>
          <w:sz w:val="28"/>
          <w:szCs w:val="28"/>
        </w:rPr>
        <w:t>снятие тревожности, преодоление страхов</w:t>
      </w:r>
      <w:r w:rsidR="00440153" w:rsidRPr="00594DD3">
        <w:rPr>
          <w:rFonts w:ascii="Times New Roman" w:hAnsi="Times New Roman" w:cs="Times New Roman"/>
          <w:spacing w:val="-4"/>
          <w:sz w:val="28"/>
          <w:szCs w:val="28"/>
        </w:rPr>
        <w:t xml:space="preserve"> у младших школьников</w:t>
      </w:r>
      <w:r w:rsidR="003D50E8" w:rsidRPr="00594DD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B5415" w:rsidRPr="00A6407C" w:rsidRDefault="0011730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Описание:</w:t>
      </w:r>
      <w:r w:rsidR="00440153">
        <w:rPr>
          <w:rFonts w:ascii="Times New Roman" w:hAnsi="Times New Roman" w:cs="Times New Roman"/>
          <w:sz w:val="28"/>
          <w:szCs w:val="28"/>
        </w:rPr>
        <w:t>Педагог</w:t>
      </w:r>
      <w:r w:rsidR="008F402F" w:rsidRPr="00A6407C">
        <w:rPr>
          <w:rFonts w:ascii="Times New Roman" w:hAnsi="Times New Roman" w:cs="Times New Roman"/>
          <w:sz w:val="28"/>
          <w:szCs w:val="28"/>
        </w:rPr>
        <w:t xml:space="preserve"> просит детей нарисовать здание школы, а ниже под рисунком записать все</w:t>
      </w:r>
      <w:r w:rsidR="00517BB5" w:rsidRPr="00A6407C">
        <w:rPr>
          <w:rFonts w:ascii="Times New Roman" w:hAnsi="Times New Roman" w:cs="Times New Roman"/>
          <w:sz w:val="28"/>
          <w:szCs w:val="28"/>
        </w:rPr>
        <w:t xml:space="preserve"> опасения, которые возникают у детей при посещении школы. Например: «боюсь услышать обидные слова в свой адрес», «</w:t>
      </w:r>
      <w:r w:rsidR="00FA63E9" w:rsidRPr="00A6407C">
        <w:rPr>
          <w:rFonts w:ascii="Times New Roman" w:hAnsi="Times New Roman" w:cs="Times New Roman"/>
          <w:sz w:val="28"/>
          <w:szCs w:val="28"/>
        </w:rPr>
        <w:t>насме</w:t>
      </w:r>
      <w:r w:rsidR="00FA63E9" w:rsidRPr="00A6407C">
        <w:rPr>
          <w:rFonts w:ascii="Times New Roman" w:hAnsi="Times New Roman" w:cs="Times New Roman"/>
          <w:sz w:val="28"/>
          <w:szCs w:val="28"/>
        </w:rPr>
        <w:t>ш</w:t>
      </w:r>
      <w:r w:rsidR="00FA63E9" w:rsidRPr="00A6407C">
        <w:rPr>
          <w:rFonts w:ascii="Times New Roman" w:hAnsi="Times New Roman" w:cs="Times New Roman"/>
          <w:sz w:val="28"/>
          <w:szCs w:val="28"/>
        </w:rPr>
        <w:t>ки по поводу своего внешнего вида» и пр.</w:t>
      </w:r>
    </w:p>
    <w:p w:rsidR="00FA63E9" w:rsidRPr="00A6407C" w:rsidRDefault="00FA63E9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По окончании выполнения задания детям предлагается нарисовать з</w:t>
      </w:r>
      <w:r w:rsidRPr="00A6407C">
        <w:rPr>
          <w:rFonts w:ascii="Times New Roman" w:hAnsi="Times New Roman" w:cs="Times New Roman"/>
          <w:sz w:val="28"/>
          <w:szCs w:val="28"/>
        </w:rPr>
        <w:t>а</w:t>
      </w:r>
      <w:r w:rsidRPr="00A6407C">
        <w:rPr>
          <w:rFonts w:ascii="Times New Roman" w:hAnsi="Times New Roman" w:cs="Times New Roman"/>
          <w:sz w:val="28"/>
          <w:szCs w:val="28"/>
        </w:rPr>
        <w:t xml:space="preserve">бор, отгораживающий </w:t>
      </w:r>
      <w:r w:rsidR="00D52424" w:rsidRPr="00A6407C">
        <w:rPr>
          <w:rFonts w:ascii="Times New Roman" w:hAnsi="Times New Roman" w:cs="Times New Roman"/>
          <w:sz w:val="28"/>
          <w:szCs w:val="28"/>
        </w:rPr>
        <w:t>школу от опасений ребенка.</w:t>
      </w:r>
    </w:p>
    <w:p w:rsidR="00D52424" w:rsidRPr="00A6407C" w:rsidRDefault="00D52424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Делаются выводы: школа должна быть территорией, в которой нет ме</w:t>
      </w:r>
      <w:r w:rsidRPr="00A6407C">
        <w:rPr>
          <w:rFonts w:ascii="Times New Roman" w:hAnsi="Times New Roman" w:cs="Times New Roman"/>
          <w:sz w:val="28"/>
          <w:szCs w:val="28"/>
        </w:rPr>
        <w:t>с</w:t>
      </w:r>
      <w:r w:rsidRPr="00A6407C">
        <w:rPr>
          <w:rFonts w:ascii="Times New Roman" w:hAnsi="Times New Roman" w:cs="Times New Roman"/>
          <w:sz w:val="28"/>
          <w:szCs w:val="28"/>
        </w:rPr>
        <w:t>та названным опасениям. В школе каждый ученик должен чувствовать свою защищенность.</w:t>
      </w:r>
    </w:p>
    <w:p w:rsidR="00A6407C" w:rsidRDefault="00A6407C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2E76" w:rsidRPr="00A6407C" w:rsidRDefault="00B02E76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>Упражнение «Бокс»</w:t>
      </w:r>
    </w:p>
    <w:p w:rsidR="00B02E76" w:rsidRPr="00A6407C" w:rsidRDefault="00B02E76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A6407C">
        <w:rPr>
          <w:rFonts w:ascii="Times New Roman" w:hAnsi="Times New Roman" w:cs="Times New Roman"/>
          <w:sz w:val="28"/>
          <w:szCs w:val="28"/>
        </w:rPr>
        <w:t>научение детей освобождению от негативных эмоций.</w:t>
      </w:r>
    </w:p>
    <w:p w:rsidR="00B02E76" w:rsidRPr="00A6407C" w:rsidRDefault="00B02E76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Описание:  Дети разбиваются по парам. Один выступает в роли нап</w:t>
      </w:r>
      <w:r w:rsidRPr="00A6407C">
        <w:rPr>
          <w:rFonts w:ascii="Times New Roman" w:hAnsi="Times New Roman" w:cs="Times New Roman"/>
          <w:sz w:val="28"/>
          <w:szCs w:val="28"/>
        </w:rPr>
        <w:t>а</w:t>
      </w:r>
      <w:r w:rsidRPr="00A6407C">
        <w:rPr>
          <w:rFonts w:ascii="Times New Roman" w:hAnsi="Times New Roman" w:cs="Times New Roman"/>
          <w:sz w:val="28"/>
          <w:szCs w:val="28"/>
        </w:rPr>
        <w:t>дающего, другой – в роли защищающегося. Действие разыгрывается в заме</w:t>
      </w:r>
      <w:r w:rsidRPr="00A6407C">
        <w:rPr>
          <w:rFonts w:ascii="Times New Roman" w:hAnsi="Times New Roman" w:cs="Times New Roman"/>
          <w:sz w:val="28"/>
          <w:szCs w:val="28"/>
        </w:rPr>
        <w:t>д</w:t>
      </w:r>
      <w:r w:rsidRPr="00A6407C">
        <w:rPr>
          <w:rFonts w:ascii="Times New Roman" w:hAnsi="Times New Roman" w:cs="Times New Roman"/>
          <w:sz w:val="28"/>
          <w:szCs w:val="28"/>
        </w:rPr>
        <w:t xml:space="preserve">ленном ритме. Нападающий, сжав руки в кулаки, имитирует (в замедленном темпе) удар по отношению </w:t>
      </w:r>
      <w:proofErr w:type="gramStart"/>
      <w:r w:rsidRPr="00A640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407C">
        <w:rPr>
          <w:rFonts w:ascii="Times New Roman" w:hAnsi="Times New Roman" w:cs="Times New Roman"/>
          <w:sz w:val="28"/>
          <w:szCs w:val="28"/>
        </w:rPr>
        <w:t xml:space="preserve"> защищающемуся. В это время защищающийся раскрытыми ладонями мягко отражает удар, медленно отталкивая кулаки н</w:t>
      </w:r>
      <w:r w:rsidRPr="00A6407C">
        <w:rPr>
          <w:rFonts w:ascii="Times New Roman" w:hAnsi="Times New Roman" w:cs="Times New Roman"/>
          <w:sz w:val="28"/>
          <w:szCs w:val="28"/>
        </w:rPr>
        <w:t>а</w:t>
      </w:r>
      <w:r w:rsidRPr="00A6407C">
        <w:rPr>
          <w:rFonts w:ascii="Times New Roman" w:hAnsi="Times New Roman" w:cs="Times New Roman"/>
          <w:sz w:val="28"/>
          <w:szCs w:val="28"/>
        </w:rPr>
        <w:t xml:space="preserve">падающего. </w:t>
      </w:r>
    </w:p>
    <w:p w:rsidR="00B11CF7" w:rsidRPr="00A6407C" w:rsidRDefault="00B11CF7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После завершения упражнения участникам предлагается разжать кул</w:t>
      </w:r>
      <w:r w:rsidRPr="00A6407C">
        <w:rPr>
          <w:rFonts w:ascii="Times New Roman" w:hAnsi="Times New Roman" w:cs="Times New Roman"/>
          <w:sz w:val="28"/>
          <w:szCs w:val="28"/>
        </w:rPr>
        <w:t>а</w:t>
      </w:r>
      <w:r w:rsidRPr="00A6407C">
        <w:rPr>
          <w:rFonts w:ascii="Times New Roman" w:hAnsi="Times New Roman" w:cs="Times New Roman"/>
          <w:sz w:val="28"/>
          <w:szCs w:val="28"/>
        </w:rPr>
        <w:t xml:space="preserve">ки, встряхнуть руками. </w:t>
      </w:r>
    </w:p>
    <w:p w:rsidR="00B11CF7" w:rsidRPr="00A6407C" w:rsidRDefault="00B11CF7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i/>
          <w:sz w:val="28"/>
          <w:szCs w:val="28"/>
        </w:rPr>
        <w:t>Вопросы для обсуждения</w:t>
      </w:r>
      <w:r w:rsidRPr="00A6407C">
        <w:rPr>
          <w:rFonts w:ascii="Times New Roman" w:hAnsi="Times New Roman" w:cs="Times New Roman"/>
          <w:sz w:val="28"/>
          <w:szCs w:val="28"/>
        </w:rPr>
        <w:t>:</w:t>
      </w:r>
    </w:p>
    <w:p w:rsidR="00B11CF7" w:rsidRPr="00A6407C" w:rsidRDefault="00B11CF7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– Что чувствовал</w:t>
      </w:r>
      <w:r w:rsidR="003D50E8" w:rsidRPr="00A6407C">
        <w:rPr>
          <w:rFonts w:ascii="Times New Roman" w:hAnsi="Times New Roman" w:cs="Times New Roman"/>
          <w:sz w:val="28"/>
          <w:szCs w:val="28"/>
        </w:rPr>
        <w:t>и«</w:t>
      </w:r>
      <w:r w:rsidRPr="00A6407C">
        <w:rPr>
          <w:rFonts w:ascii="Times New Roman" w:hAnsi="Times New Roman" w:cs="Times New Roman"/>
          <w:sz w:val="28"/>
          <w:szCs w:val="28"/>
        </w:rPr>
        <w:t>нападающи</w:t>
      </w:r>
      <w:r w:rsidR="003D50E8" w:rsidRPr="00A6407C">
        <w:rPr>
          <w:rFonts w:ascii="Times New Roman" w:hAnsi="Times New Roman" w:cs="Times New Roman"/>
          <w:sz w:val="28"/>
          <w:szCs w:val="28"/>
        </w:rPr>
        <w:t>е»</w:t>
      </w:r>
      <w:r w:rsidRPr="00A6407C">
        <w:rPr>
          <w:rFonts w:ascii="Times New Roman" w:hAnsi="Times New Roman" w:cs="Times New Roman"/>
          <w:sz w:val="28"/>
          <w:szCs w:val="28"/>
        </w:rPr>
        <w:t>, встретив «мягкий» отпор и благож</w:t>
      </w:r>
      <w:r w:rsidRPr="00A6407C">
        <w:rPr>
          <w:rFonts w:ascii="Times New Roman" w:hAnsi="Times New Roman" w:cs="Times New Roman"/>
          <w:sz w:val="28"/>
          <w:szCs w:val="28"/>
        </w:rPr>
        <w:t>е</w:t>
      </w:r>
      <w:r w:rsidRPr="00A6407C">
        <w:rPr>
          <w:rFonts w:ascii="Times New Roman" w:hAnsi="Times New Roman" w:cs="Times New Roman"/>
          <w:sz w:val="28"/>
          <w:szCs w:val="28"/>
        </w:rPr>
        <w:t>лательное отношение к себе?</w:t>
      </w:r>
    </w:p>
    <w:p w:rsidR="00B560CB" w:rsidRPr="00A6407C" w:rsidRDefault="00B560CB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 xml:space="preserve">– </w:t>
      </w:r>
      <w:r w:rsidR="003D50E8" w:rsidRPr="00A6407C">
        <w:rPr>
          <w:rFonts w:ascii="Times New Roman" w:hAnsi="Times New Roman" w:cs="Times New Roman"/>
          <w:sz w:val="28"/>
          <w:szCs w:val="28"/>
        </w:rPr>
        <w:t>Легко ли отражать «атаки» агрессивно настроенного человека?</w:t>
      </w:r>
    </w:p>
    <w:p w:rsidR="00440153" w:rsidRDefault="0044015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50E8" w:rsidRPr="00A6407C" w:rsidRDefault="003D50E8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>Упражнение «Мимическая гимнастика»</w:t>
      </w:r>
    </w:p>
    <w:p w:rsidR="003D50E8" w:rsidRPr="00A6407C" w:rsidRDefault="003D50E8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A6407C">
        <w:rPr>
          <w:rFonts w:ascii="Times New Roman" w:hAnsi="Times New Roman" w:cs="Times New Roman"/>
          <w:sz w:val="28"/>
          <w:szCs w:val="28"/>
        </w:rPr>
        <w:t>научение детей распознаванию отрицательных эмоций.</w:t>
      </w:r>
    </w:p>
    <w:p w:rsidR="003D50E8" w:rsidRPr="00A6407C" w:rsidRDefault="003D50E8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Описание:  Детям предлагается, используя мимику, проиграть «отриц</w:t>
      </w:r>
      <w:r w:rsidRPr="00A6407C">
        <w:rPr>
          <w:rFonts w:ascii="Times New Roman" w:hAnsi="Times New Roman" w:cs="Times New Roman"/>
          <w:sz w:val="28"/>
          <w:szCs w:val="28"/>
        </w:rPr>
        <w:t>а</w:t>
      </w:r>
      <w:r w:rsidRPr="00A6407C">
        <w:rPr>
          <w:rFonts w:ascii="Times New Roman" w:hAnsi="Times New Roman" w:cs="Times New Roman"/>
          <w:sz w:val="28"/>
          <w:szCs w:val="28"/>
        </w:rPr>
        <w:t xml:space="preserve">тельные» эмоции: </w:t>
      </w:r>
    </w:p>
    <w:p w:rsidR="003D50E8" w:rsidRPr="00A6407C" w:rsidRDefault="003D50E8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злость (сдвинуть брови, нахмурить);</w:t>
      </w:r>
    </w:p>
    <w:p w:rsidR="003D50E8" w:rsidRPr="00A6407C" w:rsidRDefault="003D50E8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страх (расширить глаза, открыть рот);</w:t>
      </w:r>
    </w:p>
    <w:p w:rsidR="003D50E8" w:rsidRPr="00A6407C" w:rsidRDefault="003D50E8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 xml:space="preserve">недоверие (улыбнуться </w:t>
      </w:r>
      <w:r w:rsidR="00FF4B44" w:rsidRPr="00A6407C">
        <w:rPr>
          <w:rFonts w:ascii="Times New Roman" w:hAnsi="Times New Roman" w:cs="Times New Roman"/>
          <w:sz w:val="28"/>
          <w:szCs w:val="28"/>
        </w:rPr>
        <w:t>одним уголком губ, глаза «без улыбки»);</w:t>
      </w:r>
    </w:p>
    <w:p w:rsidR="00FF4B44" w:rsidRPr="00A6407C" w:rsidRDefault="00FF4B44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тревожность (рот приоткрыт, уголки глаз опущены вниз).</w:t>
      </w:r>
    </w:p>
    <w:p w:rsidR="00C256D4" w:rsidRPr="00A6407C" w:rsidRDefault="00C256D4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Завершить упражнение необходимо на позитивной ноте: улыбнуться друг другу, подмигнуть.</w:t>
      </w:r>
    </w:p>
    <w:p w:rsidR="00A6407C" w:rsidRDefault="00A6407C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56D4" w:rsidRPr="00A6407C" w:rsidRDefault="00C256D4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>Упражнение-рисование «Эмоции в пальцах»</w:t>
      </w:r>
    </w:p>
    <w:p w:rsidR="00C256D4" w:rsidRPr="00A6407C" w:rsidRDefault="00C256D4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A6407C">
        <w:rPr>
          <w:rFonts w:ascii="Times New Roman" w:hAnsi="Times New Roman" w:cs="Times New Roman"/>
          <w:sz w:val="28"/>
          <w:szCs w:val="28"/>
        </w:rPr>
        <w:t xml:space="preserve">научение детей </w:t>
      </w:r>
      <w:r w:rsidR="00F4351D" w:rsidRPr="00A6407C">
        <w:rPr>
          <w:rFonts w:ascii="Times New Roman" w:hAnsi="Times New Roman" w:cs="Times New Roman"/>
          <w:sz w:val="28"/>
          <w:szCs w:val="28"/>
        </w:rPr>
        <w:t>избавлению от негативных способов реагиров</w:t>
      </w:r>
      <w:r w:rsidR="00F4351D" w:rsidRPr="00A6407C">
        <w:rPr>
          <w:rFonts w:ascii="Times New Roman" w:hAnsi="Times New Roman" w:cs="Times New Roman"/>
          <w:sz w:val="28"/>
          <w:szCs w:val="28"/>
        </w:rPr>
        <w:t>а</w:t>
      </w:r>
      <w:r w:rsidR="00F4351D" w:rsidRPr="00A6407C">
        <w:rPr>
          <w:rFonts w:ascii="Times New Roman" w:hAnsi="Times New Roman" w:cs="Times New Roman"/>
          <w:sz w:val="28"/>
          <w:szCs w:val="28"/>
        </w:rPr>
        <w:t>ния</w:t>
      </w:r>
      <w:r w:rsidR="00822D95">
        <w:rPr>
          <w:rFonts w:ascii="Times New Roman" w:hAnsi="Times New Roman" w:cs="Times New Roman"/>
          <w:sz w:val="28"/>
          <w:szCs w:val="28"/>
        </w:rPr>
        <w:t xml:space="preserve"> на трудные жизненные ситуации</w:t>
      </w:r>
      <w:r w:rsidRPr="00A6407C">
        <w:rPr>
          <w:rFonts w:ascii="Times New Roman" w:hAnsi="Times New Roman" w:cs="Times New Roman"/>
          <w:sz w:val="28"/>
          <w:szCs w:val="28"/>
        </w:rPr>
        <w:t>.</w:t>
      </w:r>
    </w:p>
    <w:p w:rsidR="00D77789" w:rsidRPr="00A6407C" w:rsidRDefault="00C256D4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 xml:space="preserve">Описание:  </w:t>
      </w:r>
      <w:r w:rsidR="00440153">
        <w:rPr>
          <w:rFonts w:ascii="Times New Roman" w:hAnsi="Times New Roman" w:cs="Times New Roman"/>
          <w:sz w:val="28"/>
          <w:szCs w:val="28"/>
        </w:rPr>
        <w:t>Педагог</w:t>
      </w:r>
      <w:r w:rsidRPr="00A6407C">
        <w:rPr>
          <w:rFonts w:ascii="Times New Roman" w:hAnsi="Times New Roman" w:cs="Times New Roman"/>
          <w:sz w:val="28"/>
          <w:szCs w:val="28"/>
        </w:rPr>
        <w:t xml:space="preserve"> просит детей нарисовать свои эмоции (злость, ра</w:t>
      </w:r>
      <w:r w:rsidRPr="00A6407C">
        <w:rPr>
          <w:rFonts w:ascii="Times New Roman" w:hAnsi="Times New Roman" w:cs="Times New Roman"/>
          <w:sz w:val="28"/>
          <w:szCs w:val="28"/>
        </w:rPr>
        <w:t>з</w:t>
      </w:r>
      <w:r w:rsidRPr="00A6407C">
        <w:rPr>
          <w:rFonts w:ascii="Times New Roman" w:hAnsi="Times New Roman" w:cs="Times New Roman"/>
          <w:sz w:val="28"/>
          <w:szCs w:val="28"/>
        </w:rPr>
        <w:t>дражение, радость, обиду и др.) пальцами на чистом листе. При этом необх</w:t>
      </w:r>
      <w:r w:rsidRPr="00A6407C">
        <w:rPr>
          <w:rFonts w:ascii="Times New Roman" w:hAnsi="Times New Roman" w:cs="Times New Roman"/>
          <w:sz w:val="28"/>
          <w:szCs w:val="28"/>
        </w:rPr>
        <w:t>о</w:t>
      </w:r>
      <w:r w:rsidRPr="00A6407C">
        <w:rPr>
          <w:rFonts w:ascii="Times New Roman" w:hAnsi="Times New Roman" w:cs="Times New Roman"/>
          <w:sz w:val="28"/>
          <w:szCs w:val="28"/>
        </w:rPr>
        <w:t xml:space="preserve">димо объяснить детям, что «плохие» эмоции, «проходя» сквозь пальцы рук, </w:t>
      </w:r>
      <w:r w:rsidRPr="00A6407C">
        <w:rPr>
          <w:rFonts w:ascii="Times New Roman" w:hAnsi="Times New Roman" w:cs="Times New Roman"/>
          <w:sz w:val="28"/>
          <w:szCs w:val="28"/>
        </w:rPr>
        <w:lastRenderedPageBreak/>
        <w:t>как бы отдают свою негативную энергию пустому листу. По окончании в</w:t>
      </w:r>
      <w:r w:rsidRPr="00A6407C">
        <w:rPr>
          <w:rFonts w:ascii="Times New Roman" w:hAnsi="Times New Roman" w:cs="Times New Roman"/>
          <w:sz w:val="28"/>
          <w:szCs w:val="28"/>
        </w:rPr>
        <w:t>ы</w:t>
      </w:r>
      <w:r w:rsidRPr="00A6407C">
        <w:rPr>
          <w:rFonts w:ascii="Times New Roman" w:hAnsi="Times New Roman" w:cs="Times New Roman"/>
          <w:sz w:val="28"/>
          <w:szCs w:val="28"/>
        </w:rPr>
        <w:t xml:space="preserve">полнения упражнения дети решают, что они будут делать с выполненным «рисунком». Если на листе оказались негативные эмоции, можно предложить детям уничтожить их – разорвать лист, смять, выбросив в мусорную корзину. Лист с </w:t>
      </w:r>
      <w:r w:rsidR="003844FE" w:rsidRPr="00A6407C">
        <w:rPr>
          <w:rFonts w:ascii="Times New Roman" w:hAnsi="Times New Roman" w:cs="Times New Roman"/>
          <w:sz w:val="28"/>
          <w:szCs w:val="28"/>
        </w:rPr>
        <w:t>«</w:t>
      </w:r>
      <w:r w:rsidRPr="00A6407C">
        <w:rPr>
          <w:rFonts w:ascii="Times New Roman" w:hAnsi="Times New Roman" w:cs="Times New Roman"/>
          <w:sz w:val="28"/>
          <w:szCs w:val="28"/>
        </w:rPr>
        <w:t>положительными эмоциями</w:t>
      </w:r>
      <w:r w:rsidR="003844FE" w:rsidRPr="00A6407C">
        <w:rPr>
          <w:rFonts w:ascii="Times New Roman" w:hAnsi="Times New Roman" w:cs="Times New Roman"/>
          <w:sz w:val="28"/>
          <w:szCs w:val="28"/>
        </w:rPr>
        <w:t>»</w:t>
      </w:r>
      <w:r w:rsidRPr="00A6407C">
        <w:rPr>
          <w:rFonts w:ascii="Times New Roman" w:hAnsi="Times New Roman" w:cs="Times New Roman"/>
          <w:sz w:val="28"/>
          <w:szCs w:val="28"/>
        </w:rPr>
        <w:t xml:space="preserve"> можно забрать домой и нарисовать на нем цветными карандашами свое хорошее настроение.</w:t>
      </w:r>
    </w:p>
    <w:p w:rsidR="00D77789" w:rsidRPr="00A6407C" w:rsidRDefault="00D77789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6EF" w:rsidRPr="00A6407C" w:rsidRDefault="00B84B53" w:rsidP="00A64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в статье тренинговые упражнения апробированы нами  в экспериментальной  работе и доказали свою целесообразность. Важно и то, </w:t>
      </w:r>
      <w:r w:rsidR="008436EF" w:rsidRPr="00A6407C">
        <w:rPr>
          <w:rFonts w:ascii="Times New Roman" w:eastAsia="Times New Roman" w:hAnsi="Times New Roman" w:cs="Times New Roman"/>
          <w:sz w:val="28"/>
          <w:szCs w:val="28"/>
        </w:rPr>
        <w:t xml:space="preserve"> что в вопросе </w:t>
      </w:r>
      <w:r w:rsidR="00623752" w:rsidRPr="00A6407C">
        <w:rPr>
          <w:rFonts w:ascii="Times New Roman" w:hAnsi="Times New Roman" w:cs="Times New Roman"/>
          <w:sz w:val="28"/>
          <w:szCs w:val="28"/>
        </w:rPr>
        <w:t>развития конструктивных форм пов</w:t>
      </w:r>
      <w:r w:rsidR="008436EF" w:rsidRPr="00A6407C">
        <w:rPr>
          <w:rFonts w:ascii="Times New Roman" w:eastAsia="Times New Roman" w:hAnsi="Times New Roman" w:cs="Times New Roman"/>
          <w:sz w:val="28"/>
          <w:szCs w:val="28"/>
        </w:rPr>
        <w:t xml:space="preserve">едения </w:t>
      </w:r>
      <w:r w:rsidR="00623752" w:rsidRPr="00A6407C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>,педагогу</w:t>
      </w:r>
      <w:r w:rsidR="00623752" w:rsidRPr="00A6407C">
        <w:rPr>
          <w:rFonts w:ascii="Times New Roman" w:hAnsi="Times New Roman" w:cs="Times New Roman"/>
          <w:sz w:val="28"/>
          <w:szCs w:val="28"/>
        </w:rPr>
        <w:t xml:space="preserve"> не следует ограничиваться отдельными </w:t>
      </w:r>
      <w:r>
        <w:rPr>
          <w:rFonts w:ascii="Times New Roman" w:hAnsi="Times New Roman" w:cs="Times New Roman"/>
          <w:sz w:val="28"/>
          <w:szCs w:val="28"/>
        </w:rPr>
        <w:t xml:space="preserve">упражнениями, </w:t>
      </w:r>
      <w:r w:rsidR="00623752" w:rsidRPr="00A6407C">
        <w:rPr>
          <w:rFonts w:ascii="Times New Roman" w:hAnsi="Times New Roman" w:cs="Times New Roman"/>
          <w:sz w:val="28"/>
          <w:szCs w:val="28"/>
        </w:rPr>
        <w:t>«воспитательными р</w:t>
      </w:r>
      <w:r w:rsidR="00623752" w:rsidRPr="00A6407C">
        <w:rPr>
          <w:rFonts w:ascii="Times New Roman" w:hAnsi="Times New Roman" w:cs="Times New Roman"/>
          <w:sz w:val="28"/>
          <w:szCs w:val="28"/>
        </w:rPr>
        <w:t>е</w:t>
      </w:r>
      <w:r w:rsidR="00623752" w:rsidRPr="00A6407C">
        <w:rPr>
          <w:rFonts w:ascii="Times New Roman" w:hAnsi="Times New Roman" w:cs="Times New Roman"/>
          <w:sz w:val="28"/>
          <w:szCs w:val="28"/>
        </w:rPr>
        <w:t xml:space="preserve">акциями» (наказать, ограничить </w:t>
      </w:r>
      <w:r w:rsidR="00F846C1" w:rsidRPr="00A6407C">
        <w:rPr>
          <w:rFonts w:ascii="Times New Roman" w:hAnsi="Times New Roman" w:cs="Times New Roman"/>
          <w:sz w:val="28"/>
          <w:szCs w:val="28"/>
        </w:rPr>
        <w:t xml:space="preserve">и пр.), </w:t>
      </w:r>
      <w:r w:rsidR="00623752" w:rsidRPr="00A6407C">
        <w:rPr>
          <w:rFonts w:ascii="Times New Roman" w:hAnsi="Times New Roman" w:cs="Times New Roman"/>
          <w:sz w:val="28"/>
          <w:szCs w:val="28"/>
        </w:rPr>
        <w:t>необходимо</w:t>
      </w:r>
      <w:r w:rsidR="00F846C1" w:rsidRPr="00A6407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846C1" w:rsidRPr="00A6407C">
        <w:rPr>
          <w:rFonts w:ascii="Times New Roman" w:hAnsi="Times New Roman" w:cs="Times New Roman"/>
          <w:sz w:val="28"/>
          <w:szCs w:val="28"/>
        </w:rPr>
        <w:t xml:space="preserve">ть целостную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питательную </w:t>
      </w:r>
      <w:r w:rsidR="00F846C1" w:rsidRPr="00A6407C">
        <w:rPr>
          <w:rFonts w:ascii="Times New Roman" w:hAnsi="Times New Roman" w:cs="Times New Roman"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sz w:val="28"/>
          <w:szCs w:val="28"/>
        </w:rPr>
        <w:t xml:space="preserve">в единстве ее </w:t>
      </w:r>
      <w:r w:rsidR="00F846C1" w:rsidRPr="00A6407C">
        <w:rPr>
          <w:rFonts w:ascii="Times New Roman" w:hAnsi="Times New Roman" w:cs="Times New Roman"/>
          <w:sz w:val="28"/>
          <w:szCs w:val="28"/>
        </w:rPr>
        <w:t>когнитивн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846C1" w:rsidRPr="00A6407C">
        <w:rPr>
          <w:rFonts w:ascii="Times New Roman" w:hAnsi="Times New Roman" w:cs="Times New Roman"/>
          <w:sz w:val="28"/>
          <w:szCs w:val="28"/>
        </w:rPr>
        <w:t>, эмоциональн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846C1" w:rsidRPr="00A6407C">
        <w:rPr>
          <w:rFonts w:ascii="Times New Roman" w:hAnsi="Times New Roman" w:cs="Times New Roman"/>
          <w:sz w:val="28"/>
          <w:szCs w:val="28"/>
        </w:rPr>
        <w:t xml:space="preserve"> и поведе</w:t>
      </w:r>
      <w:r w:rsidR="00F846C1" w:rsidRPr="00A6407C">
        <w:rPr>
          <w:rFonts w:ascii="Times New Roman" w:hAnsi="Times New Roman" w:cs="Times New Roman"/>
          <w:sz w:val="28"/>
          <w:szCs w:val="28"/>
        </w:rPr>
        <w:t>н</w:t>
      </w:r>
      <w:r w:rsidR="00F846C1" w:rsidRPr="00A6407C">
        <w:rPr>
          <w:rFonts w:ascii="Times New Roman" w:hAnsi="Times New Roman" w:cs="Times New Roman"/>
          <w:sz w:val="28"/>
          <w:szCs w:val="28"/>
        </w:rPr>
        <w:t>ческой составляющ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846C1" w:rsidRPr="00A64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77D" w:rsidRDefault="0030277D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7D" w:rsidRDefault="0030277D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53" w:rsidRPr="00A6407C" w:rsidRDefault="00B33D5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7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3D53" w:rsidRPr="00A6407C" w:rsidRDefault="00B33D53" w:rsidP="00A6407C">
      <w:pPr>
        <w:tabs>
          <w:tab w:val="left" w:pos="1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1 Баженов, В. Г. Психологические механизмы коррекции девиантного поведения школьников / В. Г. Баженов, В. П. Баженова. – Ростов н/Д.</w:t>
      </w:r>
      <w:proofErr w:type="gramStart"/>
      <w:r w:rsidRPr="00A640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07C">
        <w:rPr>
          <w:rFonts w:ascii="Times New Roman" w:hAnsi="Times New Roman" w:cs="Times New Roman"/>
          <w:sz w:val="28"/>
          <w:szCs w:val="28"/>
        </w:rPr>
        <w:t xml:space="preserve"> Ф</w:t>
      </w:r>
      <w:r w:rsidRPr="00A6407C">
        <w:rPr>
          <w:rFonts w:ascii="Times New Roman" w:hAnsi="Times New Roman" w:cs="Times New Roman"/>
          <w:sz w:val="28"/>
          <w:szCs w:val="28"/>
        </w:rPr>
        <w:t>е</w:t>
      </w:r>
      <w:r w:rsidRPr="00A6407C">
        <w:rPr>
          <w:rFonts w:ascii="Times New Roman" w:hAnsi="Times New Roman" w:cs="Times New Roman"/>
          <w:sz w:val="28"/>
          <w:szCs w:val="28"/>
        </w:rPr>
        <w:t>никс, 2007. – 320 с. – (Высшее образование).</w:t>
      </w:r>
    </w:p>
    <w:p w:rsidR="00B33D53" w:rsidRPr="00A6407C" w:rsidRDefault="00D7141C" w:rsidP="00A6407C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C">
        <w:rPr>
          <w:rFonts w:ascii="Times New Roman" w:hAnsi="Times New Roman" w:cs="Times New Roman"/>
          <w:sz w:val="28"/>
          <w:szCs w:val="28"/>
        </w:rPr>
        <w:t>2Казанская В. Г. Подросток: социальная адаптация: Книга для псих</w:t>
      </w:r>
      <w:r w:rsidRPr="00A6407C">
        <w:rPr>
          <w:rFonts w:ascii="Times New Roman" w:hAnsi="Times New Roman" w:cs="Times New Roman"/>
          <w:sz w:val="28"/>
          <w:szCs w:val="28"/>
        </w:rPr>
        <w:t>о</w:t>
      </w:r>
      <w:r w:rsidRPr="00A6407C">
        <w:rPr>
          <w:rFonts w:ascii="Times New Roman" w:hAnsi="Times New Roman" w:cs="Times New Roman"/>
          <w:sz w:val="28"/>
          <w:szCs w:val="28"/>
        </w:rPr>
        <w:t>логов, педагогов и родителей. – С</w:t>
      </w:r>
      <w:r w:rsidR="003E1546">
        <w:rPr>
          <w:rFonts w:ascii="Times New Roman" w:hAnsi="Times New Roman" w:cs="Times New Roman"/>
          <w:sz w:val="28"/>
          <w:szCs w:val="28"/>
        </w:rPr>
        <w:t>П</w:t>
      </w:r>
      <w:r w:rsidRPr="00A6407C">
        <w:rPr>
          <w:rFonts w:ascii="Times New Roman" w:hAnsi="Times New Roman" w:cs="Times New Roman"/>
          <w:sz w:val="28"/>
          <w:szCs w:val="28"/>
        </w:rPr>
        <w:t xml:space="preserve">б. : Питер, 2011. – 288 </w:t>
      </w:r>
      <w:proofErr w:type="gramStart"/>
      <w:r w:rsidRPr="00A640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07C">
        <w:rPr>
          <w:rFonts w:ascii="Times New Roman" w:hAnsi="Times New Roman" w:cs="Times New Roman"/>
          <w:sz w:val="28"/>
          <w:szCs w:val="28"/>
        </w:rPr>
        <w:t>.</w:t>
      </w:r>
    </w:p>
    <w:p w:rsidR="00594DD3" w:rsidRDefault="00594DD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DD3" w:rsidRDefault="00594DD3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6D4" w:rsidRPr="009C2D4B" w:rsidRDefault="00C256D4" w:rsidP="00A6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56D4" w:rsidRPr="009C2D4B" w:rsidSect="00B95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7AA" w:rsidRDefault="00A437AA" w:rsidP="00950C6C">
      <w:pPr>
        <w:spacing w:after="0" w:line="240" w:lineRule="auto"/>
      </w:pPr>
      <w:r>
        <w:separator/>
      </w:r>
    </w:p>
  </w:endnote>
  <w:endnote w:type="continuationSeparator" w:id="1">
    <w:p w:rsidR="00A437AA" w:rsidRDefault="00A437AA" w:rsidP="009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FD" w:rsidRDefault="00391D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6321"/>
      <w:docPartObj>
        <w:docPartGallery w:val="Page Numbers (Bottom of Page)"/>
        <w:docPartUnique/>
      </w:docPartObj>
    </w:sdtPr>
    <w:sdtContent>
      <w:p w:rsidR="00391DFD" w:rsidRDefault="00015CE8">
        <w:pPr>
          <w:pStyle w:val="a6"/>
          <w:jc w:val="right"/>
        </w:pPr>
        <w:r>
          <w:fldChar w:fldCharType="begin"/>
        </w:r>
        <w:r w:rsidR="00A437AA">
          <w:instrText xml:space="preserve"> PAGE   \* MERGEFORMAT </w:instrText>
        </w:r>
        <w:r>
          <w:fldChar w:fldCharType="separate"/>
        </w:r>
        <w:r w:rsidR="002A21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1DFD" w:rsidRDefault="00391DF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FD" w:rsidRDefault="00391D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7AA" w:rsidRDefault="00A437AA" w:rsidP="00950C6C">
      <w:pPr>
        <w:spacing w:after="0" w:line="240" w:lineRule="auto"/>
      </w:pPr>
      <w:r>
        <w:separator/>
      </w:r>
    </w:p>
  </w:footnote>
  <w:footnote w:type="continuationSeparator" w:id="1">
    <w:p w:rsidR="00A437AA" w:rsidRDefault="00A437AA" w:rsidP="009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FD" w:rsidRDefault="00391D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FD" w:rsidRDefault="00391D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FD" w:rsidRDefault="00391D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7AB"/>
    <w:rsid w:val="00003D1E"/>
    <w:rsid w:val="00015CE8"/>
    <w:rsid w:val="00090CDA"/>
    <w:rsid w:val="000B3B72"/>
    <w:rsid w:val="000C5F07"/>
    <w:rsid w:val="00102632"/>
    <w:rsid w:val="00117303"/>
    <w:rsid w:val="00140625"/>
    <w:rsid w:val="001668B1"/>
    <w:rsid w:val="001A3BC8"/>
    <w:rsid w:val="001F2A8F"/>
    <w:rsid w:val="00226809"/>
    <w:rsid w:val="002A212D"/>
    <w:rsid w:val="002D12D5"/>
    <w:rsid w:val="0030277D"/>
    <w:rsid w:val="00306436"/>
    <w:rsid w:val="0031548F"/>
    <w:rsid w:val="003844FE"/>
    <w:rsid w:val="00391DFD"/>
    <w:rsid w:val="003D50E8"/>
    <w:rsid w:val="003E1546"/>
    <w:rsid w:val="00403100"/>
    <w:rsid w:val="00440153"/>
    <w:rsid w:val="004D558E"/>
    <w:rsid w:val="004D6A4F"/>
    <w:rsid w:val="004D7C8B"/>
    <w:rsid w:val="00517BB5"/>
    <w:rsid w:val="00551D16"/>
    <w:rsid w:val="00570D4F"/>
    <w:rsid w:val="00594DD3"/>
    <w:rsid w:val="005C0740"/>
    <w:rsid w:val="00623752"/>
    <w:rsid w:val="0065165F"/>
    <w:rsid w:val="00683057"/>
    <w:rsid w:val="006903AC"/>
    <w:rsid w:val="006B660F"/>
    <w:rsid w:val="006C643F"/>
    <w:rsid w:val="006E0CF1"/>
    <w:rsid w:val="007123B6"/>
    <w:rsid w:val="00781EC1"/>
    <w:rsid w:val="007F4BA8"/>
    <w:rsid w:val="00822D95"/>
    <w:rsid w:val="00823428"/>
    <w:rsid w:val="008436EF"/>
    <w:rsid w:val="00860C2D"/>
    <w:rsid w:val="00865B0E"/>
    <w:rsid w:val="008745DF"/>
    <w:rsid w:val="0088388A"/>
    <w:rsid w:val="00887EC7"/>
    <w:rsid w:val="008F402F"/>
    <w:rsid w:val="00917173"/>
    <w:rsid w:val="00941499"/>
    <w:rsid w:val="00950C6C"/>
    <w:rsid w:val="00980005"/>
    <w:rsid w:val="009A7273"/>
    <w:rsid w:val="009B7D5C"/>
    <w:rsid w:val="009C2D4B"/>
    <w:rsid w:val="00A437AA"/>
    <w:rsid w:val="00A522F7"/>
    <w:rsid w:val="00A617A2"/>
    <w:rsid w:val="00A6407C"/>
    <w:rsid w:val="00A86D96"/>
    <w:rsid w:val="00AD56A3"/>
    <w:rsid w:val="00B02E76"/>
    <w:rsid w:val="00B11CF7"/>
    <w:rsid w:val="00B33D53"/>
    <w:rsid w:val="00B560CB"/>
    <w:rsid w:val="00B84B53"/>
    <w:rsid w:val="00B94689"/>
    <w:rsid w:val="00B95F70"/>
    <w:rsid w:val="00BC7A61"/>
    <w:rsid w:val="00C11D90"/>
    <w:rsid w:val="00C167AB"/>
    <w:rsid w:val="00C20EFA"/>
    <w:rsid w:val="00C256D4"/>
    <w:rsid w:val="00C4517C"/>
    <w:rsid w:val="00C94375"/>
    <w:rsid w:val="00CB5415"/>
    <w:rsid w:val="00CC1323"/>
    <w:rsid w:val="00CC68DA"/>
    <w:rsid w:val="00CC7BFA"/>
    <w:rsid w:val="00CD355B"/>
    <w:rsid w:val="00CD472A"/>
    <w:rsid w:val="00D44719"/>
    <w:rsid w:val="00D52424"/>
    <w:rsid w:val="00D7141C"/>
    <w:rsid w:val="00D77789"/>
    <w:rsid w:val="00D832BA"/>
    <w:rsid w:val="00E2497E"/>
    <w:rsid w:val="00E303EB"/>
    <w:rsid w:val="00E667D6"/>
    <w:rsid w:val="00EA2406"/>
    <w:rsid w:val="00ED3A7C"/>
    <w:rsid w:val="00ED7544"/>
    <w:rsid w:val="00EF6F39"/>
    <w:rsid w:val="00F4351D"/>
    <w:rsid w:val="00F46579"/>
    <w:rsid w:val="00F8205D"/>
    <w:rsid w:val="00F846C1"/>
    <w:rsid w:val="00FA63E9"/>
    <w:rsid w:val="00FB1115"/>
    <w:rsid w:val="00FC17B6"/>
    <w:rsid w:val="00FC2114"/>
    <w:rsid w:val="00FF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D7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D754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C6C"/>
  </w:style>
  <w:style w:type="paragraph" w:styleId="a6">
    <w:name w:val="footer"/>
    <w:basedOn w:val="a"/>
    <w:link w:val="a7"/>
    <w:uiPriority w:val="99"/>
    <w:unhideWhenUsed/>
    <w:rsid w:val="009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C6C"/>
  </w:style>
  <w:style w:type="paragraph" w:styleId="a8">
    <w:name w:val="Balloon Text"/>
    <w:basedOn w:val="a"/>
    <w:link w:val="a9"/>
    <w:uiPriority w:val="99"/>
    <w:semiHidden/>
    <w:unhideWhenUsed/>
    <w:rsid w:val="009C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2134-8E0D-40FE-A539-B2A75F49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21</cp:revision>
  <cp:lastPrinted>2014-01-11T05:45:00Z</cp:lastPrinted>
  <dcterms:created xsi:type="dcterms:W3CDTF">2013-11-26T06:31:00Z</dcterms:created>
  <dcterms:modified xsi:type="dcterms:W3CDTF">2014-11-24T18:36:00Z</dcterms:modified>
</cp:coreProperties>
</file>