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CB" w:rsidRDefault="00F169CB" w:rsidP="00F169CB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</w:t>
      </w:r>
    </w:p>
    <w:p w:rsidR="00F169CB" w:rsidRDefault="00F169CB" w:rsidP="00F169CB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уголовно-правовых дисциплин</w:t>
      </w:r>
    </w:p>
    <w:p w:rsidR="00F169CB" w:rsidRDefault="00F169CB" w:rsidP="00F169CB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 от 15.09.2014 г.</w:t>
      </w:r>
    </w:p>
    <w:p w:rsidR="00F169CB" w:rsidRPr="00F169CB" w:rsidRDefault="00F169CB" w:rsidP="00F169CB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F169CB" w:rsidRDefault="00177C12" w:rsidP="00F169CB">
      <w:pPr>
        <w:pStyle w:val="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F169CB">
        <w:rPr>
          <w:b/>
          <w:sz w:val="28"/>
          <w:szCs w:val="28"/>
        </w:rPr>
        <w:t xml:space="preserve">Вопросы </w:t>
      </w:r>
      <w:r w:rsidR="00F169CB">
        <w:rPr>
          <w:b/>
          <w:sz w:val="28"/>
          <w:szCs w:val="28"/>
        </w:rPr>
        <w:t>к зачету</w:t>
      </w:r>
    </w:p>
    <w:p w:rsidR="00F169CB" w:rsidRDefault="00177C12" w:rsidP="00F169CB">
      <w:pPr>
        <w:pStyle w:val="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F169CB">
        <w:rPr>
          <w:b/>
          <w:sz w:val="28"/>
          <w:szCs w:val="28"/>
        </w:rPr>
        <w:t>по дисциплине</w:t>
      </w:r>
    </w:p>
    <w:p w:rsidR="00A23D62" w:rsidRDefault="00177C12" w:rsidP="00F169CB">
      <w:pPr>
        <w:pStyle w:val="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F169CB">
        <w:rPr>
          <w:b/>
          <w:sz w:val="28"/>
          <w:szCs w:val="28"/>
        </w:rPr>
        <w:t>«Квалификация преступлений»</w:t>
      </w:r>
    </w:p>
    <w:p w:rsidR="00F169CB" w:rsidRDefault="00F169CB" w:rsidP="00F169CB">
      <w:pPr>
        <w:pStyle w:val="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E17DE">
        <w:rPr>
          <w:sz w:val="28"/>
          <w:szCs w:val="28"/>
        </w:rPr>
        <w:t>Применение норм уголовного права: понятие и стадии.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Понятие квалификации преступлений. Виды квалификации.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Процесс квалификации преступлений: типы задач, поиск правовой нормы. Процессуальные этапы квалификации.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Состав преступления и его функции.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Соотношение состава преступления и диспозиции статьи уголовного закона.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Конструкции составов преступлений.</w:t>
      </w:r>
    </w:p>
    <w:p w:rsidR="00A23D62" w:rsidRPr="00CE17DE" w:rsidRDefault="00CE17DE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  <w:tab w:val="left" w:pos="600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 xml:space="preserve">Признаки состава преступления: </w:t>
      </w:r>
      <w:r w:rsidR="00177C12" w:rsidRPr="00CE17DE">
        <w:rPr>
          <w:sz w:val="28"/>
          <w:szCs w:val="28"/>
        </w:rPr>
        <w:t>позитивные и негативные;</w:t>
      </w:r>
      <w:r w:rsidRPr="00CE17DE">
        <w:rPr>
          <w:sz w:val="28"/>
          <w:szCs w:val="28"/>
        </w:rPr>
        <w:t xml:space="preserve"> </w:t>
      </w:r>
      <w:r w:rsidR="00177C12" w:rsidRPr="00CE17DE">
        <w:rPr>
          <w:sz w:val="28"/>
          <w:szCs w:val="28"/>
        </w:rPr>
        <w:t>постоянные и переменные.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Виды переменных признаков состава преступления: бланкетные и оценочные.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Квалификация преступлений по объекту. Понятие объекта преступления. Виды объектов.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Понятие и значение для квалификации предмета преступления и потерпевшего от преступления.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Квалификация по объективной стороне преступления. Понятие и элементы объективной стороны.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Понятие преступного деяния (действие и бездействие).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Понятие и виды общественно опасных последствий.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Понятие и значение для квалификации причинной связи между деянием и последствием.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Понятие и значение для квалификации факультативных признаков объективной стороны преступления.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Разграничение преступлений по объективной стороне.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Квалификация приготовления к преступлению и покушения на преступление.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Квалификация при добровольном отказе от преступления.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Квалификация по субъективной стороне преступления. Понятие субъективной стороны. Понятие и значение вины. Формы и виды вины в материальных составах преступлений.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Виды умысла в материальных составах преступлений. Разграничение прямого и косвенного умысла. Разграничение косвенного умысла и преступного легкомыслия.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Вина в преступлениях с формальным составом. Сочетание умысла и неосторожности при совершении преступления (сложная вина).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 xml:space="preserve">Понятие и юридические последствия невиновного причинения </w:t>
      </w:r>
      <w:r w:rsidRPr="00CE17DE">
        <w:rPr>
          <w:sz w:val="28"/>
          <w:szCs w:val="28"/>
        </w:rPr>
        <w:lastRenderedPageBreak/>
        <w:t>вреда (случая). Разграничение преступной небрежности и невиновного причинения вреда (случая).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Понятие и значение для квалификации мотива и цели преступления.</w:t>
      </w:r>
    </w:p>
    <w:p w:rsidR="00A23D62" w:rsidRPr="00CE17DE" w:rsidRDefault="00177C12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Квалификация по субъекту преступления. Понятие и признаки субъекта преступления. Разграничение преступлений по возрасту субъекта.</w:t>
      </w:r>
    </w:p>
    <w:p w:rsidR="00CE17DE" w:rsidRPr="00CE17DE" w:rsidRDefault="00CE17DE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Правила квалификации преступлений лиц, достигших восемнадцатилетнего возраста, при совершении деяния совместно с несовершеннолетними и малолетними.</w:t>
      </w:r>
    </w:p>
    <w:p w:rsidR="00CE17DE" w:rsidRDefault="00CE17DE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Понятие и виды специальных</w:t>
      </w:r>
      <w:r>
        <w:rPr>
          <w:sz w:val="28"/>
          <w:szCs w:val="28"/>
        </w:rPr>
        <w:t xml:space="preserve"> субъектов преступления, их значение для квалификации преступлений.</w:t>
      </w:r>
    </w:p>
    <w:p w:rsidR="00CE17DE" w:rsidRDefault="00CE17DE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единичного преступления, виды единичных преступлений.</w:t>
      </w:r>
    </w:p>
    <w:p w:rsidR="00CE17DE" w:rsidRDefault="00CE17DE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при повторности преступлений.</w:t>
      </w:r>
    </w:p>
    <w:p w:rsidR="00CE17DE" w:rsidRDefault="00CE17DE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при совокупности преступлений.</w:t>
      </w:r>
    </w:p>
    <w:p w:rsidR="00CE17DE" w:rsidRPr="00CE17DE" w:rsidRDefault="00CE17DE" w:rsidP="00F169CB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при конкуренции уголовно-правовых норм.</w:t>
      </w:r>
    </w:p>
    <w:sectPr w:rsidR="00CE17DE" w:rsidRPr="00CE17DE" w:rsidSect="00CE17DE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92" w:rsidRDefault="00CC7A92">
      <w:r>
        <w:separator/>
      </w:r>
    </w:p>
  </w:endnote>
  <w:endnote w:type="continuationSeparator" w:id="0">
    <w:p w:rsidR="00CC7A92" w:rsidRDefault="00C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92" w:rsidRDefault="00CC7A92"/>
  </w:footnote>
  <w:footnote w:type="continuationSeparator" w:id="0">
    <w:p w:rsidR="00CC7A92" w:rsidRDefault="00CC7A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11EF"/>
    <w:multiLevelType w:val="multilevel"/>
    <w:tmpl w:val="61CA1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62"/>
    <w:rsid w:val="00177C12"/>
    <w:rsid w:val="008D77E0"/>
    <w:rsid w:val="009668B4"/>
    <w:rsid w:val="00A23D62"/>
    <w:rsid w:val="00CC7A92"/>
    <w:rsid w:val="00CE17DE"/>
    <w:rsid w:val="00F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i/>
      <w:iCs/>
      <w:sz w:val="58"/>
      <w:szCs w:val="5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7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i/>
      <w:iCs/>
      <w:sz w:val="58"/>
      <w:szCs w:val="5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7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2014-10-09T06:19:00Z</cp:lastPrinted>
  <dcterms:created xsi:type="dcterms:W3CDTF">2014-10-09T06:20:00Z</dcterms:created>
  <dcterms:modified xsi:type="dcterms:W3CDTF">2014-10-09T06:20:00Z</dcterms:modified>
</cp:coreProperties>
</file>